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F" w:rsidRPr="007C0779"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sidRPr="007C0779">
        <w:rPr>
          <w:rFonts w:ascii="Times New Roman" w:hAnsi="Times New Roman"/>
          <w:b/>
          <w:sz w:val="36"/>
          <w:szCs w:val="36"/>
        </w:rPr>
        <w:t xml:space="preserve">PROCESSO LICITATÓRIO Nº </w:t>
      </w:r>
      <w:r w:rsidR="00F96CD7">
        <w:rPr>
          <w:rFonts w:ascii="Times New Roman" w:hAnsi="Times New Roman"/>
          <w:b/>
          <w:sz w:val="36"/>
          <w:szCs w:val="36"/>
        </w:rPr>
        <w:t>10</w:t>
      </w:r>
      <w:r w:rsidR="002520B2">
        <w:rPr>
          <w:rFonts w:ascii="Times New Roman" w:hAnsi="Times New Roman"/>
          <w:b/>
          <w:sz w:val="36"/>
          <w:szCs w:val="36"/>
        </w:rPr>
        <w:t>8</w:t>
      </w:r>
      <w:r w:rsidRPr="007C0779">
        <w:rPr>
          <w:rFonts w:ascii="Times New Roman" w:hAnsi="Times New Roman"/>
          <w:b/>
          <w:sz w:val="36"/>
          <w:szCs w:val="36"/>
        </w:rPr>
        <w:t>/201</w:t>
      </w:r>
      <w:r w:rsidR="00FF6EDA">
        <w:rPr>
          <w:rFonts w:ascii="Times New Roman" w:hAnsi="Times New Roman"/>
          <w:b/>
          <w:sz w:val="36"/>
          <w:szCs w:val="36"/>
        </w:rPr>
        <w:t>5</w:t>
      </w:r>
    </w:p>
    <w:p w:rsidR="002D0D4F" w:rsidRPr="007C0779"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bCs/>
        </w:rPr>
      </w:pPr>
      <w:r w:rsidRPr="007C0779">
        <w:rPr>
          <w:rFonts w:ascii="Times New Roman" w:hAnsi="Times New Roman"/>
          <w:b/>
          <w:sz w:val="36"/>
          <w:szCs w:val="36"/>
        </w:rPr>
        <w:t xml:space="preserve">TOMADA </w:t>
      </w:r>
      <w:r w:rsidRPr="002D06FE">
        <w:rPr>
          <w:rFonts w:ascii="Times New Roman" w:hAnsi="Times New Roman"/>
          <w:b/>
          <w:sz w:val="36"/>
          <w:szCs w:val="36"/>
        </w:rPr>
        <w:t xml:space="preserve">DE PREÇO Nº </w:t>
      </w:r>
      <w:r w:rsidR="009F640F">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/201</w:t>
      </w:r>
      <w:r w:rsidR="00FF6EDA">
        <w:rPr>
          <w:rFonts w:ascii="Times New Roman" w:hAnsi="Times New Roman"/>
          <w:b/>
          <w:sz w:val="36"/>
          <w:szCs w:val="36"/>
        </w:rPr>
        <w:t>5</w:t>
      </w:r>
    </w:p>
    <w:p w:rsidR="002D0D4F" w:rsidRPr="005530A4" w:rsidRDefault="002D0D4F" w:rsidP="00D91633">
      <w:pPr>
        <w:pStyle w:val="Ttulo1"/>
        <w:numPr>
          <w:ilvl w:val="0"/>
          <w:numId w:val="0"/>
        </w:numPr>
        <w:spacing w:before="0" w:after="0" w:line="240" w:lineRule="auto"/>
        <w:ind w:left="432"/>
        <w:rPr>
          <w:rFonts w:ascii="Times New Roman" w:hAnsi="Times New Roman"/>
          <w:b w:val="0"/>
          <w:bCs w:val="0"/>
        </w:rPr>
      </w:pPr>
    </w:p>
    <w:p w:rsidR="002D0D4F" w:rsidRPr="005530A4" w:rsidRDefault="002D0D4F" w:rsidP="002D0D4F">
      <w:pPr>
        <w:spacing w:after="0" w:line="240" w:lineRule="auto"/>
        <w:rPr>
          <w:rFonts w:ascii="Times New Roman" w:hAnsi="Times New Roman"/>
        </w:rPr>
      </w:pP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Cs/>
        </w:rPr>
      </w:pPr>
      <w:r w:rsidRPr="005530A4">
        <w:rPr>
          <w:rFonts w:ascii="Times New Roman" w:hAnsi="Times New Roman"/>
          <w:b/>
        </w:rPr>
        <w:t>Objeto resumido:</w:t>
      </w:r>
      <w:r w:rsidRPr="005530A4">
        <w:rPr>
          <w:rFonts w:ascii="Times New Roman" w:hAnsi="Times New Roman"/>
          <w:bCs/>
        </w:rPr>
        <w:t xml:space="preserve"> </w:t>
      </w:r>
      <w:r w:rsidR="00FC1506" w:rsidRPr="00D7040E">
        <w:rPr>
          <w:rFonts w:ascii="Times New Roman" w:hAnsi="Times New Roman"/>
          <w:bCs/>
        </w:rPr>
        <w:t xml:space="preserve">CONTRATAÇÃO DE EMPRESA PARA </w:t>
      </w:r>
      <w:r w:rsidR="002A6416">
        <w:rPr>
          <w:rFonts w:ascii="Times New Roman" w:hAnsi="Times New Roman"/>
          <w:bCs/>
        </w:rPr>
        <w:t xml:space="preserve">CONSTRUÇÃO DE SANITÁRIOS </w:t>
      </w:r>
      <w:r w:rsidR="00FC1506">
        <w:rPr>
          <w:rFonts w:ascii="Times New Roman" w:hAnsi="Times New Roman"/>
          <w:bCs/>
        </w:rPr>
        <w:t xml:space="preserve">NO PARQUE DE EXPOSIÇÕES E EVENTOS, SC </w:t>
      </w:r>
      <w:r w:rsidR="00EB2A5F">
        <w:rPr>
          <w:rFonts w:ascii="Times New Roman" w:hAnsi="Times New Roman"/>
          <w:bCs/>
        </w:rPr>
        <w:t>–</w:t>
      </w:r>
      <w:r w:rsidR="00FC1506">
        <w:rPr>
          <w:rFonts w:ascii="Times New Roman" w:hAnsi="Times New Roman"/>
          <w:bCs/>
        </w:rPr>
        <w:t xml:space="preserve"> </w:t>
      </w:r>
      <w:proofErr w:type="gramStart"/>
      <w:r w:rsidR="00EB2A5F">
        <w:rPr>
          <w:rFonts w:ascii="Times New Roman" w:hAnsi="Times New Roman"/>
          <w:bCs/>
        </w:rPr>
        <w:t>283,</w:t>
      </w:r>
      <w:r w:rsidR="00EB2A5F" w:rsidRPr="00D7040E">
        <w:rPr>
          <w:rFonts w:ascii="Times New Roman" w:hAnsi="Times New Roman"/>
          <w:bCs/>
        </w:rPr>
        <w:t xml:space="preserve"> MUNICÍPIOS</w:t>
      </w:r>
      <w:proofErr w:type="gramEnd"/>
      <w:r w:rsidR="00FC1506" w:rsidRPr="00D7040E">
        <w:rPr>
          <w:rFonts w:ascii="Times New Roman" w:hAnsi="Times New Roman"/>
          <w:bCs/>
        </w:rPr>
        <w:t xml:space="preserve"> DE PALMITOS - SC. CONFORME PROJETOS</w:t>
      </w:r>
      <w:r w:rsidR="00FC1506">
        <w:rPr>
          <w:rFonts w:ascii="Times New Roman" w:hAnsi="Times New Roman"/>
          <w:bCs/>
        </w:rPr>
        <w:t>.</w:t>
      </w:r>
    </w:p>
    <w:p w:rsidR="00BE2E74" w:rsidRDefault="00BE2E74"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Cs/>
        </w:rPr>
      </w:pPr>
    </w:p>
    <w:p w:rsidR="00D7040E" w:rsidRPr="00BE2E74" w:rsidRDefault="00BE2E74"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sz w:val="20"/>
          <w:szCs w:val="20"/>
        </w:rPr>
        <w:t xml:space="preserve">Data e horário da </w:t>
      </w:r>
      <w:r>
        <w:rPr>
          <w:rFonts w:ascii="Times New Roman" w:hAnsi="Times New Roman"/>
          <w:sz w:val="20"/>
          <w:szCs w:val="20"/>
        </w:rPr>
        <w:t>entrega</w:t>
      </w:r>
      <w:r w:rsidRPr="005530A4">
        <w:rPr>
          <w:rFonts w:ascii="Times New Roman" w:hAnsi="Times New Roman"/>
          <w:sz w:val="20"/>
          <w:szCs w:val="20"/>
        </w:rPr>
        <w:t xml:space="preserve"> dos </w:t>
      </w:r>
      <w:r w:rsidRPr="00AB0421">
        <w:rPr>
          <w:rFonts w:ascii="Times New Roman" w:hAnsi="Times New Roman"/>
          <w:sz w:val="20"/>
          <w:szCs w:val="20"/>
        </w:rPr>
        <w:t>envelopes:</w:t>
      </w:r>
      <w:r w:rsidRPr="00AB0421">
        <w:rPr>
          <w:rFonts w:ascii="Times New Roman" w:hAnsi="Times New Roman"/>
          <w:b/>
          <w:sz w:val="20"/>
          <w:szCs w:val="20"/>
        </w:rPr>
        <w:t xml:space="preserve"> </w:t>
      </w:r>
      <w:r>
        <w:rPr>
          <w:rFonts w:ascii="Times New Roman" w:hAnsi="Times New Roman"/>
          <w:b/>
          <w:sz w:val="20"/>
          <w:szCs w:val="20"/>
        </w:rPr>
        <w:t>23</w:t>
      </w:r>
      <w:r w:rsidRPr="00AB0421">
        <w:rPr>
          <w:rFonts w:ascii="Times New Roman" w:hAnsi="Times New Roman"/>
          <w:b/>
          <w:sz w:val="20"/>
          <w:szCs w:val="20"/>
        </w:rPr>
        <w:t>/</w:t>
      </w:r>
      <w:r>
        <w:rPr>
          <w:rFonts w:ascii="Times New Roman" w:hAnsi="Times New Roman"/>
          <w:b/>
          <w:sz w:val="20"/>
          <w:szCs w:val="20"/>
        </w:rPr>
        <w:t>09</w:t>
      </w:r>
      <w:r w:rsidRPr="00AB0421">
        <w:rPr>
          <w:rFonts w:ascii="Times New Roman" w:hAnsi="Times New Roman"/>
          <w:b/>
          <w:sz w:val="20"/>
          <w:szCs w:val="20"/>
        </w:rPr>
        <w:t>/201</w:t>
      </w:r>
      <w:r>
        <w:rPr>
          <w:rFonts w:ascii="Times New Roman" w:hAnsi="Times New Roman"/>
          <w:b/>
          <w:sz w:val="20"/>
          <w:szCs w:val="20"/>
        </w:rPr>
        <w:t>5</w:t>
      </w:r>
      <w:r w:rsidRPr="00AB0421">
        <w:rPr>
          <w:rFonts w:ascii="Times New Roman" w:hAnsi="Times New Roman"/>
          <w:b/>
          <w:bCs/>
          <w:sz w:val="20"/>
          <w:szCs w:val="20"/>
        </w:rPr>
        <w:t xml:space="preserve">, às </w:t>
      </w:r>
      <w:r w:rsidRPr="00AB0421">
        <w:fldChar w:fldCharType="begin"/>
      </w:r>
      <w:r w:rsidRPr="00AB0421">
        <w:instrText xml:space="preserve"> DOCVARIABLE "HoraAbertura" \* MERGEFORMAT </w:instrText>
      </w:r>
      <w:r w:rsidRPr="00AB0421">
        <w:fldChar w:fldCharType="separate"/>
      </w:r>
      <w:proofErr w:type="gramStart"/>
      <w:r>
        <w:rPr>
          <w:rFonts w:ascii="Times New Roman" w:hAnsi="Times New Roman"/>
          <w:b/>
          <w:bCs/>
          <w:sz w:val="20"/>
          <w:szCs w:val="20"/>
        </w:rPr>
        <w:t>08</w:t>
      </w:r>
      <w:r w:rsidRPr="00AB0421">
        <w:rPr>
          <w:rFonts w:ascii="Times New Roman" w:hAnsi="Times New Roman"/>
          <w:b/>
          <w:bCs/>
          <w:sz w:val="20"/>
          <w:szCs w:val="20"/>
        </w:rPr>
        <w:t>:</w:t>
      </w:r>
      <w:r>
        <w:rPr>
          <w:rFonts w:ascii="Times New Roman" w:hAnsi="Times New Roman"/>
          <w:b/>
          <w:bCs/>
          <w:sz w:val="20"/>
          <w:szCs w:val="20"/>
        </w:rPr>
        <w:t>3</w:t>
      </w:r>
      <w:r w:rsidRPr="00AB0421">
        <w:rPr>
          <w:rFonts w:ascii="Times New Roman" w:hAnsi="Times New Roman"/>
          <w:b/>
          <w:bCs/>
          <w:sz w:val="20"/>
          <w:szCs w:val="20"/>
        </w:rPr>
        <w:t>0</w:t>
      </w:r>
      <w:proofErr w:type="gramEnd"/>
      <w:r w:rsidRPr="00AB0421">
        <w:rPr>
          <w:rFonts w:ascii="Times New Roman" w:hAnsi="Times New Roman"/>
          <w:b/>
          <w:bCs/>
          <w:sz w:val="20"/>
          <w:szCs w:val="20"/>
        </w:rPr>
        <w:fldChar w:fldCharType="end"/>
      </w:r>
      <w:r w:rsidRPr="00AB0421">
        <w:rPr>
          <w:rFonts w:ascii="Times New Roman" w:hAnsi="Times New Roman"/>
          <w:b/>
          <w:bCs/>
          <w:sz w:val="20"/>
          <w:szCs w:val="20"/>
        </w:rPr>
        <w:t xml:space="preserve"> horas.</w:t>
      </w:r>
    </w:p>
    <w:p w:rsidR="002D0D4F" w:rsidRPr="007C0779"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sz w:val="20"/>
          <w:szCs w:val="20"/>
        </w:rPr>
        <w:t xml:space="preserve">Data e horário da abertura dos </w:t>
      </w:r>
      <w:r w:rsidRPr="00AB0421">
        <w:rPr>
          <w:rFonts w:ascii="Times New Roman" w:hAnsi="Times New Roman"/>
          <w:sz w:val="20"/>
          <w:szCs w:val="20"/>
        </w:rPr>
        <w:t>envelopes:</w:t>
      </w:r>
      <w:r w:rsidRPr="00AB0421">
        <w:rPr>
          <w:rFonts w:ascii="Times New Roman" w:hAnsi="Times New Roman"/>
          <w:b/>
          <w:sz w:val="20"/>
          <w:szCs w:val="20"/>
        </w:rPr>
        <w:t xml:space="preserve"> </w:t>
      </w:r>
      <w:r w:rsidR="005B255B">
        <w:rPr>
          <w:rFonts w:ascii="Times New Roman" w:hAnsi="Times New Roman"/>
          <w:b/>
          <w:sz w:val="20"/>
          <w:szCs w:val="20"/>
        </w:rPr>
        <w:t>2</w:t>
      </w:r>
      <w:r w:rsidR="00BE2E74">
        <w:rPr>
          <w:rFonts w:ascii="Times New Roman" w:hAnsi="Times New Roman"/>
          <w:b/>
          <w:sz w:val="20"/>
          <w:szCs w:val="20"/>
        </w:rPr>
        <w:t>3</w:t>
      </w:r>
      <w:r w:rsidRPr="00AB0421">
        <w:rPr>
          <w:rFonts w:ascii="Times New Roman" w:hAnsi="Times New Roman"/>
          <w:b/>
          <w:sz w:val="20"/>
          <w:szCs w:val="20"/>
        </w:rPr>
        <w:t>/</w:t>
      </w:r>
      <w:r w:rsidR="00833697">
        <w:rPr>
          <w:rFonts w:ascii="Times New Roman" w:hAnsi="Times New Roman"/>
          <w:b/>
          <w:sz w:val="20"/>
          <w:szCs w:val="20"/>
        </w:rPr>
        <w:t>0</w:t>
      </w:r>
      <w:r w:rsidR="003E6B03">
        <w:rPr>
          <w:rFonts w:ascii="Times New Roman" w:hAnsi="Times New Roman"/>
          <w:b/>
          <w:sz w:val="20"/>
          <w:szCs w:val="20"/>
        </w:rPr>
        <w:t>9</w:t>
      </w:r>
      <w:r w:rsidRPr="00AB0421">
        <w:rPr>
          <w:rFonts w:ascii="Times New Roman" w:hAnsi="Times New Roman"/>
          <w:b/>
          <w:sz w:val="20"/>
          <w:szCs w:val="20"/>
        </w:rPr>
        <w:t>/201</w:t>
      </w:r>
      <w:r w:rsidR="00833697">
        <w:rPr>
          <w:rFonts w:ascii="Times New Roman" w:hAnsi="Times New Roman"/>
          <w:b/>
          <w:sz w:val="20"/>
          <w:szCs w:val="20"/>
        </w:rPr>
        <w:t>5</w:t>
      </w:r>
      <w:r w:rsidRPr="00AB0421">
        <w:rPr>
          <w:rFonts w:ascii="Times New Roman" w:hAnsi="Times New Roman"/>
          <w:b/>
          <w:bCs/>
          <w:sz w:val="20"/>
          <w:szCs w:val="20"/>
        </w:rPr>
        <w:t xml:space="preserve">, às </w:t>
      </w:r>
      <w:r w:rsidR="00607E35" w:rsidRPr="00AB0421">
        <w:fldChar w:fldCharType="begin"/>
      </w:r>
      <w:r w:rsidR="00607E35" w:rsidRPr="00AB0421">
        <w:instrText xml:space="preserve"> DOCVARIABLE "HoraAbertura" \* MERGEFORMAT </w:instrText>
      </w:r>
      <w:r w:rsidR="00607E35" w:rsidRPr="00AB0421">
        <w:fldChar w:fldCharType="separate"/>
      </w:r>
      <w:proofErr w:type="gramStart"/>
      <w:r w:rsidR="006C28BD" w:rsidRPr="00AB0421">
        <w:rPr>
          <w:rFonts w:ascii="Times New Roman" w:hAnsi="Times New Roman"/>
          <w:b/>
          <w:bCs/>
          <w:sz w:val="20"/>
          <w:szCs w:val="20"/>
        </w:rPr>
        <w:t>09</w:t>
      </w:r>
      <w:r w:rsidRPr="00AB0421">
        <w:rPr>
          <w:rFonts w:ascii="Times New Roman" w:hAnsi="Times New Roman"/>
          <w:b/>
          <w:bCs/>
          <w:sz w:val="20"/>
          <w:szCs w:val="20"/>
        </w:rPr>
        <w:t>:</w:t>
      </w:r>
      <w:r w:rsidR="00D91633" w:rsidRPr="00AB0421">
        <w:rPr>
          <w:rFonts w:ascii="Times New Roman" w:hAnsi="Times New Roman"/>
          <w:b/>
          <w:bCs/>
          <w:sz w:val="20"/>
          <w:szCs w:val="20"/>
        </w:rPr>
        <w:t>0</w:t>
      </w:r>
      <w:r w:rsidRPr="00AB0421">
        <w:rPr>
          <w:rFonts w:ascii="Times New Roman" w:hAnsi="Times New Roman"/>
          <w:b/>
          <w:bCs/>
          <w:sz w:val="20"/>
          <w:szCs w:val="20"/>
        </w:rPr>
        <w:t>0</w:t>
      </w:r>
      <w:proofErr w:type="gramEnd"/>
      <w:r w:rsidR="00607E35" w:rsidRPr="00AB0421">
        <w:rPr>
          <w:rFonts w:ascii="Times New Roman" w:hAnsi="Times New Roman"/>
          <w:b/>
          <w:bCs/>
          <w:sz w:val="20"/>
          <w:szCs w:val="20"/>
        </w:rPr>
        <w:fldChar w:fldCharType="end"/>
      </w:r>
      <w:r w:rsidRPr="00AB0421">
        <w:rPr>
          <w:rFonts w:ascii="Times New Roman" w:hAnsi="Times New Roman"/>
          <w:b/>
          <w:bCs/>
          <w:sz w:val="20"/>
          <w:szCs w:val="20"/>
        </w:rPr>
        <w:t xml:space="preserve"> horas.</w:t>
      </w:r>
    </w:p>
    <w:p w:rsidR="002D0D4F" w:rsidRPr="005530A4" w:rsidRDefault="002D0D4F" w:rsidP="002D0D4F">
      <w:pPr>
        <w:pStyle w:val="Textoembloco"/>
        <w:ind w:left="0" w:right="0"/>
        <w:rPr>
          <w:sz w:val="22"/>
          <w:szCs w:val="22"/>
        </w:rPr>
      </w:pPr>
    </w:p>
    <w:p w:rsidR="002D0D4F" w:rsidRPr="005530A4" w:rsidRDefault="002D0D4F" w:rsidP="002D0D4F">
      <w:pPr>
        <w:pStyle w:val="Textoembloco"/>
        <w:ind w:left="0" w:right="0"/>
        <w:rPr>
          <w:sz w:val="22"/>
          <w:szCs w:val="22"/>
        </w:rPr>
      </w:pPr>
      <w:r w:rsidRPr="005530A4">
        <w:rPr>
          <w:sz w:val="22"/>
          <w:szCs w:val="22"/>
        </w:rPr>
        <w:t>Recebi nesta data o Edital e seus Anexos da Licitação acima epigrafada.</w:t>
      </w:r>
    </w:p>
    <w:p w:rsidR="002D0D4F" w:rsidRPr="005530A4" w:rsidRDefault="002D0D4F" w:rsidP="002D0D4F">
      <w:pPr>
        <w:pStyle w:val="Textoembloco"/>
        <w:ind w:left="0" w:right="0"/>
        <w:rPr>
          <w:sz w:val="22"/>
          <w:szCs w:val="22"/>
        </w:rPr>
      </w:pPr>
    </w:p>
    <w:p w:rsidR="002D0D4F" w:rsidRPr="005530A4" w:rsidRDefault="002D0D4F" w:rsidP="002D0D4F">
      <w:pPr>
        <w:spacing w:after="0" w:line="240" w:lineRule="auto"/>
        <w:jc w:val="center"/>
        <w:rPr>
          <w:rFonts w:ascii="Times New Roman" w:hAnsi="Times New Roman"/>
          <w:color w:val="FF0000"/>
          <w:sz w:val="20"/>
        </w:rPr>
      </w:pPr>
      <w:r w:rsidRPr="005530A4">
        <w:rPr>
          <w:rFonts w:ascii="Times New Roman" w:hAnsi="Times New Roman"/>
          <w:color w:val="FF0000"/>
          <w:sz w:val="20"/>
        </w:rPr>
        <w:t>PREENCHIMENTO OBRIGATÓRIO:</w:t>
      </w:r>
    </w:p>
    <w:p w:rsidR="002D0D4F" w:rsidRPr="005530A4" w:rsidRDefault="002D0D4F" w:rsidP="002D0D4F">
      <w:pPr>
        <w:spacing w:after="0" w:line="240" w:lineRule="auto"/>
        <w:jc w:val="center"/>
        <w:rPr>
          <w:rFonts w:ascii="Times New Roman" w:hAnsi="Times New Roman"/>
          <w:color w:val="FF0000"/>
          <w:sz w:val="20"/>
          <w:szCs w:val="20"/>
        </w:rPr>
      </w:pPr>
    </w:p>
    <w:p w:rsidR="002D0D4F" w:rsidRPr="005530A4" w:rsidRDefault="002D0D4F" w:rsidP="002D0D4F">
      <w:pPr>
        <w:spacing w:after="0" w:line="720" w:lineRule="auto"/>
        <w:rPr>
          <w:rFonts w:ascii="Times New Roman" w:hAnsi="Times New Roman"/>
          <w:sz w:val="20"/>
        </w:rPr>
      </w:pPr>
      <w:r w:rsidRPr="005530A4">
        <w:rPr>
          <w:rFonts w:ascii="Times New Roman" w:hAnsi="Times New Roman"/>
          <w:sz w:val="20"/>
        </w:rPr>
        <w:t>Razão Social: _____________________________________________________________________________</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720" w:lineRule="auto"/>
        <w:jc w:val="both"/>
        <w:rPr>
          <w:rFonts w:ascii="Times New Roman" w:hAnsi="Times New Roman"/>
        </w:rPr>
      </w:pPr>
      <w:r w:rsidRPr="005530A4">
        <w:rPr>
          <w:rFonts w:ascii="Times New Roman" w:hAnsi="Times New Roman"/>
          <w:sz w:val="20"/>
        </w:rPr>
        <w:t>CNPJ:______-________-_________/__________-______Rua: ______________________________________ Cidade: ______________________ UF: ______CEP: ______._________-_________</w:t>
      </w:r>
      <w:proofErr w:type="gramStart"/>
      <w:r w:rsidRPr="005530A4">
        <w:rPr>
          <w:rFonts w:ascii="Times New Roman" w:hAnsi="Times New Roman"/>
          <w:sz w:val="20"/>
        </w:rPr>
        <w:t xml:space="preserve">  </w:t>
      </w:r>
      <w:proofErr w:type="gramEnd"/>
      <w:r w:rsidRPr="005530A4">
        <w:rPr>
          <w:rFonts w:ascii="Times New Roman" w:hAnsi="Times New Roman"/>
          <w:sz w:val="20"/>
        </w:rPr>
        <w:t xml:space="preserve">Fone: ( ____ ) ________ </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z w:val="20"/>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z w:val="20"/>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z w:val="20"/>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z w:val="20"/>
        </w:rPr>
      </w:pPr>
      <w:r w:rsidRPr="005530A4">
        <w:rPr>
          <w:rFonts w:ascii="Times New Roman" w:hAnsi="Times New Roman"/>
        </w:rPr>
        <w:t xml:space="preserve">_____________________________                   </w:t>
      </w:r>
      <w:r w:rsidRPr="005530A4">
        <w:rPr>
          <w:rFonts w:ascii="Times New Roman" w:hAnsi="Times New Roman"/>
          <w:sz w:val="20"/>
        </w:rPr>
        <w:t>________________________________</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z w:val="20"/>
        </w:rPr>
      </w:pPr>
      <w:proofErr w:type="gramStart"/>
      <w:r w:rsidRPr="005530A4">
        <w:rPr>
          <w:rFonts w:ascii="Times New Roman" w:hAnsi="Times New Roman"/>
          <w:sz w:val="20"/>
        </w:rPr>
        <w:t>nome</w:t>
      </w:r>
      <w:proofErr w:type="gramEnd"/>
      <w:r w:rsidRPr="005530A4">
        <w:rPr>
          <w:rFonts w:ascii="Times New Roman" w:hAnsi="Times New Roman"/>
          <w:sz w:val="20"/>
        </w:rPr>
        <w:t xml:space="preserve"> completo do responsável da empresa                           RG ou CPF do responsável</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sz w:val="20"/>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rPr>
      </w:pPr>
      <w:r w:rsidRPr="005530A4">
        <w:rPr>
          <w:rFonts w:ascii="Times New Roman" w:hAnsi="Times New Roman"/>
          <w:sz w:val="20"/>
        </w:rPr>
        <w:t xml:space="preserve">______/_____/_____        ____:____         </w:t>
      </w:r>
      <w:r>
        <w:rPr>
          <w:rFonts w:ascii="Times New Roman" w:hAnsi="Times New Roman"/>
        </w:rPr>
        <w:t>e-</w:t>
      </w:r>
      <w:r w:rsidRPr="005530A4">
        <w:rPr>
          <w:rFonts w:ascii="Times New Roman" w:hAnsi="Times New Roman"/>
        </w:rPr>
        <w:t>mail: ______________________________</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rPr>
          <w:rFonts w:ascii="Times New Roman" w:hAnsi="Times New Roman"/>
          <w:sz w:val="20"/>
        </w:rPr>
      </w:pPr>
      <w:r w:rsidRPr="005530A4">
        <w:rPr>
          <w:rFonts w:ascii="Times New Roman" w:hAnsi="Times New Roman"/>
          <w:sz w:val="20"/>
        </w:rPr>
        <w:t xml:space="preserve">    </w:t>
      </w:r>
      <w:proofErr w:type="gramStart"/>
      <w:r w:rsidRPr="005530A4">
        <w:rPr>
          <w:rFonts w:ascii="Times New Roman" w:hAnsi="Times New Roman"/>
          <w:sz w:val="20"/>
        </w:rPr>
        <w:t>data</w:t>
      </w:r>
      <w:proofErr w:type="gramEnd"/>
      <w:r w:rsidRPr="005530A4">
        <w:rPr>
          <w:rFonts w:ascii="Times New Roman" w:hAnsi="Times New Roman"/>
          <w:sz w:val="20"/>
        </w:rPr>
        <w:t xml:space="preserve"> da retirada                  hora</w:t>
      </w:r>
    </w:p>
    <w:p w:rsidR="002D0D4F" w:rsidRPr="005530A4" w:rsidRDefault="002D0D4F" w:rsidP="002D0D4F">
      <w:pPr>
        <w:pBdr>
          <w:bottom w:val="single" w:sz="12" w:space="1" w:color="auto"/>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sz w:val="20"/>
        </w:rPr>
      </w:pPr>
    </w:p>
    <w:p w:rsidR="002D0D4F" w:rsidRPr="005530A4" w:rsidRDefault="002D0D4F" w:rsidP="002D0D4F">
      <w:pPr>
        <w:pBdr>
          <w:bottom w:val="single" w:sz="12" w:space="1" w:color="auto"/>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sz w:val="20"/>
        </w:rPr>
      </w:pPr>
    </w:p>
    <w:p w:rsidR="002D0D4F" w:rsidRPr="005530A4" w:rsidRDefault="002D0D4F" w:rsidP="002D0D4F">
      <w:pPr>
        <w:pBdr>
          <w:bottom w:val="single" w:sz="12" w:space="1" w:color="auto"/>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sz w:val="20"/>
        </w:rPr>
      </w:pPr>
    </w:p>
    <w:p w:rsidR="002D0D4F" w:rsidRPr="005530A4" w:rsidRDefault="00EB2A5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sz w:val="20"/>
        </w:rPr>
      </w:pPr>
      <w:r w:rsidRPr="005530A4">
        <w:rPr>
          <w:rFonts w:ascii="Times New Roman" w:hAnsi="Times New Roman"/>
          <w:sz w:val="20"/>
        </w:rPr>
        <w:t>Assinatura</w:t>
      </w:r>
      <w:r w:rsidR="002D0D4F" w:rsidRPr="005530A4">
        <w:rPr>
          <w:rFonts w:ascii="Times New Roman" w:hAnsi="Times New Roman"/>
          <w:sz w:val="20"/>
        </w:rPr>
        <w:t xml:space="preserve"> do responsável</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center"/>
        <w:rPr>
          <w:rFonts w:ascii="Times New Roman" w:hAnsi="Times New Roman"/>
        </w:rPr>
      </w:pPr>
    </w:p>
    <w:p w:rsidR="00804032" w:rsidRDefault="00804032" w:rsidP="00804032">
      <w:pPr>
        <w:pStyle w:val="Corpodetexto"/>
        <w:rPr>
          <w:color w:val="FF0000"/>
        </w:rPr>
      </w:pPr>
      <w:r>
        <w:rPr>
          <w:color w:val="FF0000"/>
        </w:rPr>
        <w:t>ATENÇÃO</w:t>
      </w:r>
    </w:p>
    <w:p w:rsidR="00804032" w:rsidRDefault="00804032" w:rsidP="003E6B03">
      <w:pPr>
        <w:pStyle w:val="Corpodetexto"/>
        <w:jc w:val="both"/>
        <w:rPr>
          <w:color w:val="FF0000"/>
        </w:rPr>
      </w:pPr>
      <w:r>
        <w:rPr>
          <w:color w:val="FF0000"/>
        </w:rPr>
        <w:t>Este protocolo deverá ser encaminhado ao Departamento de Licitações da Prefeitura Municipal de Palmitos, via fax, número: (49) 3647-9604 ou por e-mail: licitacao@palmitos.sc.gov.br, até um dia anterior da abertura desta Licitação, sendo que a falta do mesmo ocasionará em desclassificação.</w:t>
      </w: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72"/>
          <w:szCs w:val="72"/>
        </w:rPr>
      </w:pP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72"/>
          <w:szCs w:val="72"/>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72"/>
          <w:szCs w:val="72"/>
        </w:rPr>
      </w:pPr>
      <w:r w:rsidRPr="005530A4">
        <w:rPr>
          <w:rFonts w:ascii="Times New Roman" w:hAnsi="Times New Roman"/>
          <w:sz w:val="72"/>
          <w:szCs w:val="72"/>
        </w:rPr>
        <w:t>EDITAL DE LICITAÇÃO</w:t>
      </w:r>
    </w:p>
    <w:p w:rsidR="002D0D4F" w:rsidRPr="007C0779"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PROCESSO </w:t>
      </w:r>
      <w:r w:rsidRPr="007C0779">
        <w:rPr>
          <w:rFonts w:ascii="Times New Roman" w:hAnsi="Times New Roman"/>
          <w:b/>
          <w:sz w:val="36"/>
          <w:szCs w:val="36"/>
        </w:rPr>
        <w:t xml:space="preserve">LICITATÓRIO Nº </w:t>
      </w:r>
      <w:r w:rsidR="00F96CD7">
        <w:rPr>
          <w:rFonts w:ascii="Times New Roman" w:hAnsi="Times New Roman"/>
          <w:b/>
          <w:sz w:val="36"/>
          <w:szCs w:val="36"/>
        </w:rPr>
        <w:t>10</w:t>
      </w:r>
      <w:r w:rsidR="002520B2">
        <w:rPr>
          <w:rFonts w:ascii="Times New Roman" w:hAnsi="Times New Roman"/>
          <w:b/>
          <w:sz w:val="36"/>
          <w:szCs w:val="36"/>
        </w:rPr>
        <w:t>8</w:t>
      </w:r>
      <w:r w:rsidRPr="007C0779">
        <w:rPr>
          <w:rFonts w:ascii="Times New Roman" w:hAnsi="Times New Roman"/>
          <w:b/>
          <w:sz w:val="36"/>
          <w:szCs w:val="36"/>
        </w:rPr>
        <w:t>/201</w:t>
      </w:r>
      <w:r w:rsidR="00833697">
        <w:rPr>
          <w:rFonts w:ascii="Times New Roman" w:hAnsi="Times New Roman"/>
          <w:b/>
          <w:sz w:val="36"/>
          <w:szCs w:val="36"/>
        </w:rPr>
        <w:t>5</w:t>
      </w:r>
    </w:p>
    <w:p w:rsidR="002D0D4F" w:rsidRPr="007C0779"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bCs/>
        </w:rPr>
      </w:pPr>
      <w:r w:rsidRPr="007C0779">
        <w:rPr>
          <w:rFonts w:ascii="Times New Roman" w:hAnsi="Times New Roman"/>
          <w:b/>
          <w:sz w:val="36"/>
          <w:szCs w:val="36"/>
        </w:rPr>
        <w:t xml:space="preserve">TOMADA DE PREÇO </w:t>
      </w:r>
      <w:r w:rsidRPr="002D06FE">
        <w:rPr>
          <w:rFonts w:ascii="Times New Roman" w:hAnsi="Times New Roman"/>
          <w:b/>
          <w:sz w:val="36"/>
          <w:szCs w:val="36"/>
        </w:rPr>
        <w:t xml:space="preserve">Nº </w:t>
      </w:r>
      <w:r w:rsidR="004966B9">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/201</w:t>
      </w:r>
      <w:r w:rsidR="00833697">
        <w:rPr>
          <w:rFonts w:ascii="Times New Roman" w:hAnsi="Times New Roman"/>
          <w:b/>
          <w:sz w:val="36"/>
          <w:szCs w:val="36"/>
        </w:rPr>
        <w:t>5</w:t>
      </w: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bCs/>
        </w:rPr>
      </w:pP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rPr>
      </w:pPr>
      <w:r w:rsidRPr="005530A4">
        <w:rPr>
          <w:rFonts w:ascii="Times New Roman" w:hAnsi="Times New Roman"/>
          <w:b/>
          <w:bCs/>
        </w:rPr>
        <w:t xml:space="preserve">TÍTULO: </w:t>
      </w:r>
      <w:r w:rsidR="002A6416" w:rsidRPr="002A6416">
        <w:rPr>
          <w:rFonts w:ascii="Times New Roman" w:hAnsi="Times New Roman"/>
          <w:bCs/>
        </w:rPr>
        <w:t xml:space="preserve">CONTRATAÇÃO DE EMPRESA PARA CONSTRUÇÃO DE SANITÁRIOS NO PARQUE DE EXPOSIÇÕES E EVENTOS, SC - </w:t>
      </w:r>
      <w:proofErr w:type="gramStart"/>
      <w:r w:rsidR="002A6416" w:rsidRPr="002A6416">
        <w:rPr>
          <w:rFonts w:ascii="Times New Roman" w:hAnsi="Times New Roman"/>
          <w:bCs/>
        </w:rPr>
        <w:t>283, MUNICÍPIO</w:t>
      </w:r>
      <w:proofErr w:type="gramEnd"/>
      <w:r w:rsidR="002A6416" w:rsidRPr="002A6416">
        <w:rPr>
          <w:rFonts w:ascii="Times New Roman" w:hAnsi="Times New Roman"/>
          <w:bCs/>
        </w:rPr>
        <w:t xml:space="preserve"> DE PALMITOS - SC</w:t>
      </w:r>
      <w:r w:rsidR="00FC1506" w:rsidRPr="00FC1506">
        <w:rPr>
          <w:rFonts w:ascii="Times New Roman" w:hAnsi="Times New Roman"/>
          <w:bCs/>
        </w:rPr>
        <w:t>. CONFORME PROJETOS.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Tipo de Licitação:</w:t>
      </w:r>
      <w:r w:rsidRPr="005530A4">
        <w:rPr>
          <w:rFonts w:ascii="Times New Roman" w:hAnsi="Times New Roman"/>
          <w:b/>
          <w:bCs/>
        </w:rPr>
        <w:t xml:space="preserve"> Menor preço.</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Forma de Julgamento:</w:t>
      </w:r>
      <w:r w:rsidRPr="005530A4">
        <w:rPr>
          <w:rFonts w:ascii="Times New Roman" w:hAnsi="Times New Roman"/>
          <w:b/>
          <w:bCs/>
        </w:rPr>
        <w:t xml:space="preserve"> </w:t>
      </w:r>
      <w:r w:rsidR="00895FF2">
        <w:rPr>
          <w:rFonts w:ascii="Times New Roman" w:hAnsi="Times New Roman"/>
          <w:b/>
          <w:bCs/>
        </w:rPr>
        <w:t>Por item</w:t>
      </w:r>
      <w:r w:rsidRPr="005530A4">
        <w:rPr>
          <w:rFonts w:ascii="Times New Roman" w:hAnsi="Times New Roman"/>
          <w:b/>
          <w:bCs/>
        </w:rPr>
        <w:t>.</w:t>
      </w:r>
    </w:p>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 xml:space="preserve">Forma de Fornecimento: </w:t>
      </w:r>
      <w:r w:rsidRPr="005530A4">
        <w:rPr>
          <w:rFonts w:ascii="Times New Roman" w:hAnsi="Times New Roman"/>
          <w:b/>
        </w:rPr>
        <w:t>única</w:t>
      </w:r>
      <w:r w:rsidRPr="005530A4">
        <w:rPr>
          <w:rFonts w:ascii="Times New Roman" w:hAnsi="Times New Roman"/>
          <w:b/>
          <w:bCs/>
        </w:rPr>
        <w:t>.</w:t>
      </w:r>
    </w:p>
    <w:p w:rsidR="00EA0B16" w:rsidRPr="005530A4" w:rsidRDefault="00EA0B16"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A0B16">
        <w:rPr>
          <w:rFonts w:ascii="Times New Roman" w:hAnsi="Times New Roman"/>
          <w:bCs/>
        </w:rPr>
        <w:t>Autorização para licitação:</w:t>
      </w:r>
      <w:r>
        <w:rPr>
          <w:rFonts w:ascii="Times New Roman" w:hAnsi="Times New Roman"/>
          <w:b/>
          <w:bCs/>
        </w:rPr>
        <w:t xml:space="preserve"> Termo de Convênio nº 7970/2012-7.</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Regência:</w:t>
      </w:r>
      <w:r w:rsidRPr="005530A4">
        <w:rPr>
          <w:rFonts w:ascii="Times New Roman" w:hAnsi="Times New Roman"/>
          <w:b/>
          <w:bCs/>
        </w:rPr>
        <w:t xml:space="preserve"> Lei 8.666/93 e alterações e </w:t>
      </w:r>
      <w:r w:rsidRPr="005530A4">
        <w:rPr>
          <w:rFonts w:ascii="Times New Roman" w:hAnsi="Times New Roman"/>
          <w:b/>
          <w:bCs/>
          <w:shd w:val="clear" w:color="auto" w:fill="FFFFFF"/>
        </w:rPr>
        <w:t>Lei Complementar 123/2006.</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 xml:space="preserve">Data e horário da abertura </w:t>
      </w:r>
      <w:r w:rsidRPr="007C0779">
        <w:rPr>
          <w:rFonts w:ascii="Times New Roman" w:hAnsi="Times New Roman"/>
        </w:rPr>
        <w:t>dos envelopes</w:t>
      </w:r>
      <w:r w:rsidRPr="00AB0421">
        <w:rPr>
          <w:rFonts w:ascii="Times New Roman" w:hAnsi="Times New Roman"/>
        </w:rPr>
        <w:t>:</w:t>
      </w:r>
      <w:r w:rsidRPr="00AB0421">
        <w:rPr>
          <w:rFonts w:ascii="Times New Roman" w:hAnsi="Times New Roman"/>
          <w:b/>
          <w:bCs/>
        </w:rPr>
        <w:t xml:space="preserve"> Dia </w:t>
      </w:r>
      <w:r w:rsidR="005B255B">
        <w:rPr>
          <w:rFonts w:ascii="Times New Roman" w:hAnsi="Times New Roman"/>
          <w:b/>
          <w:bCs/>
        </w:rPr>
        <w:t>2</w:t>
      </w:r>
      <w:r w:rsidR="00BE2E74">
        <w:rPr>
          <w:rFonts w:ascii="Times New Roman" w:hAnsi="Times New Roman"/>
          <w:b/>
          <w:bCs/>
        </w:rPr>
        <w:t>3</w:t>
      </w:r>
      <w:r w:rsidRPr="00AB0421">
        <w:rPr>
          <w:rFonts w:ascii="Times New Roman" w:hAnsi="Times New Roman"/>
          <w:b/>
          <w:bCs/>
        </w:rPr>
        <w:t>/</w:t>
      </w:r>
      <w:r w:rsidR="00833697">
        <w:rPr>
          <w:rFonts w:ascii="Times New Roman" w:hAnsi="Times New Roman"/>
          <w:b/>
          <w:bCs/>
        </w:rPr>
        <w:t>0</w:t>
      </w:r>
      <w:r w:rsidR="005B255B">
        <w:rPr>
          <w:rFonts w:ascii="Times New Roman" w:hAnsi="Times New Roman"/>
          <w:b/>
          <w:bCs/>
        </w:rPr>
        <w:t>9</w:t>
      </w:r>
      <w:r w:rsidRPr="00AB0421">
        <w:rPr>
          <w:rFonts w:ascii="Times New Roman" w:hAnsi="Times New Roman"/>
          <w:b/>
          <w:bCs/>
        </w:rPr>
        <w:t>/201</w:t>
      </w:r>
      <w:r w:rsidR="00833697">
        <w:rPr>
          <w:rFonts w:ascii="Times New Roman" w:hAnsi="Times New Roman"/>
          <w:b/>
          <w:bCs/>
        </w:rPr>
        <w:t>5</w:t>
      </w:r>
      <w:r w:rsidRPr="00AB0421">
        <w:rPr>
          <w:rFonts w:ascii="Times New Roman" w:hAnsi="Times New Roman"/>
          <w:b/>
          <w:bCs/>
        </w:rPr>
        <w:t xml:space="preserve">, às </w:t>
      </w:r>
      <w:proofErr w:type="gramStart"/>
      <w:r w:rsidR="006C28BD" w:rsidRPr="00AB0421">
        <w:rPr>
          <w:rFonts w:ascii="Times New Roman" w:hAnsi="Times New Roman"/>
          <w:b/>
          <w:bCs/>
        </w:rPr>
        <w:t>09</w:t>
      </w:r>
      <w:r w:rsidRPr="00AB0421">
        <w:rPr>
          <w:rFonts w:ascii="Times New Roman" w:hAnsi="Times New Roman"/>
          <w:b/>
          <w:bCs/>
        </w:rPr>
        <w:t>:00</w:t>
      </w:r>
      <w:proofErr w:type="gramEnd"/>
      <w:r w:rsidRPr="00AB0421">
        <w:rPr>
          <w:rFonts w:ascii="Times New Roman" w:hAnsi="Times New Roman"/>
          <w:b/>
          <w:bCs/>
        </w:rPr>
        <w:t xml:space="preserve"> horas.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rPr>
      </w:pPr>
      <w:r w:rsidRPr="005530A4">
        <w:rPr>
          <w:rFonts w:ascii="Times New Roman" w:hAnsi="Times New Roman"/>
        </w:rPr>
        <w:t>Local de apresentação e abertura dos envelopes:</w:t>
      </w:r>
      <w:r w:rsidRPr="005530A4">
        <w:rPr>
          <w:rFonts w:ascii="Times New Roman" w:hAnsi="Times New Roman"/>
          <w:b/>
          <w:bCs/>
        </w:rPr>
        <w:t xml:space="preserve"> no Departamento de </w:t>
      </w:r>
      <w:r w:rsidR="00FC1506">
        <w:rPr>
          <w:rFonts w:ascii="Times New Roman" w:hAnsi="Times New Roman"/>
          <w:b/>
          <w:bCs/>
        </w:rPr>
        <w:t>Licitações</w:t>
      </w:r>
      <w:r w:rsidRPr="005530A4">
        <w:rPr>
          <w:rFonts w:ascii="Times New Roman" w:hAnsi="Times New Roman"/>
          <w:b/>
          <w:bCs/>
        </w:rPr>
        <w:t xml:space="preserve"> da Prefeitura Municipal, sita a Rua Independência, nº 100 - Centro, na cidade de Palmitos, Estado de Santa Catarina.</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1 - PREÂMBULO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1.1 - O Município de Palmitos - SC, por determinação do Sr. </w:t>
      </w:r>
      <w:r>
        <w:rPr>
          <w:rFonts w:ascii="Times New Roman" w:hAnsi="Times New Roman"/>
          <w:lang w:eastAsia="pt-BR"/>
        </w:rPr>
        <w:t>Norberto Paulo Gonzatti</w:t>
      </w:r>
      <w:r w:rsidRPr="005530A4">
        <w:rPr>
          <w:rFonts w:ascii="Times New Roman" w:hAnsi="Times New Roman"/>
          <w:lang w:eastAsia="pt-BR"/>
        </w:rPr>
        <w:t xml:space="preserve">, Prefeito Municipal, com a autoridade que lhe é atribuída pela Lei Federal nº 8.666 de 21 de junho de 1993, atualizada, torna público, que está promovendo licitação na modalidade de </w:t>
      </w:r>
      <w:r>
        <w:rPr>
          <w:rFonts w:ascii="Times New Roman" w:hAnsi="Times New Roman"/>
          <w:b/>
          <w:bCs/>
          <w:lang w:eastAsia="pt-BR"/>
        </w:rPr>
        <w:t>TOMADA DE PREÇO PARA OBRA</w:t>
      </w:r>
      <w:r w:rsidRPr="005530A4">
        <w:rPr>
          <w:rFonts w:ascii="Times New Roman" w:hAnsi="Times New Roman"/>
          <w:b/>
          <w:bCs/>
          <w:lang w:eastAsia="pt-BR"/>
        </w:rPr>
        <w:t xml:space="preserve"> DE ENGENHARIA</w:t>
      </w:r>
      <w:r w:rsidRPr="005530A4">
        <w:rPr>
          <w:rFonts w:ascii="Times New Roman" w:hAnsi="Times New Roman"/>
          <w:lang w:eastAsia="pt-BR"/>
        </w:rPr>
        <w:t xml:space="preserve">, para compras e serviços, do tipo </w:t>
      </w:r>
      <w:r w:rsidRPr="005530A4">
        <w:rPr>
          <w:rFonts w:ascii="Times New Roman" w:hAnsi="Times New Roman"/>
          <w:b/>
          <w:bCs/>
          <w:lang w:eastAsia="pt-BR"/>
        </w:rPr>
        <w:t xml:space="preserve">MENOR PREÇO </w:t>
      </w:r>
      <w:r w:rsidR="00937384">
        <w:rPr>
          <w:rFonts w:ascii="Times New Roman" w:hAnsi="Times New Roman"/>
          <w:b/>
          <w:bCs/>
          <w:lang w:eastAsia="pt-BR"/>
        </w:rPr>
        <w:t>POR ITEM</w:t>
      </w:r>
      <w:r w:rsidRPr="005530A4">
        <w:rPr>
          <w:rFonts w:ascii="Times New Roman" w:hAnsi="Times New Roman"/>
          <w:lang w:eastAsia="pt-BR"/>
        </w:rPr>
        <w:t>.</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1.2 – O recebimento dos Envelopes "1", contendo a documentação de Habilitação dos </w:t>
      </w:r>
      <w:proofErr w:type="gramStart"/>
      <w:r w:rsidRPr="005530A4">
        <w:rPr>
          <w:rFonts w:ascii="Times New Roman" w:hAnsi="Times New Roman"/>
          <w:lang w:eastAsia="pt-BR"/>
        </w:rPr>
        <w:t>interessados</w:t>
      </w:r>
      <w:proofErr w:type="gramEnd"/>
    </w:p>
    <w:p w:rsidR="002D0D4F" w:rsidRPr="007C0779" w:rsidRDefault="002D0D4F" w:rsidP="002D0D4F">
      <w:pPr>
        <w:autoSpaceDE w:val="0"/>
        <w:autoSpaceDN w:val="0"/>
        <w:adjustRightInd w:val="0"/>
        <w:spacing w:after="0" w:line="240" w:lineRule="auto"/>
        <w:jc w:val="both"/>
        <w:rPr>
          <w:rFonts w:ascii="Times New Roman" w:hAnsi="Times New Roman"/>
          <w:lang w:eastAsia="pt-BR"/>
        </w:rPr>
      </w:pPr>
      <w:r w:rsidRPr="007C0779">
        <w:rPr>
          <w:rFonts w:ascii="Times New Roman" w:hAnsi="Times New Roman"/>
          <w:lang w:eastAsia="pt-BR"/>
        </w:rPr>
        <w:t xml:space="preserve">CADASTRADOS e Envelopes "2", contendo a proposta de preço dos interessados CADASTRADOS dar-se-á até às </w:t>
      </w:r>
      <w:proofErr w:type="gramStart"/>
      <w:r w:rsidR="00652BF5" w:rsidRPr="00AB0421">
        <w:rPr>
          <w:rFonts w:ascii="Times New Roman" w:hAnsi="Times New Roman"/>
          <w:b/>
          <w:lang w:eastAsia="pt-BR"/>
        </w:rPr>
        <w:t>0</w:t>
      </w:r>
      <w:r w:rsidR="006C28BD" w:rsidRPr="00AB0421">
        <w:rPr>
          <w:rFonts w:ascii="Times New Roman" w:hAnsi="Times New Roman"/>
          <w:b/>
          <w:lang w:eastAsia="pt-BR"/>
        </w:rPr>
        <w:t>8</w:t>
      </w:r>
      <w:r w:rsidRPr="00AB0421">
        <w:rPr>
          <w:rFonts w:ascii="Times New Roman" w:hAnsi="Times New Roman"/>
          <w:b/>
          <w:lang w:eastAsia="pt-BR"/>
        </w:rPr>
        <w:t>:30</w:t>
      </w:r>
      <w:proofErr w:type="gramEnd"/>
      <w:r w:rsidRPr="00AB0421">
        <w:rPr>
          <w:rFonts w:ascii="Times New Roman" w:hAnsi="Times New Roman"/>
          <w:b/>
          <w:lang w:eastAsia="pt-BR"/>
        </w:rPr>
        <w:t xml:space="preserve"> horas do dia</w:t>
      </w:r>
      <w:r w:rsidRPr="00AB0421">
        <w:rPr>
          <w:rFonts w:ascii="Times New Roman" w:hAnsi="Times New Roman"/>
          <w:lang w:eastAsia="pt-BR"/>
        </w:rPr>
        <w:t xml:space="preserve"> </w:t>
      </w:r>
      <w:r w:rsidR="005B255B">
        <w:rPr>
          <w:rFonts w:ascii="Times New Roman" w:hAnsi="Times New Roman"/>
          <w:b/>
          <w:bCs/>
          <w:lang w:eastAsia="pt-BR"/>
        </w:rPr>
        <w:t>2</w:t>
      </w:r>
      <w:r w:rsidR="00BE2E74">
        <w:rPr>
          <w:rFonts w:ascii="Times New Roman" w:hAnsi="Times New Roman"/>
          <w:b/>
          <w:bCs/>
          <w:lang w:eastAsia="pt-BR"/>
        </w:rPr>
        <w:t>3</w:t>
      </w:r>
      <w:r w:rsidRPr="00AB0421">
        <w:rPr>
          <w:rFonts w:ascii="Times New Roman" w:hAnsi="Times New Roman"/>
          <w:b/>
          <w:bCs/>
          <w:lang w:eastAsia="pt-BR"/>
        </w:rPr>
        <w:t xml:space="preserve"> de </w:t>
      </w:r>
      <w:r w:rsidR="005B255B">
        <w:rPr>
          <w:rFonts w:ascii="Times New Roman" w:hAnsi="Times New Roman"/>
          <w:b/>
          <w:bCs/>
          <w:lang w:eastAsia="pt-BR"/>
        </w:rPr>
        <w:t>setembro</w:t>
      </w:r>
      <w:r w:rsidRPr="00AB0421">
        <w:rPr>
          <w:rFonts w:ascii="Times New Roman" w:hAnsi="Times New Roman"/>
          <w:b/>
          <w:bCs/>
          <w:lang w:eastAsia="pt-BR"/>
        </w:rPr>
        <w:t xml:space="preserve"> de 201</w:t>
      </w:r>
      <w:r w:rsidR="00833697">
        <w:rPr>
          <w:rFonts w:ascii="Times New Roman" w:hAnsi="Times New Roman"/>
          <w:b/>
          <w:bCs/>
          <w:lang w:eastAsia="pt-BR"/>
        </w:rPr>
        <w:t>5</w:t>
      </w:r>
      <w:r w:rsidRPr="00AB0421">
        <w:rPr>
          <w:rFonts w:ascii="Times New Roman" w:hAnsi="Times New Roman"/>
          <w:lang w:eastAsia="pt-BR"/>
        </w:rPr>
        <w:t>,</w:t>
      </w:r>
      <w:r w:rsidRPr="007C0779">
        <w:rPr>
          <w:rFonts w:ascii="Times New Roman" w:hAnsi="Times New Roman"/>
          <w:lang w:eastAsia="pt-BR"/>
        </w:rPr>
        <w:t xml:space="preserve"> no DEPARTAMENTO DE LICITAÇÕES DA PREFEITURA MUNICIPAL DE PALMITOS - SC, sito à Rua Independência, 100, centro - CEP 89887-000, cidade de Palmitos.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7C0779">
        <w:rPr>
          <w:rFonts w:ascii="Times New Roman" w:hAnsi="Times New Roman"/>
          <w:lang w:eastAsia="pt-BR"/>
        </w:rPr>
        <w:t xml:space="preserve">1.3 - A abertura dos Envelopes "1", contendo a documentação de Habilitação dar-se-á no mesmo local retro </w:t>
      </w:r>
      <w:r w:rsidRPr="00AB0421">
        <w:rPr>
          <w:rFonts w:ascii="Times New Roman" w:hAnsi="Times New Roman"/>
          <w:lang w:eastAsia="pt-BR"/>
        </w:rPr>
        <w:t xml:space="preserve">estabelecido, </w:t>
      </w:r>
      <w:r w:rsidRPr="00AB0421">
        <w:rPr>
          <w:rFonts w:ascii="Times New Roman" w:hAnsi="Times New Roman"/>
          <w:b/>
          <w:bCs/>
          <w:lang w:eastAsia="pt-BR"/>
        </w:rPr>
        <w:t xml:space="preserve">às </w:t>
      </w:r>
      <w:proofErr w:type="gramStart"/>
      <w:r w:rsidR="006C28BD" w:rsidRPr="00AB0421">
        <w:rPr>
          <w:rFonts w:ascii="Times New Roman" w:hAnsi="Times New Roman"/>
          <w:b/>
          <w:bCs/>
          <w:lang w:eastAsia="pt-BR"/>
        </w:rPr>
        <w:t>09</w:t>
      </w:r>
      <w:r w:rsidRPr="00AB0421">
        <w:rPr>
          <w:rFonts w:ascii="Times New Roman" w:hAnsi="Times New Roman"/>
          <w:b/>
          <w:bCs/>
          <w:lang w:eastAsia="pt-BR"/>
        </w:rPr>
        <w:t>:00</w:t>
      </w:r>
      <w:proofErr w:type="gramEnd"/>
      <w:r w:rsidRPr="00AB0421">
        <w:rPr>
          <w:rFonts w:ascii="Times New Roman" w:hAnsi="Times New Roman"/>
          <w:b/>
          <w:bCs/>
          <w:lang w:eastAsia="pt-BR"/>
        </w:rPr>
        <w:t xml:space="preserve"> horas do dia </w:t>
      </w:r>
      <w:r w:rsidR="005B255B">
        <w:rPr>
          <w:rFonts w:ascii="Times New Roman" w:hAnsi="Times New Roman"/>
          <w:b/>
          <w:bCs/>
          <w:lang w:eastAsia="pt-BR"/>
        </w:rPr>
        <w:t>2</w:t>
      </w:r>
      <w:r w:rsidR="00BE2E74">
        <w:rPr>
          <w:rFonts w:ascii="Times New Roman" w:hAnsi="Times New Roman"/>
          <w:b/>
          <w:bCs/>
          <w:lang w:eastAsia="pt-BR"/>
        </w:rPr>
        <w:t>3</w:t>
      </w:r>
      <w:r w:rsidRPr="00AB0421">
        <w:rPr>
          <w:rFonts w:ascii="Times New Roman" w:hAnsi="Times New Roman"/>
          <w:b/>
          <w:bCs/>
          <w:lang w:eastAsia="pt-BR"/>
        </w:rPr>
        <w:t>/</w:t>
      </w:r>
      <w:r w:rsidR="00833697">
        <w:rPr>
          <w:rFonts w:ascii="Times New Roman" w:hAnsi="Times New Roman"/>
          <w:b/>
          <w:bCs/>
          <w:lang w:eastAsia="pt-BR"/>
        </w:rPr>
        <w:t>0</w:t>
      </w:r>
      <w:r w:rsidR="005B255B">
        <w:rPr>
          <w:rFonts w:ascii="Times New Roman" w:hAnsi="Times New Roman"/>
          <w:b/>
          <w:bCs/>
          <w:lang w:eastAsia="pt-BR"/>
        </w:rPr>
        <w:t>9</w:t>
      </w:r>
      <w:r w:rsidRPr="00AB0421">
        <w:rPr>
          <w:rFonts w:ascii="Times New Roman" w:hAnsi="Times New Roman"/>
          <w:b/>
          <w:bCs/>
          <w:lang w:eastAsia="pt-BR"/>
        </w:rPr>
        <w:t>/201</w:t>
      </w:r>
      <w:r w:rsidR="00833697">
        <w:rPr>
          <w:rFonts w:ascii="Times New Roman" w:hAnsi="Times New Roman"/>
          <w:b/>
          <w:bCs/>
          <w:lang w:eastAsia="pt-BR"/>
        </w:rPr>
        <w:t>5</w:t>
      </w:r>
      <w:r w:rsidRPr="00AB0421">
        <w:rPr>
          <w:rFonts w:ascii="Times New Roman" w:hAnsi="Times New Roman"/>
          <w:b/>
          <w:bCs/>
          <w:lang w:eastAsia="pt-BR"/>
        </w:rPr>
        <w:t xml:space="preserve">. </w:t>
      </w:r>
      <w:r w:rsidRPr="00AB0421">
        <w:rPr>
          <w:rFonts w:ascii="Times New Roman" w:hAnsi="Times New Roman"/>
          <w:lang w:eastAsia="pt-BR"/>
        </w:rPr>
        <w:t>Havendo</w:t>
      </w:r>
      <w:r w:rsidRPr="005530A4">
        <w:rPr>
          <w:rFonts w:ascii="Times New Roman" w:hAnsi="Times New Roman"/>
          <w:lang w:eastAsia="pt-BR"/>
        </w:rPr>
        <w:t xml:space="preserve"> a concordância da Comissão de Licitação, e de todos os proponentes, formalmente expressa pela assinatura do Termo de Renúncia (Anexo VI), renunciando à interposição de recurso da fase de habilitação, proceder-se-á, nesta mesma data, a abertura dos envelopes "2", contendo a Proposta de Preço, dos proponentes habilitados.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2 - OBJETO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2.1 - A presente licitação tem por objeto a seleção de proposta para a contratação de execução do objeto descrito abaixo, de acordo com o projeto básico e projeto executivo que fazem parte integrante do presente edital:</w:t>
      </w:r>
    </w:p>
    <w:p w:rsidR="00FC1506" w:rsidRDefault="009A4ED1" w:rsidP="002D0D4F">
      <w:pPr>
        <w:autoSpaceDE w:val="0"/>
        <w:autoSpaceDN w:val="0"/>
        <w:adjustRightInd w:val="0"/>
        <w:spacing w:after="0" w:line="240" w:lineRule="auto"/>
        <w:jc w:val="both"/>
        <w:rPr>
          <w:rFonts w:ascii="Times New Roman" w:hAnsi="Times New Roman"/>
          <w:bCs/>
        </w:rPr>
      </w:pPr>
      <w:r w:rsidRPr="009A4ED1">
        <w:rPr>
          <w:rFonts w:ascii="Times New Roman" w:hAnsi="Times New Roman"/>
          <w:bCs/>
        </w:rPr>
        <w:t xml:space="preserve">CONTRATAÇÃO DE EMPRESA PARA CONSTRUÇÃO DE SANITÁRIOS NO PARQUE DE EXPOSIÇÕES E EVENTOS, SC - </w:t>
      </w:r>
      <w:proofErr w:type="gramStart"/>
      <w:r w:rsidRPr="009A4ED1">
        <w:rPr>
          <w:rFonts w:ascii="Times New Roman" w:hAnsi="Times New Roman"/>
          <w:bCs/>
        </w:rPr>
        <w:t>283, MUNICÍPIO</w:t>
      </w:r>
      <w:proofErr w:type="gramEnd"/>
      <w:r w:rsidRPr="009A4ED1">
        <w:rPr>
          <w:rFonts w:ascii="Times New Roman" w:hAnsi="Times New Roman"/>
          <w:bCs/>
        </w:rPr>
        <w:t xml:space="preserve"> DE PALMITOS </w:t>
      </w:r>
      <w:r>
        <w:rPr>
          <w:rFonts w:ascii="Times New Roman" w:hAnsi="Times New Roman"/>
          <w:bCs/>
        </w:rPr>
        <w:t>–</w:t>
      </w:r>
      <w:r w:rsidRPr="009A4ED1">
        <w:rPr>
          <w:rFonts w:ascii="Times New Roman" w:hAnsi="Times New Roman"/>
          <w:bCs/>
        </w:rPr>
        <w:t xml:space="preserve"> SC</w:t>
      </w:r>
      <w:r>
        <w:rPr>
          <w:rFonts w:ascii="Times New Roman" w:hAnsi="Times New Roman"/>
          <w:bCs/>
        </w:rPr>
        <w:t>.</w:t>
      </w:r>
    </w:p>
    <w:p w:rsidR="009A4ED1" w:rsidRPr="005530A4" w:rsidRDefault="009A4ED1"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3 - AQUISIÇÃO</w:t>
      </w:r>
      <w:proofErr w:type="gramEnd"/>
      <w:r w:rsidRPr="005530A4">
        <w:rPr>
          <w:rFonts w:ascii="Times New Roman" w:hAnsi="Times New Roman"/>
          <w:b/>
          <w:bCs/>
          <w:lang w:eastAsia="pt-BR"/>
        </w:rPr>
        <w:t xml:space="preserve"> DO EDITAL E DOS PROJETOS BÁSICO E EXECUTIVO</w:t>
      </w:r>
    </w:p>
    <w:p w:rsidR="00652BF5"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lastRenderedPageBreak/>
        <w:t xml:space="preserve">3.1 - </w:t>
      </w:r>
      <w:r w:rsidR="00652BF5">
        <w:rPr>
          <w:rFonts w:ascii="Times New Roman" w:hAnsi="Times New Roman"/>
          <w:lang w:eastAsia="pt-BR"/>
        </w:rPr>
        <w:t xml:space="preserve">O presente edital, o projeto básico e o projeto executivo encontram-se à disposição para verificação por parte dos interessados no setor de licitações e compras da Prefeitura Municipal de Palmitos, de segunda a sexta feira das </w:t>
      </w:r>
      <w:proofErr w:type="gramStart"/>
      <w:r w:rsidR="00652BF5">
        <w:rPr>
          <w:rFonts w:ascii="Times New Roman" w:hAnsi="Times New Roman"/>
          <w:lang w:eastAsia="pt-BR"/>
        </w:rPr>
        <w:t>08:00</w:t>
      </w:r>
      <w:proofErr w:type="gramEnd"/>
      <w:r w:rsidR="00652BF5">
        <w:rPr>
          <w:rFonts w:ascii="Times New Roman" w:hAnsi="Times New Roman"/>
          <w:lang w:eastAsia="pt-BR"/>
        </w:rPr>
        <w:t xml:space="preserve"> às 11:30 e das 13:30 às 17:30 horas</w:t>
      </w:r>
      <w:r w:rsidRPr="005530A4">
        <w:rPr>
          <w:rFonts w:ascii="Times New Roman" w:hAnsi="Times New Roman"/>
          <w:lang w:eastAsia="pt-BR"/>
        </w:rPr>
        <w:t>.</w:t>
      </w:r>
    </w:p>
    <w:p w:rsidR="00652BF5" w:rsidRPr="007C6831" w:rsidRDefault="00652BF5" w:rsidP="00652BF5">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 xml:space="preserve">3.2 - Os interessados em adquirir fotocópia do edital e cópia heliográfica dos projetos básico e executivo, deverão efetuar a retirada do mesmo, junto ao Setor de Licitações da Prefeitura Municipal ou </w:t>
      </w:r>
      <w:r w:rsidRPr="007C6831">
        <w:rPr>
          <w:rFonts w:ascii="Times New Roman" w:hAnsi="Times New Roman"/>
          <w:lang w:eastAsia="pt-BR"/>
        </w:rPr>
        <w:t>pelo e-mail: licitação@palmitos.sc.gov.br.</w:t>
      </w:r>
    </w:p>
    <w:p w:rsidR="007C6831" w:rsidRPr="007C6831" w:rsidRDefault="00587F38" w:rsidP="007C6831">
      <w:pPr>
        <w:jc w:val="both"/>
        <w:rPr>
          <w:rFonts w:ascii="Times New Roman" w:hAnsi="Times New Roman"/>
        </w:rPr>
      </w:pPr>
      <w:r>
        <w:rPr>
          <w:rFonts w:ascii="Times New Roman" w:hAnsi="Times New Roman"/>
        </w:rPr>
        <w:t>3.3</w:t>
      </w:r>
      <w:r w:rsidR="007C6831" w:rsidRPr="007C6831">
        <w:rPr>
          <w:rFonts w:ascii="Times New Roman" w:hAnsi="Times New Roman"/>
        </w:rPr>
        <w:t xml:space="preserve"> – Ocorrendo decretação de feriado, ou outro fato superveniente que impeça a realização desta licitação na data acima mencionada, o evento será automaticamente transferido para o primeiro dia útil </w:t>
      </w:r>
      <w:r w:rsidR="00FC1506" w:rsidRPr="007C6831">
        <w:rPr>
          <w:rFonts w:ascii="Times New Roman" w:hAnsi="Times New Roman"/>
        </w:rPr>
        <w:t>subsequente</w:t>
      </w:r>
      <w:r w:rsidR="007C6831" w:rsidRPr="007C6831">
        <w:rPr>
          <w:rFonts w:ascii="Times New Roman" w:hAnsi="Times New Roman"/>
        </w:rPr>
        <w:t>, no mesmo horário, independentemente de nova comunicação.</w:t>
      </w:r>
    </w:p>
    <w:p w:rsidR="00652BF5" w:rsidRPr="00560A36" w:rsidRDefault="00652BF5"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4 - CONDIÇÕES PARA PARTICIPAÇÃO NA LICITAÇÃO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4.1 - Poderão participar da presente licitação, as empresas do ramo de atividade e compatível com o objeto da presente licitação que manifestarem seu interesse.</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4.2 - Será permitida a participação de empresas que se enquadram nos termos da Lei Complementar nº 123/2006, desde que, apresentem comprovante do enquadramento na fase de habilitação.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4.</w:t>
      </w:r>
      <w:r>
        <w:rPr>
          <w:rFonts w:ascii="Times New Roman" w:hAnsi="Times New Roman"/>
          <w:lang w:eastAsia="pt-BR"/>
        </w:rPr>
        <w:t>3</w:t>
      </w:r>
      <w:r w:rsidRPr="005530A4">
        <w:rPr>
          <w:rFonts w:ascii="Times New Roman" w:hAnsi="Times New Roman"/>
          <w:lang w:eastAsia="pt-BR"/>
        </w:rPr>
        <w:t xml:space="preserve"> - Não poderão participar da presente licitação os interessados que estejam cumprindo as sanções previstas nos incisos III e IV do art. 87 da Lei n° 8.666 de 21 de junho de 1993, atualizada.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5 - FORMA DE APRESENTAÇÃO DOS ENVELOPES "1" E "2" E DA CARTA DE CREDENCIAMENTO.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5.1 - Os Envelopes "1" e "2", contendo respectivamente a documentação referente à habilitação e proposta de preço, deverão ser entregues na data, horário e local indicados no preâmbulo deste edital, devidamente lacrados, constando da face de </w:t>
      </w:r>
      <w:r w:rsidR="00652BF5" w:rsidRPr="005530A4">
        <w:rPr>
          <w:rFonts w:ascii="Times New Roman" w:hAnsi="Times New Roman"/>
          <w:lang w:eastAsia="pt-BR"/>
        </w:rPr>
        <w:t>todos os</w:t>
      </w:r>
      <w:r w:rsidRPr="005530A4">
        <w:rPr>
          <w:rFonts w:ascii="Times New Roman" w:hAnsi="Times New Roman"/>
          <w:lang w:eastAsia="pt-BR"/>
        </w:rPr>
        <w:t xml:space="preserve"> </w:t>
      </w:r>
      <w:r w:rsidR="00652BF5" w:rsidRPr="005530A4">
        <w:rPr>
          <w:rFonts w:ascii="Times New Roman" w:hAnsi="Times New Roman"/>
          <w:lang w:eastAsia="pt-BR"/>
        </w:rPr>
        <w:t>quais os seguintes</w:t>
      </w:r>
      <w:r w:rsidRPr="005530A4">
        <w:rPr>
          <w:rFonts w:ascii="Times New Roman" w:hAnsi="Times New Roman"/>
          <w:lang w:eastAsia="pt-BR"/>
        </w:rPr>
        <w:t xml:space="preserve"> dizeres: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tbl>
      <w:tblPr>
        <w:tblW w:w="9072" w:type="dxa"/>
        <w:tblInd w:w="30" w:type="dxa"/>
        <w:tblLayout w:type="fixed"/>
        <w:tblCellMar>
          <w:left w:w="30" w:type="dxa"/>
          <w:right w:w="30" w:type="dxa"/>
        </w:tblCellMar>
        <w:tblLook w:val="0000" w:firstRow="0" w:lastRow="0" w:firstColumn="0" w:lastColumn="0" w:noHBand="0" w:noVBand="0"/>
      </w:tblPr>
      <w:tblGrid>
        <w:gridCol w:w="4536"/>
        <w:gridCol w:w="4536"/>
      </w:tblGrid>
      <w:tr w:rsidR="002D0D4F" w:rsidRPr="005530A4" w:rsidTr="00EA0B16">
        <w:tc>
          <w:tcPr>
            <w:tcW w:w="4536" w:type="dxa"/>
            <w:tcBorders>
              <w:top w:val="single" w:sz="4" w:space="0" w:color="auto"/>
              <w:left w:val="single" w:sz="4" w:space="0" w:color="auto"/>
              <w:bottom w:val="nil"/>
              <w:right w:val="single" w:sz="4" w:space="0" w:color="auto"/>
            </w:tcBorders>
          </w:tcPr>
          <w:p w:rsidR="002D0D4F" w:rsidRPr="007C0779"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7C0779">
              <w:rPr>
                <w:rFonts w:ascii="Times New Roman" w:hAnsi="Times New Roman"/>
                <w:b/>
                <w:bCs/>
              </w:rPr>
              <w:t>PREFEITURA MUNICIPAL DE PALMITOS</w:t>
            </w:r>
          </w:p>
        </w:tc>
        <w:tc>
          <w:tcPr>
            <w:tcW w:w="4536" w:type="dxa"/>
            <w:tcBorders>
              <w:top w:val="single" w:sz="4" w:space="0" w:color="auto"/>
              <w:left w:val="single" w:sz="4" w:space="0" w:color="auto"/>
              <w:bottom w:val="nil"/>
              <w:right w:val="single" w:sz="4" w:space="0" w:color="auto"/>
            </w:tcBorders>
          </w:tcPr>
          <w:p w:rsidR="002D0D4F" w:rsidRPr="007C0779"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7C0779">
              <w:rPr>
                <w:rFonts w:ascii="Times New Roman" w:hAnsi="Times New Roman"/>
                <w:b/>
                <w:bCs/>
              </w:rPr>
              <w:t>PREFEITURA MUNICIPAL DE PALMITOS</w:t>
            </w:r>
          </w:p>
        </w:tc>
      </w:tr>
      <w:tr w:rsidR="002D0D4F" w:rsidRPr="005530A4" w:rsidTr="00EA0B16">
        <w:tc>
          <w:tcPr>
            <w:tcW w:w="4536" w:type="dxa"/>
            <w:tcBorders>
              <w:top w:val="nil"/>
              <w:left w:val="single" w:sz="4" w:space="0" w:color="auto"/>
              <w:bottom w:val="nil"/>
              <w:right w:val="single" w:sz="4" w:space="0" w:color="auto"/>
            </w:tcBorders>
          </w:tcPr>
          <w:p w:rsidR="002D0D4F" w:rsidRPr="007C0779" w:rsidRDefault="002D0D4F" w:rsidP="00252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7C0779">
              <w:rPr>
                <w:rFonts w:ascii="Times New Roman" w:hAnsi="Times New Roman"/>
                <w:b/>
                <w:bCs/>
              </w:rPr>
              <w:t>PROCESSO LICITATÓRIO N</w:t>
            </w:r>
            <w:r w:rsidRPr="007C0779">
              <w:rPr>
                <w:rFonts w:ascii="Times New Roman" w:hAnsi="Times New Roman"/>
                <w:b/>
                <w:bCs/>
                <w:position w:val="5"/>
              </w:rPr>
              <w:t>º</w:t>
            </w:r>
            <w:r w:rsidRPr="007C0779">
              <w:rPr>
                <w:rFonts w:ascii="Times New Roman" w:hAnsi="Times New Roman"/>
                <w:b/>
                <w:bCs/>
              </w:rPr>
              <w:t xml:space="preserve"> </w:t>
            </w:r>
            <w:r w:rsidR="00F96CD7">
              <w:rPr>
                <w:rFonts w:ascii="Times New Roman" w:hAnsi="Times New Roman"/>
                <w:b/>
                <w:bCs/>
              </w:rPr>
              <w:t>10</w:t>
            </w:r>
            <w:r w:rsidR="002520B2">
              <w:rPr>
                <w:rFonts w:ascii="Times New Roman" w:hAnsi="Times New Roman"/>
                <w:b/>
                <w:bCs/>
              </w:rPr>
              <w:t>8</w:t>
            </w:r>
            <w:r w:rsidRPr="007C0779">
              <w:rPr>
                <w:rFonts w:ascii="Times New Roman" w:hAnsi="Times New Roman"/>
                <w:b/>
                <w:bCs/>
              </w:rPr>
              <w:t>/201</w:t>
            </w:r>
            <w:r w:rsidR="00DC2F69">
              <w:rPr>
                <w:rFonts w:ascii="Times New Roman" w:hAnsi="Times New Roman"/>
                <w:b/>
                <w:bCs/>
              </w:rPr>
              <w:t>5</w:t>
            </w:r>
            <w:r w:rsidRPr="007C0779">
              <w:rPr>
                <w:rFonts w:ascii="Times New Roman" w:hAnsi="Times New Roman"/>
                <w:b/>
                <w:bCs/>
              </w:rPr>
              <w:t xml:space="preserve">. </w:t>
            </w:r>
          </w:p>
        </w:tc>
        <w:tc>
          <w:tcPr>
            <w:tcW w:w="4536" w:type="dxa"/>
            <w:tcBorders>
              <w:top w:val="nil"/>
              <w:left w:val="single" w:sz="4" w:space="0" w:color="auto"/>
              <w:bottom w:val="nil"/>
              <w:right w:val="single" w:sz="4" w:space="0" w:color="auto"/>
            </w:tcBorders>
          </w:tcPr>
          <w:p w:rsidR="002D0D4F" w:rsidRPr="007C0779" w:rsidRDefault="002D0D4F" w:rsidP="00252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7C0779">
              <w:rPr>
                <w:rFonts w:ascii="Times New Roman" w:hAnsi="Times New Roman"/>
                <w:b/>
                <w:bCs/>
              </w:rPr>
              <w:t>PROCESSO LICITATÓRIO N</w:t>
            </w:r>
            <w:r w:rsidRPr="007C0779">
              <w:rPr>
                <w:rFonts w:ascii="Times New Roman" w:hAnsi="Times New Roman"/>
                <w:b/>
                <w:bCs/>
                <w:position w:val="5"/>
              </w:rPr>
              <w:t>º</w:t>
            </w:r>
            <w:r w:rsidRPr="007C0779">
              <w:rPr>
                <w:rFonts w:ascii="Times New Roman" w:hAnsi="Times New Roman"/>
                <w:b/>
                <w:bCs/>
              </w:rPr>
              <w:t xml:space="preserve"> </w:t>
            </w:r>
            <w:r w:rsidR="00F96CD7">
              <w:rPr>
                <w:rFonts w:ascii="Times New Roman" w:hAnsi="Times New Roman"/>
                <w:b/>
                <w:bCs/>
              </w:rPr>
              <w:t>10</w:t>
            </w:r>
            <w:r w:rsidR="002520B2">
              <w:rPr>
                <w:rFonts w:ascii="Times New Roman" w:hAnsi="Times New Roman"/>
                <w:b/>
                <w:bCs/>
              </w:rPr>
              <w:t>8</w:t>
            </w:r>
            <w:r w:rsidRPr="007C0779">
              <w:rPr>
                <w:rFonts w:ascii="Times New Roman" w:hAnsi="Times New Roman"/>
                <w:b/>
                <w:bCs/>
              </w:rPr>
              <w:t>/201</w:t>
            </w:r>
            <w:r w:rsidR="00DC2F69">
              <w:rPr>
                <w:rFonts w:ascii="Times New Roman" w:hAnsi="Times New Roman"/>
                <w:b/>
                <w:bCs/>
              </w:rPr>
              <w:t>5</w:t>
            </w:r>
            <w:r w:rsidRPr="007C0779">
              <w:rPr>
                <w:rFonts w:ascii="Times New Roman" w:hAnsi="Times New Roman"/>
                <w:b/>
                <w:bCs/>
              </w:rPr>
              <w:t xml:space="preserve">. </w:t>
            </w:r>
          </w:p>
        </w:tc>
      </w:tr>
      <w:tr w:rsidR="002D0D4F" w:rsidRPr="005530A4" w:rsidTr="00EA0B16">
        <w:tc>
          <w:tcPr>
            <w:tcW w:w="4536" w:type="dxa"/>
            <w:tcBorders>
              <w:top w:val="nil"/>
              <w:left w:val="single" w:sz="4" w:space="0" w:color="auto"/>
              <w:bottom w:val="nil"/>
              <w:right w:val="single" w:sz="4" w:space="0" w:color="auto"/>
            </w:tcBorders>
          </w:tcPr>
          <w:p w:rsidR="002D0D4F" w:rsidRPr="002D06FE" w:rsidRDefault="002D0D4F" w:rsidP="00252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 xml:space="preserve">TOMADA DE PREÇO Nº </w:t>
            </w:r>
            <w:r w:rsidR="007A4A16">
              <w:rPr>
                <w:rFonts w:ascii="Times New Roman" w:hAnsi="Times New Roman"/>
                <w:b/>
                <w:bCs/>
              </w:rPr>
              <w:t>2</w:t>
            </w:r>
            <w:r w:rsidR="002520B2">
              <w:rPr>
                <w:rFonts w:ascii="Times New Roman" w:hAnsi="Times New Roman"/>
                <w:b/>
                <w:bCs/>
              </w:rPr>
              <w:t>6</w:t>
            </w:r>
            <w:r w:rsidRPr="002D06FE">
              <w:rPr>
                <w:rFonts w:ascii="Times New Roman" w:hAnsi="Times New Roman"/>
                <w:b/>
                <w:bCs/>
              </w:rPr>
              <w:t>/201</w:t>
            </w:r>
            <w:r w:rsidR="00DC2F69">
              <w:rPr>
                <w:rFonts w:ascii="Times New Roman" w:hAnsi="Times New Roman"/>
                <w:b/>
                <w:bCs/>
              </w:rPr>
              <w:t>5</w:t>
            </w:r>
          </w:p>
        </w:tc>
        <w:tc>
          <w:tcPr>
            <w:tcW w:w="4536" w:type="dxa"/>
            <w:tcBorders>
              <w:top w:val="nil"/>
              <w:left w:val="single" w:sz="4" w:space="0" w:color="auto"/>
              <w:bottom w:val="nil"/>
              <w:right w:val="single" w:sz="4" w:space="0" w:color="auto"/>
            </w:tcBorders>
          </w:tcPr>
          <w:p w:rsidR="002D0D4F" w:rsidRPr="002D06FE" w:rsidRDefault="002D0D4F" w:rsidP="00252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 xml:space="preserve">TOMADA DE PREÇO Nº </w:t>
            </w:r>
            <w:r w:rsidR="007A4A16">
              <w:rPr>
                <w:rFonts w:ascii="Times New Roman" w:hAnsi="Times New Roman"/>
                <w:b/>
                <w:bCs/>
              </w:rPr>
              <w:t>2</w:t>
            </w:r>
            <w:r w:rsidR="002520B2">
              <w:rPr>
                <w:rFonts w:ascii="Times New Roman" w:hAnsi="Times New Roman"/>
                <w:b/>
                <w:bCs/>
              </w:rPr>
              <w:t>6</w:t>
            </w:r>
            <w:r w:rsidRPr="002D06FE">
              <w:rPr>
                <w:rFonts w:ascii="Times New Roman" w:hAnsi="Times New Roman"/>
                <w:b/>
                <w:bCs/>
              </w:rPr>
              <w:t>/201</w:t>
            </w:r>
            <w:r w:rsidR="00DC2F69">
              <w:rPr>
                <w:rFonts w:ascii="Times New Roman" w:hAnsi="Times New Roman"/>
                <w:b/>
                <w:bCs/>
              </w:rPr>
              <w:t>5</w:t>
            </w:r>
          </w:p>
        </w:tc>
      </w:tr>
      <w:tr w:rsidR="002D0D4F" w:rsidRPr="005530A4" w:rsidTr="00EA0B16">
        <w:tc>
          <w:tcPr>
            <w:tcW w:w="4536" w:type="dxa"/>
            <w:tcBorders>
              <w:top w:val="nil"/>
              <w:left w:val="single" w:sz="4" w:space="0" w:color="auto"/>
              <w:bottom w:val="nil"/>
              <w:right w:val="single" w:sz="4" w:space="0" w:color="auto"/>
            </w:tcBorders>
          </w:tcPr>
          <w:p w:rsidR="002D0D4F" w:rsidRPr="002D06FE"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ENVELOPE Nº 01 - HABILITAÇÃO</w:t>
            </w:r>
          </w:p>
        </w:tc>
        <w:tc>
          <w:tcPr>
            <w:tcW w:w="4536" w:type="dxa"/>
            <w:tcBorders>
              <w:top w:val="nil"/>
              <w:left w:val="single" w:sz="4" w:space="0" w:color="auto"/>
              <w:bottom w:val="nil"/>
              <w:right w:val="single" w:sz="4" w:space="0" w:color="auto"/>
            </w:tcBorders>
          </w:tcPr>
          <w:p w:rsidR="002D0D4F" w:rsidRPr="002D06FE"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 xml:space="preserve">ENVELOPE Nº 02 - PROPOSTA DE PREÇOS </w:t>
            </w:r>
          </w:p>
        </w:tc>
      </w:tr>
      <w:tr w:rsidR="002D0D4F" w:rsidRPr="005530A4" w:rsidTr="00EA0B16">
        <w:tc>
          <w:tcPr>
            <w:tcW w:w="4536" w:type="dxa"/>
            <w:tcBorders>
              <w:top w:val="nil"/>
              <w:left w:val="single" w:sz="4" w:space="0" w:color="auto"/>
              <w:bottom w:val="single" w:sz="4" w:space="0" w:color="auto"/>
              <w:right w:val="single" w:sz="4" w:space="0" w:color="auto"/>
            </w:tcBorders>
          </w:tcPr>
          <w:p w:rsidR="002D0D4F" w:rsidRPr="002D06FE"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PROPONENTE:</w:t>
            </w:r>
            <w:r w:rsidRPr="002D06FE">
              <w:rPr>
                <w:rFonts w:ascii="Times New Roman" w:hAnsi="Times New Roman"/>
              </w:rPr>
              <w:t xml:space="preserve"> (razão social)</w:t>
            </w:r>
          </w:p>
        </w:tc>
        <w:tc>
          <w:tcPr>
            <w:tcW w:w="4536" w:type="dxa"/>
            <w:tcBorders>
              <w:top w:val="nil"/>
              <w:left w:val="single" w:sz="4" w:space="0" w:color="auto"/>
              <w:bottom w:val="single" w:sz="4" w:space="0" w:color="auto"/>
              <w:right w:val="single" w:sz="4" w:space="0" w:color="auto"/>
            </w:tcBorders>
          </w:tcPr>
          <w:p w:rsidR="002D0D4F" w:rsidRPr="002D06FE" w:rsidRDefault="002D0D4F"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 w:after="28" w:line="284" w:lineRule="atLeast"/>
              <w:jc w:val="both"/>
              <w:rPr>
                <w:rFonts w:ascii="Times New Roman" w:hAnsi="Times New Roman"/>
                <w:b/>
                <w:bCs/>
              </w:rPr>
            </w:pPr>
            <w:r w:rsidRPr="002D06FE">
              <w:rPr>
                <w:rFonts w:ascii="Times New Roman" w:hAnsi="Times New Roman"/>
                <w:b/>
                <w:bCs/>
              </w:rPr>
              <w:t>PROPONENTE:</w:t>
            </w:r>
            <w:r w:rsidRPr="002D06FE">
              <w:rPr>
                <w:rFonts w:ascii="Times New Roman" w:hAnsi="Times New Roman"/>
              </w:rPr>
              <w:t xml:space="preserve"> (razão social)</w:t>
            </w:r>
          </w:p>
        </w:tc>
      </w:tr>
    </w:tbl>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5.2 - Caso a proponente encaminhe um representante para acompanhar o procedimento licitatório, deverá formalizar uma carta de credenciamento (Anexo III), a qual deverá ser entregue, à Comissão de Licitação na data da abertura dos envelopes "1"</w:t>
      </w:r>
      <w:r w:rsidR="0081390D">
        <w:rPr>
          <w:rFonts w:ascii="Times New Roman" w:hAnsi="Times New Roman"/>
          <w:lang w:eastAsia="pt-BR"/>
        </w:rPr>
        <w:t>.</w:t>
      </w:r>
    </w:p>
    <w:p w:rsidR="002D0D4F" w:rsidRPr="005530A4" w:rsidRDefault="002D0D4F" w:rsidP="007715E4">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6 - DOCUMENTAÇÃO</w:t>
      </w:r>
      <w:proofErr w:type="gramEnd"/>
      <w:r w:rsidRPr="005530A4">
        <w:rPr>
          <w:rFonts w:ascii="Times New Roman" w:hAnsi="Times New Roman"/>
          <w:b/>
          <w:bCs/>
          <w:lang w:eastAsia="pt-BR"/>
        </w:rPr>
        <w:t xml:space="preserve"> REFERENTE À HABILITAÇÃO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6.1 - O envelope "1", contendo a documentação relativa à habilitação jurídica, técnica, econômico-financeiro e fiscal deverá conter:</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6.1.1 – Para comprovação da habilitação jurídica: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a) Ato constitutivo, estatuto ou contrato social em vigor, devidamente registrado e acompanhado, no caso de sociedades por ações, dos documentos de eleição de seus atuais administradores.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b) Inscrição do ato constitutivo, no caso de sociedade civil, acompanhada de prova de diretoria em exercício.</w:t>
      </w:r>
    </w:p>
    <w:p w:rsidR="002D0D4F"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c) Decreto de autorização, em se tratando de empresa ou sociedade estrangeira em funcionamento no País.</w:t>
      </w:r>
    </w:p>
    <w:p w:rsidR="002D0D4F" w:rsidRPr="00127CA7" w:rsidRDefault="002D0D4F" w:rsidP="002D0D4F">
      <w:pPr>
        <w:autoSpaceDE w:val="0"/>
        <w:autoSpaceDN w:val="0"/>
        <w:adjustRightInd w:val="0"/>
        <w:spacing w:after="0" w:line="240" w:lineRule="auto"/>
        <w:jc w:val="both"/>
        <w:rPr>
          <w:rFonts w:ascii="Times New Roman" w:hAnsi="Times New Roman"/>
          <w:b/>
          <w:lang w:eastAsia="pt-BR"/>
        </w:rPr>
      </w:pPr>
      <w:r>
        <w:rPr>
          <w:rFonts w:ascii="Times New Roman" w:hAnsi="Times New Roman"/>
          <w:lang w:eastAsia="pt-BR"/>
        </w:rPr>
        <w:lastRenderedPageBreak/>
        <w:t xml:space="preserve">d) Poderão Participar da presente licitação as empresas cadastradas no Município de Palmitos na especialidade compatível com o objeto do presente Edital ou aquelas que atenderem as condições para </w:t>
      </w:r>
      <w:r w:rsidRPr="00127CA7">
        <w:rPr>
          <w:rFonts w:ascii="Times New Roman" w:hAnsi="Times New Roman"/>
          <w:lang w:eastAsia="pt-BR"/>
        </w:rPr>
        <w:t xml:space="preserve">cadastramento </w:t>
      </w:r>
      <w:r w:rsidRPr="00127CA7">
        <w:rPr>
          <w:rFonts w:ascii="Times New Roman" w:hAnsi="Times New Roman"/>
          <w:b/>
          <w:lang w:eastAsia="pt-BR"/>
        </w:rPr>
        <w:t>até o terceiro dia útil anterior a data de recebimento das propostas</w:t>
      </w:r>
      <w:r w:rsidR="00127CA7" w:rsidRPr="00127CA7">
        <w:rPr>
          <w:rFonts w:ascii="Times New Roman" w:hAnsi="Times New Roman"/>
          <w:b/>
          <w:lang w:eastAsia="pt-BR"/>
        </w:rPr>
        <w:t xml:space="preserve">, comprovando o mesmo através do </w:t>
      </w:r>
      <w:r w:rsidR="00127CA7" w:rsidRPr="00127CA7">
        <w:rPr>
          <w:rFonts w:ascii="Times New Roman" w:hAnsi="Times New Roman"/>
          <w:b/>
        </w:rPr>
        <w:t>Certificado de Registro Cadastral (CRC) expedido pelo Município de Palmitos</w:t>
      </w:r>
      <w:r w:rsidRPr="00127CA7">
        <w:rPr>
          <w:rFonts w:ascii="Times New Roman" w:hAnsi="Times New Roman"/>
          <w:b/>
          <w:lang w:eastAsia="pt-BR"/>
        </w:rPr>
        <w:t>.</w:t>
      </w:r>
    </w:p>
    <w:p w:rsidR="002D0D4F" w:rsidRDefault="002D0D4F" w:rsidP="002D0D4F">
      <w:pPr>
        <w:autoSpaceDE w:val="0"/>
        <w:autoSpaceDN w:val="0"/>
        <w:adjustRightInd w:val="0"/>
        <w:spacing w:after="0" w:line="240" w:lineRule="auto"/>
        <w:jc w:val="both"/>
        <w:rPr>
          <w:rFonts w:ascii="Times New Roman" w:hAnsi="Times New Roman"/>
          <w:lang w:eastAsia="pt-BR"/>
        </w:rPr>
      </w:pPr>
      <w:r w:rsidRPr="007555BB">
        <w:rPr>
          <w:rFonts w:ascii="Times New Roman" w:hAnsi="Times New Roman"/>
          <w:lang w:eastAsia="pt-BR"/>
        </w:rPr>
        <w:t>d) Declaração da proponente de que não pesa contra si, sanção por inidoneidade expedida por órgão da Administração Pública de qualquer esfera de governo (Anexo IV), em função do disposto no art. 97 da lei 8.666/93.</w:t>
      </w:r>
    </w:p>
    <w:p w:rsidR="006839A9" w:rsidRPr="006839A9" w:rsidRDefault="006839A9" w:rsidP="002D0D4F">
      <w:pPr>
        <w:autoSpaceDE w:val="0"/>
        <w:autoSpaceDN w:val="0"/>
        <w:adjustRightInd w:val="0"/>
        <w:spacing w:after="0" w:line="240" w:lineRule="auto"/>
        <w:jc w:val="both"/>
        <w:rPr>
          <w:rFonts w:ascii="Times New Roman" w:hAnsi="Times New Roman"/>
          <w:lang w:eastAsia="pt-BR"/>
        </w:rPr>
      </w:pPr>
      <w:r w:rsidRPr="006839A9">
        <w:rPr>
          <w:rFonts w:ascii="Times New Roman" w:hAnsi="Times New Roman"/>
        </w:rPr>
        <w:t>e) Cédula de identidade dos sócios da empresa;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6.1.2 – Para comprovação da regularidade fiscal:</w:t>
      </w:r>
    </w:p>
    <w:p w:rsidR="002D0D4F" w:rsidRPr="007555BB"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a</w:t>
      </w:r>
      <w:r w:rsidRPr="007555BB">
        <w:rPr>
          <w:rFonts w:ascii="Times New Roman" w:hAnsi="Times New Roman"/>
          <w:lang w:eastAsia="pt-BR"/>
        </w:rPr>
        <w:t>) Prova de inscrição no Cadastro Geral do Município, (Alvará de Licença) relativo ao domicílio da proponente.</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b</w:t>
      </w:r>
      <w:r w:rsidRPr="005530A4">
        <w:rPr>
          <w:rFonts w:ascii="Times New Roman" w:hAnsi="Times New Roman"/>
          <w:lang w:eastAsia="pt-BR"/>
        </w:rPr>
        <w:t>) Prova de regularidade para com a Fazenda Pública Federal, Estadual e Municipal do domicílio ou sede da proponente, ou outra equivalente, na forma da lei.</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c</w:t>
      </w:r>
      <w:r w:rsidRPr="005530A4">
        <w:rPr>
          <w:rFonts w:ascii="Times New Roman" w:hAnsi="Times New Roman"/>
          <w:lang w:eastAsia="pt-BR"/>
        </w:rPr>
        <w:t>) Prova de regularidade relativa ao Fundo de Garantia por Tempo de Serviço (FGTS).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rPr>
      </w:pPr>
      <w:r>
        <w:rPr>
          <w:rFonts w:ascii="Times New Roman" w:hAnsi="Times New Roman"/>
          <w:shd w:val="clear" w:color="auto" w:fill="FFFFFF"/>
        </w:rPr>
        <w:t xml:space="preserve">d) </w:t>
      </w:r>
      <w:r w:rsidRPr="004D2428">
        <w:rPr>
          <w:rFonts w:ascii="Times New Roman" w:hAnsi="Times New Roman"/>
        </w:rPr>
        <w:t>Certidão Negativa de Débitos Trabalhistas (Lei 12.440/2011)</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2065DD" w:rsidRDefault="002D0D4F" w:rsidP="002D0D4F">
      <w:pPr>
        <w:autoSpaceDE w:val="0"/>
        <w:autoSpaceDN w:val="0"/>
        <w:adjustRightInd w:val="0"/>
        <w:spacing w:after="0" w:line="240" w:lineRule="auto"/>
        <w:jc w:val="both"/>
        <w:rPr>
          <w:rFonts w:ascii="Times New Roman" w:hAnsi="Times New Roman"/>
          <w:b/>
          <w:bCs/>
          <w:lang w:eastAsia="pt-BR"/>
        </w:rPr>
      </w:pPr>
      <w:r w:rsidRPr="002065DD">
        <w:rPr>
          <w:rFonts w:ascii="Times New Roman" w:hAnsi="Times New Roman"/>
          <w:b/>
          <w:bCs/>
          <w:lang w:eastAsia="pt-BR"/>
        </w:rPr>
        <w:t>6.1.4 – Para comprovação da qualificação técnica:</w:t>
      </w:r>
    </w:p>
    <w:p w:rsidR="00B71F6F" w:rsidRPr="00ED54DA"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6.1.4.1 Declaração da empresa licitante, assinada pelo seu responsável técnico e Responsável da empresa, atestando que o mesmo analisou os projetos e orçamentos, verificando que:</w:t>
      </w:r>
    </w:p>
    <w:p w:rsidR="00B71F6F" w:rsidRPr="00ED54DA" w:rsidRDefault="00B71F6F" w:rsidP="00B71F6F">
      <w:pPr>
        <w:spacing w:after="0" w:line="240" w:lineRule="auto"/>
        <w:ind w:left="567"/>
        <w:jc w:val="both"/>
        <w:rPr>
          <w:rFonts w:ascii="Times New Roman" w:eastAsia="Times New Roman" w:hAnsi="Times New Roman"/>
          <w:lang w:eastAsia="pt-BR"/>
        </w:rPr>
      </w:pPr>
      <w:r w:rsidRPr="00ED54DA">
        <w:rPr>
          <w:rFonts w:ascii="Times New Roman" w:eastAsia="Times New Roman" w:hAnsi="Times New Roman"/>
          <w:b/>
          <w:lang w:eastAsia="pt-BR"/>
        </w:rPr>
        <w:t>a)</w:t>
      </w:r>
      <w:r w:rsidRPr="00ED54DA">
        <w:rPr>
          <w:rFonts w:ascii="Times New Roman" w:eastAsia="Times New Roman" w:hAnsi="Times New Roman"/>
          <w:lang w:eastAsia="pt-BR"/>
        </w:rPr>
        <w:t xml:space="preserve"> Os preços dos serviços definidos no orçamento da obra são compatíveis com os valores</w:t>
      </w:r>
    </w:p>
    <w:p w:rsidR="00B71F6F" w:rsidRPr="00ED54DA" w:rsidRDefault="00B71F6F" w:rsidP="00B71F6F">
      <w:pPr>
        <w:spacing w:after="0" w:line="240" w:lineRule="auto"/>
        <w:ind w:left="567"/>
        <w:jc w:val="both"/>
        <w:rPr>
          <w:rFonts w:ascii="Times New Roman" w:eastAsia="Times New Roman" w:hAnsi="Times New Roman"/>
          <w:lang w:eastAsia="pt-BR"/>
        </w:rPr>
      </w:pPr>
      <w:proofErr w:type="gramStart"/>
      <w:r w:rsidRPr="00ED54DA">
        <w:rPr>
          <w:rFonts w:ascii="Times New Roman" w:eastAsia="Times New Roman" w:hAnsi="Times New Roman"/>
          <w:lang w:eastAsia="pt-BR"/>
        </w:rPr>
        <w:t>de</w:t>
      </w:r>
      <w:proofErr w:type="gramEnd"/>
      <w:r w:rsidRPr="00ED54DA">
        <w:rPr>
          <w:rFonts w:ascii="Times New Roman" w:eastAsia="Times New Roman" w:hAnsi="Times New Roman"/>
          <w:lang w:eastAsia="pt-BR"/>
        </w:rPr>
        <w:t xml:space="preserve"> mercado..</w:t>
      </w:r>
    </w:p>
    <w:p w:rsidR="00B71F6F" w:rsidRPr="00ED54DA" w:rsidRDefault="00B71F6F" w:rsidP="00B71F6F">
      <w:pPr>
        <w:spacing w:after="0" w:line="240" w:lineRule="auto"/>
        <w:ind w:left="567"/>
        <w:jc w:val="both"/>
        <w:rPr>
          <w:rFonts w:ascii="Times New Roman" w:eastAsia="Times New Roman" w:hAnsi="Times New Roman"/>
          <w:lang w:eastAsia="pt-BR"/>
        </w:rPr>
      </w:pPr>
      <w:r w:rsidRPr="00ED54DA">
        <w:rPr>
          <w:rFonts w:ascii="Times New Roman" w:eastAsia="Times New Roman" w:hAnsi="Times New Roman"/>
          <w:b/>
          <w:lang w:eastAsia="pt-BR"/>
        </w:rPr>
        <w:t>b)</w:t>
      </w:r>
      <w:r w:rsidRPr="00ED54DA">
        <w:rPr>
          <w:rFonts w:ascii="Times New Roman" w:eastAsia="Times New Roman" w:hAnsi="Times New Roman"/>
          <w:lang w:eastAsia="pt-BR"/>
        </w:rPr>
        <w:t xml:space="preserve"> Os quantitativos definidos no orçamento da obra são condizentes com os quantitativos apresentados no projeto básico / executivo;</w:t>
      </w:r>
    </w:p>
    <w:p w:rsidR="00B71F6F" w:rsidRPr="00ED54DA" w:rsidRDefault="00B71F6F" w:rsidP="00B71F6F">
      <w:pPr>
        <w:spacing w:after="0" w:line="240" w:lineRule="auto"/>
        <w:ind w:left="567"/>
        <w:jc w:val="both"/>
        <w:rPr>
          <w:rFonts w:ascii="Times New Roman" w:eastAsia="Times New Roman" w:hAnsi="Times New Roman"/>
          <w:lang w:eastAsia="pt-BR"/>
        </w:rPr>
      </w:pPr>
      <w:r w:rsidRPr="00ED54DA">
        <w:rPr>
          <w:rFonts w:ascii="Times New Roman" w:eastAsia="Times New Roman" w:hAnsi="Times New Roman"/>
          <w:b/>
          <w:lang w:eastAsia="pt-BR"/>
        </w:rPr>
        <w:t>c)</w:t>
      </w:r>
      <w:r w:rsidRPr="00ED54DA">
        <w:rPr>
          <w:rFonts w:ascii="Times New Roman" w:eastAsia="Times New Roman" w:hAnsi="Times New Roman"/>
          <w:lang w:eastAsia="pt-BR"/>
        </w:rPr>
        <w:t xml:space="preserve"> Projeto básico/executivo adequado para a licitação/execução da obra;</w:t>
      </w:r>
    </w:p>
    <w:p w:rsidR="00B71F6F" w:rsidRPr="00ED54DA" w:rsidRDefault="00B71F6F" w:rsidP="00B71F6F">
      <w:pPr>
        <w:spacing w:after="0" w:line="240" w:lineRule="auto"/>
        <w:ind w:left="567"/>
        <w:jc w:val="both"/>
        <w:rPr>
          <w:rFonts w:ascii="Times New Roman" w:eastAsia="Times New Roman" w:hAnsi="Times New Roman"/>
          <w:lang w:eastAsia="pt-BR"/>
        </w:rPr>
      </w:pPr>
      <w:r w:rsidRPr="00ED54DA">
        <w:rPr>
          <w:rFonts w:ascii="Times New Roman" w:eastAsia="Times New Roman" w:hAnsi="Times New Roman"/>
          <w:b/>
          <w:lang w:eastAsia="pt-BR"/>
        </w:rPr>
        <w:t>d)</w:t>
      </w:r>
      <w:r w:rsidRPr="00ED54DA">
        <w:rPr>
          <w:rFonts w:ascii="Times New Roman" w:eastAsia="Times New Roman" w:hAnsi="Times New Roman"/>
          <w:lang w:eastAsia="pt-BR"/>
        </w:rPr>
        <w:t xml:space="preserve"> O orçamento da obra encontra-se devidamente detalhado (planilha de quantitativos e preços unitários) e acompanhado das composições de todos os custos unitários de seus serviços.</w:t>
      </w:r>
    </w:p>
    <w:p w:rsidR="00B71F6F" w:rsidRPr="00ED54DA"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6.1.4.2Declaração da empresa licitante, assinada pelo seu responsável técnico, atestando que vistoriou o(s) local (</w:t>
      </w:r>
      <w:proofErr w:type="spellStart"/>
      <w:r w:rsidRPr="00ED54DA">
        <w:rPr>
          <w:rFonts w:ascii="Times New Roman" w:hAnsi="Times New Roman"/>
          <w:lang w:eastAsia="pt-BR"/>
        </w:rPr>
        <w:t>is</w:t>
      </w:r>
      <w:proofErr w:type="spellEnd"/>
      <w:r w:rsidRPr="00ED54DA">
        <w:rPr>
          <w:rFonts w:ascii="Times New Roman" w:hAnsi="Times New Roman"/>
          <w:lang w:eastAsia="pt-BR"/>
        </w:rPr>
        <w:t>) de execução da(s) obra(s), objeto desta licitação, e que tomou conhecimento de todas as informações necessárias à execução da(s) mesma(s).</w:t>
      </w:r>
    </w:p>
    <w:p w:rsidR="00B71F6F" w:rsidRPr="00ED54DA"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6.1.4.3 Declaração da empresa proponente atestando que a mesma</w:t>
      </w:r>
      <w:r w:rsidRPr="003E2C7B">
        <w:rPr>
          <w:rFonts w:ascii="Times New Roman" w:hAnsi="Times New Roman"/>
          <w:lang w:eastAsia="pt-BR"/>
        </w:rPr>
        <w:t xml:space="preserve"> não possui no seu quadro societário servidor público </w:t>
      </w:r>
      <w:proofErr w:type="gramStart"/>
      <w:r w:rsidRPr="003E2C7B">
        <w:rPr>
          <w:rFonts w:ascii="Times New Roman" w:hAnsi="Times New Roman"/>
          <w:lang w:eastAsia="pt-BR"/>
        </w:rPr>
        <w:t>da ativa ou empregado de empresa pública ou sociedade econômica mista</w:t>
      </w:r>
      <w:proofErr w:type="gramEnd"/>
      <w:r>
        <w:rPr>
          <w:rFonts w:ascii="Times New Roman" w:hAnsi="Times New Roman"/>
          <w:lang w:eastAsia="pt-BR"/>
        </w:rPr>
        <w:t xml:space="preserve"> </w:t>
      </w:r>
      <w:r w:rsidRPr="003E2C7B">
        <w:rPr>
          <w:rFonts w:ascii="Times New Roman" w:hAnsi="Times New Roman"/>
          <w:lang w:eastAsia="pt-BR"/>
        </w:rPr>
        <w:t xml:space="preserve">(Anexo </w:t>
      </w:r>
      <w:r w:rsidRPr="00ED54DA">
        <w:rPr>
          <w:rFonts w:ascii="Times New Roman" w:hAnsi="Times New Roman"/>
          <w:lang w:eastAsia="pt-BR"/>
        </w:rPr>
        <w:t>VIII).</w:t>
      </w:r>
    </w:p>
    <w:p w:rsidR="00B71F6F" w:rsidRPr="00ED54DA"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6.1.4.4 Certidão negativa dos Cartórios de Registro de Falências e Concordatas do local da sede da proponente, expedida há menos de 60 (sessenta) dias da data de julgamento deste Edital.</w:t>
      </w:r>
    </w:p>
    <w:p w:rsidR="00B71F6F" w:rsidRPr="00ED54DA"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6.1.4.5 Certidão Negativa de Títulos e Protestos da sede da proponente, expedida há menos de 60 (sessenta) dias da data de julgamento deste Edital.</w:t>
      </w:r>
    </w:p>
    <w:p w:rsidR="00B71F6F" w:rsidRPr="00ED54DA" w:rsidRDefault="00B71F6F" w:rsidP="00B71F6F">
      <w:pPr>
        <w:spacing w:after="0"/>
        <w:jc w:val="both"/>
        <w:rPr>
          <w:rFonts w:ascii="Times New Roman" w:hAnsi="Times New Roman"/>
          <w:szCs w:val="24"/>
        </w:rPr>
      </w:pPr>
      <w:r w:rsidRPr="00ED54DA">
        <w:rPr>
          <w:rFonts w:ascii="Times New Roman" w:hAnsi="Times New Roman"/>
          <w:lang w:eastAsia="pt-BR"/>
        </w:rPr>
        <w:t>6.1.4.6</w:t>
      </w:r>
      <w:r w:rsidRPr="00ED54DA">
        <w:rPr>
          <w:rFonts w:ascii="Times New Roman" w:hAnsi="Times New Roman"/>
          <w:szCs w:val="24"/>
        </w:rPr>
        <w:t xml:space="preserve"> Cópia da Carteira de Trabalho ou outro documento legal que comprove, nos termos da legislação vigente, que o Engenheiro Civil indicado pertença ao quadro permanente da empresa proponente;</w:t>
      </w:r>
    </w:p>
    <w:p w:rsidR="00B71F6F" w:rsidRPr="00ED54DA" w:rsidRDefault="00B71F6F" w:rsidP="00B71F6F">
      <w:pPr>
        <w:spacing w:after="0"/>
        <w:jc w:val="both"/>
        <w:rPr>
          <w:rFonts w:ascii="Times New Roman" w:hAnsi="Times New Roman"/>
          <w:szCs w:val="24"/>
        </w:rPr>
      </w:pPr>
      <w:r w:rsidRPr="00ED54DA">
        <w:rPr>
          <w:rFonts w:ascii="Times New Roman" w:hAnsi="Times New Roman"/>
          <w:szCs w:val="24"/>
        </w:rPr>
        <w:t xml:space="preserve">6.1.4.7 </w:t>
      </w:r>
      <w:r w:rsidRPr="00ED54DA">
        <w:rPr>
          <w:rFonts w:ascii="Times New Roman" w:hAnsi="Times New Roman"/>
        </w:rPr>
        <w:t>Prova de inscrição ou registro da empresa e dos seus responsáveis técnicos, junto ao Conselho Regional de Engenharia e Agronomia (CREA) ou ao Conselho Regional de Arquitetura (CAU), da jurisdição da sede da proponente, com visto ou registro no CREA ou CAU do Estado de Santa Catarina, com habilitação para si e seus responsáveis para execução de serviços semelhante ao objeto deste edital;</w:t>
      </w:r>
    </w:p>
    <w:p w:rsidR="00B71F6F" w:rsidRPr="00ED54DA" w:rsidRDefault="00B71F6F" w:rsidP="00B71F6F">
      <w:pPr>
        <w:spacing w:after="0"/>
        <w:jc w:val="both"/>
        <w:rPr>
          <w:rFonts w:ascii="Times New Roman" w:hAnsi="Times New Roman"/>
          <w:szCs w:val="24"/>
        </w:rPr>
      </w:pPr>
      <w:r w:rsidRPr="00ED54DA">
        <w:rPr>
          <w:rFonts w:ascii="Times New Roman" w:hAnsi="Times New Roman"/>
          <w:lang w:eastAsia="pt-BR"/>
        </w:rPr>
        <w:t>6.1.4.8</w:t>
      </w:r>
      <w:r w:rsidRPr="00ED54DA">
        <w:rPr>
          <w:rFonts w:ascii="Times New Roman" w:hAnsi="Times New Roman"/>
          <w:szCs w:val="24"/>
        </w:rPr>
        <w:t xml:space="preserve"> Certidão de Acervo Técnico (CAT) Profissional emitido pelo CREA ou CAU deste engenheiro civil que comprove ter o mesmo se responsabilizado por serviços semelhantes ao exigido no item.</w:t>
      </w:r>
    </w:p>
    <w:p w:rsidR="00B71F6F" w:rsidRPr="00ED54DA" w:rsidRDefault="00B71F6F" w:rsidP="00B71F6F">
      <w:pPr>
        <w:spacing w:after="0"/>
        <w:jc w:val="both"/>
        <w:rPr>
          <w:rFonts w:ascii="Times New Roman" w:hAnsi="Times New Roman"/>
          <w:szCs w:val="24"/>
        </w:rPr>
      </w:pPr>
      <w:r w:rsidRPr="00ED54DA">
        <w:rPr>
          <w:rFonts w:ascii="Times New Roman" w:hAnsi="Times New Roman"/>
          <w:szCs w:val="24"/>
        </w:rPr>
        <w:t>6.1.4.9 Certidão de Acervo Técnico (CAT) Profissional emitido pelo CREA ou CAU da empresa que comprove ter a mesma se responsabilizado por serviços semelhantes ao exigido no item.</w:t>
      </w:r>
    </w:p>
    <w:p w:rsidR="00B71F6F" w:rsidRPr="00ED54DA" w:rsidRDefault="00B71F6F" w:rsidP="00B71F6F">
      <w:pPr>
        <w:autoSpaceDE w:val="0"/>
        <w:autoSpaceDN w:val="0"/>
        <w:adjustRightInd w:val="0"/>
        <w:spacing w:after="0" w:line="240" w:lineRule="auto"/>
        <w:jc w:val="both"/>
        <w:rPr>
          <w:rFonts w:ascii="Times New Roman" w:eastAsia="MS Mincho" w:hAnsi="Times New Roman"/>
          <w:szCs w:val="24"/>
        </w:rPr>
      </w:pPr>
      <w:r w:rsidRPr="00ED54DA">
        <w:rPr>
          <w:rFonts w:ascii="Times New Roman" w:hAnsi="Times New Roman"/>
          <w:lang w:eastAsia="pt-BR"/>
        </w:rPr>
        <w:lastRenderedPageBreak/>
        <w:t xml:space="preserve">6.1.4.10 </w:t>
      </w:r>
      <w:r w:rsidRPr="00ED54DA">
        <w:rPr>
          <w:rFonts w:ascii="Times New Roman" w:hAnsi="Times New Roman"/>
          <w:szCs w:val="24"/>
        </w:rPr>
        <w:t>D</w:t>
      </w:r>
      <w:r w:rsidRPr="00ED54DA">
        <w:rPr>
          <w:rFonts w:ascii="Times New Roman" w:eastAsia="MS Mincho" w:hAnsi="Times New Roman"/>
          <w:szCs w:val="24"/>
        </w:rPr>
        <w:t>eclaração da empresa proponente, sob as penas da Lei, que atende ao inciso V, do artigo 27, da Lei n. 8.666, de 21 de junho de 1993, que se refere ao inciso XXXIII, do artigo 7º da Constituição Federal, ou seja, de que não possui em seu quadro de empregados, trabalhadores menores de dezoito anos realizando trabalhos noturnos, perigosos e insalubres, e de menores de dezesseis anos trabalhando em qualquer tipo de função, salvo na condição de aprendiz, a partir dos quatorze anos (conforme o Anexo V).</w:t>
      </w:r>
    </w:p>
    <w:p w:rsidR="00B71F6F" w:rsidRPr="00ED54DA" w:rsidRDefault="00B71F6F" w:rsidP="00B71F6F">
      <w:pPr>
        <w:pStyle w:val="TextosemFormatao"/>
        <w:widowControl w:val="0"/>
        <w:jc w:val="both"/>
        <w:rPr>
          <w:rFonts w:ascii="Times New Roman" w:hAnsi="Times New Roman"/>
          <w:sz w:val="22"/>
          <w:szCs w:val="22"/>
        </w:rPr>
      </w:pPr>
      <w:r w:rsidRPr="00ED54DA">
        <w:rPr>
          <w:rFonts w:ascii="Times New Roman" w:hAnsi="Times New Roman"/>
          <w:sz w:val="22"/>
          <w:szCs w:val="22"/>
        </w:rPr>
        <w:t xml:space="preserve">6.1.4.11 Declaração da empresa proponente atestando o cumprimento das normas do Decreto nº 7.983, de </w:t>
      </w:r>
      <w:proofErr w:type="gramStart"/>
      <w:r w:rsidRPr="00ED54DA">
        <w:rPr>
          <w:rFonts w:ascii="Times New Roman" w:hAnsi="Times New Roman"/>
          <w:sz w:val="22"/>
          <w:szCs w:val="22"/>
        </w:rPr>
        <w:t>8</w:t>
      </w:r>
      <w:proofErr w:type="gramEnd"/>
      <w:r w:rsidRPr="00ED54DA">
        <w:rPr>
          <w:rFonts w:ascii="Times New Roman" w:hAnsi="Times New Roman"/>
          <w:sz w:val="22"/>
          <w:szCs w:val="22"/>
        </w:rPr>
        <w:t xml:space="preserve"> de abril de 2013</w:t>
      </w:r>
      <w:r w:rsidRPr="00ED54DA">
        <w:rPr>
          <w:rFonts w:ascii="Times New Roman" w:hAnsi="Times New Roman"/>
        </w:rPr>
        <w:t>(Anexo IX).</w:t>
      </w:r>
    </w:p>
    <w:p w:rsidR="00B71F6F" w:rsidRDefault="00B71F6F" w:rsidP="00B71F6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 xml:space="preserve">6.1.4.12 Declaração assinada pelo Responsável da empresa, que caso seja considerado vencedor da licitação, terá plenas condições de iniciar a obra em no máximo dez dias após a homologação do certame, </w:t>
      </w:r>
      <w:proofErr w:type="gramStart"/>
      <w:r w:rsidRPr="00ED54DA">
        <w:rPr>
          <w:rFonts w:ascii="Times New Roman" w:hAnsi="Times New Roman"/>
          <w:lang w:eastAsia="pt-BR"/>
        </w:rPr>
        <w:t>sob pena</w:t>
      </w:r>
      <w:proofErr w:type="gramEnd"/>
      <w:r w:rsidRPr="00ED54DA">
        <w:rPr>
          <w:rFonts w:ascii="Times New Roman" w:hAnsi="Times New Roman"/>
          <w:lang w:eastAsia="pt-BR"/>
        </w:rPr>
        <w:t xml:space="preserve"> de sofrer as penalidades previstas no edital.</w:t>
      </w:r>
    </w:p>
    <w:p w:rsidR="002D0D4F" w:rsidRDefault="00B71F6F" w:rsidP="002D0D4F">
      <w:pPr>
        <w:autoSpaceDE w:val="0"/>
        <w:autoSpaceDN w:val="0"/>
        <w:adjustRightInd w:val="0"/>
        <w:spacing w:after="0" w:line="240" w:lineRule="auto"/>
        <w:jc w:val="both"/>
        <w:rPr>
          <w:rFonts w:ascii="Times New Roman" w:hAnsi="Times New Roman"/>
          <w:lang w:eastAsia="pt-BR"/>
        </w:rPr>
      </w:pPr>
      <w:r w:rsidRPr="00ED54DA">
        <w:rPr>
          <w:rFonts w:ascii="Times New Roman" w:hAnsi="Times New Roman"/>
          <w:lang w:eastAsia="pt-BR"/>
        </w:rPr>
        <w:t>6.2 – Os documentos necessários à habilitação do proponente poderão ser apresentados em via original, por cópia autenticada em cartório competente ou por servidor da Administração, ou publicação em órgão de imprensa oficial.</w:t>
      </w:r>
    </w:p>
    <w:p w:rsidR="00542972" w:rsidRPr="005530A4" w:rsidRDefault="00542972"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7 - DA PROPOSTA DE PREÇOS</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 No envelope "2", a Proposta de Preços deverá ser apresentada em 01 (uma) via contendo os seguintes documentos abaixo discriminados:</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7.1.1 Carta de apresentação da proposta, datada, com validade de 60 (sessenta) dias corridos a partir da data da abertura, em papel timbrado, devidamente rubricada e assinada por seu representante legal, consignando o valor total da obra com valores em moeda corrente nacional e prazo de execução.</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7.1.2 Declaração expressa de que no preço global proposto</w:t>
      </w:r>
      <w:r w:rsidR="00937384">
        <w:rPr>
          <w:rFonts w:ascii="Times New Roman" w:hAnsi="Times New Roman"/>
          <w:lang w:eastAsia="pt-BR"/>
        </w:rPr>
        <w:t xml:space="preserve"> de cada item</w:t>
      </w:r>
      <w:r w:rsidRPr="00D40C6E">
        <w:rPr>
          <w:rFonts w:ascii="Times New Roman" w:hAnsi="Times New Roman"/>
          <w:lang w:eastAsia="pt-BR"/>
        </w:rPr>
        <w:t xml:space="preserve"> estão incluídas todas as despesas concernentes à execução das obras e/ou serviços projetados e especificados com o fornecimento de materiais e mão-de-obra necessária para execução dos projetos constantes das especificações técnicas; encargos sociais; taxas; impostos; ferramental; equipamentos; assistência técnica; benefícios; despesas indiretas; licenças inerentes </w:t>
      </w:r>
      <w:r w:rsidR="00857A55" w:rsidRPr="00D40C6E">
        <w:rPr>
          <w:rFonts w:ascii="Times New Roman" w:hAnsi="Times New Roman"/>
          <w:lang w:eastAsia="pt-BR"/>
        </w:rPr>
        <w:t>à</w:t>
      </w:r>
      <w:r w:rsidRPr="00D40C6E">
        <w:rPr>
          <w:rFonts w:ascii="Times New Roman" w:hAnsi="Times New Roman"/>
          <w:lang w:eastAsia="pt-BR"/>
        </w:rPr>
        <w:t xml:space="preserve"> especialidade e atributos; e tudo mais necessário à perfeita e cabal execução dos serviços.</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7.1.3 Orçamento discriminado onde constará: quantidades, unidades, preços unitários, total do subitem, total do item e total geral dos serviços, devendo ser apresentados de acordo com a planilha constante do Anexo II deste Edital.</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7.1.4 Declaração do prazo de garantia de, no mínimo, 05 (cinco) anos para os serviços contratados, que deverá ocorrer a partir da data do RECEBIMENTO DEFINITIVO DA OBRA pelo Setor de Obras da Prefeitura Municipal.</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7.1.5 A proposta depois de aberta será irretratável e à proponente inadimplente serão aplicadas por esta Prefeitura Municipal, as penalidades previstas no art. 87 da Lei Federal nº 8.666, de 21/6/93, com as alterações posteriores.</w:t>
      </w:r>
    </w:p>
    <w:p w:rsidR="002D0D4F" w:rsidRPr="00D40C6E" w:rsidRDefault="002D0D4F" w:rsidP="002D0D4F">
      <w:pPr>
        <w:autoSpaceDE w:val="0"/>
        <w:autoSpaceDN w:val="0"/>
        <w:adjustRightInd w:val="0"/>
        <w:spacing w:after="0" w:line="240" w:lineRule="auto"/>
        <w:jc w:val="both"/>
        <w:rPr>
          <w:rFonts w:ascii="Times New Roman" w:hAnsi="Times New Roman"/>
          <w:lang w:eastAsia="pt-BR"/>
        </w:rPr>
      </w:pPr>
      <w:r w:rsidRPr="00D40C6E">
        <w:rPr>
          <w:rFonts w:ascii="Times New Roman" w:hAnsi="Times New Roman"/>
          <w:lang w:eastAsia="pt-BR"/>
        </w:rPr>
        <w:t>7.1.6 O orçamento e cronograma poderão ser apresentados em formulário próprio devidamente destacado, devendo ser rubricado, assinado e datado pelo representante legal e pelo responsável técnico da Empresa.</w:t>
      </w:r>
    </w:p>
    <w:p w:rsidR="009715A3" w:rsidRPr="00566AE2" w:rsidRDefault="009715A3" w:rsidP="009715A3">
      <w:pPr>
        <w:autoSpaceDE w:val="0"/>
        <w:autoSpaceDN w:val="0"/>
        <w:adjustRightInd w:val="0"/>
        <w:spacing w:after="0" w:line="240" w:lineRule="auto"/>
        <w:jc w:val="both"/>
        <w:rPr>
          <w:rFonts w:ascii="Times New Roman" w:hAnsi="Times New Roman"/>
          <w:lang w:eastAsia="pt-BR"/>
        </w:rPr>
      </w:pPr>
      <w:r w:rsidRPr="00566AE2">
        <w:rPr>
          <w:rFonts w:ascii="Times New Roman" w:hAnsi="Times New Roman"/>
          <w:lang w:eastAsia="pt-BR"/>
        </w:rPr>
        <w:t>7.1.7 O preço máximo admitido para esta licitação será de:</w:t>
      </w:r>
    </w:p>
    <w:tbl>
      <w:tblPr>
        <w:tblpPr w:leftFromText="141" w:rightFromText="141" w:vertAnchor="text" w:horzAnchor="margin" w:tblpY="177"/>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9715A3" w:rsidRPr="00384843" w:rsidTr="002E009B">
        <w:tc>
          <w:tcPr>
            <w:tcW w:w="7867" w:type="dxa"/>
            <w:tcBorders>
              <w:top w:val="single" w:sz="4" w:space="0" w:color="auto"/>
              <w:left w:val="single" w:sz="4" w:space="0" w:color="auto"/>
              <w:bottom w:val="single" w:sz="4" w:space="0" w:color="auto"/>
              <w:right w:val="single" w:sz="4" w:space="0" w:color="auto"/>
            </w:tcBorders>
          </w:tcPr>
          <w:p w:rsidR="009715A3" w:rsidRPr="00566AE2" w:rsidRDefault="009715A3" w:rsidP="002E009B">
            <w:pPr>
              <w:autoSpaceDE w:val="0"/>
              <w:autoSpaceDN w:val="0"/>
              <w:adjustRightInd w:val="0"/>
              <w:spacing w:after="0" w:line="240" w:lineRule="auto"/>
              <w:jc w:val="center"/>
              <w:rPr>
                <w:rFonts w:ascii="Times New Roman" w:hAnsi="Times New Roman"/>
                <w:bCs/>
              </w:rPr>
            </w:pPr>
            <w:r>
              <w:rPr>
                <w:rFonts w:ascii="Times New Roman" w:hAnsi="Times New Roman"/>
                <w:bCs/>
              </w:rPr>
              <w:t>OBRA</w:t>
            </w:r>
          </w:p>
        </w:tc>
        <w:tc>
          <w:tcPr>
            <w:tcW w:w="1417" w:type="dxa"/>
            <w:tcBorders>
              <w:top w:val="single" w:sz="4" w:space="0" w:color="auto"/>
              <w:left w:val="single" w:sz="4" w:space="0" w:color="auto"/>
              <w:bottom w:val="single" w:sz="4" w:space="0" w:color="auto"/>
              <w:right w:val="single" w:sz="4" w:space="0" w:color="auto"/>
            </w:tcBorders>
          </w:tcPr>
          <w:p w:rsidR="009715A3" w:rsidRDefault="009715A3" w:rsidP="002E009B">
            <w:pPr>
              <w:autoSpaceDE w:val="0"/>
              <w:autoSpaceDN w:val="0"/>
              <w:adjustRightInd w:val="0"/>
              <w:spacing w:after="0" w:line="240" w:lineRule="auto"/>
              <w:ind w:hanging="70"/>
              <w:jc w:val="right"/>
              <w:rPr>
                <w:rFonts w:ascii="Times New Roman" w:hAnsi="Times New Roman"/>
                <w:bCs/>
              </w:rPr>
            </w:pPr>
            <w:r>
              <w:rPr>
                <w:rFonts w:ascii="Times New Roman" w:hAnsi="Times New Roman"/>
                <w:bCs/>
              </w:rPr>
              <w:t>Total R$</w:t>
            </w:r>
          </w:p>
        </w:tc>
      </w:tr>
      <w:tr w:rsidR="009715A3" w:rsidRPr="00384843" w:rsidTr="002E009B">
        <w:tc>
          <w:tcPr>
            <w:tcW w:w="7867" w:type="dxa"/>
            <w:tcBorders>
              <w:top w:val="single" w:sz="4" w:space="0" w:color="auto"/>
              <w:left w:val="single" w:sz="4" w:space="0" w:color="auto"/>
              <w:bottom w:val="single" w:sz="4" w:space="0" w:color="auto"/>
              <w:right w:val="single" w:sz="4" w:space="0" w:color="auto"/>
            </w:tcBorders>
          </w:tcPr>
          <w:p w:rsidR="009715A3" w:rsidRPr="00566AE2" w:rsidRDefault="00D51DB3" w:rsidP="009C54CC">
            <w:pPr>
              <w:autoSpaceDE w:val="0"/>
              <w:autoSpaceDN w:val="0"/>
              <w:adjustRightInd w:val="0"/>
              <w:spacing w:after="0" w:line="240" w:lineRule="auto"/>
              <w:jc w:val="both"/>
              <w:rPr>
                <w:rFonts w:ascii="Times New Roman" w:hAnsi="Times New Roman"/>
                <w:bCs/>
              </w:rPr>
            </w:pPr>
            <w:r w:rsidRPr="00D51DB3">
              <w:rPr>
                <w:rFonts w:ascii="Times New Roman" w:hAnsi="Times New Roman"/>
                <w:bCs/>
              </w:rPr>
              <w:t xml:space="preserve">CONTRATAÇÃO DE EMPRESA PARA CONSTRUÇÃO DE SANITÁRIOS NO PARQUE DE EXPOSIÇÕES E EVENTOS, SC </w:t>
            </w:r>
            <w:r w:rsidR="0013358D">
              <w:rPr>
                <w:rFonts w:ascii="Times New Roman" w:hAnsi="Times New Roman"/>
                <w:bCs/>
              </w:rPr>
              <w:t>–</w:t>
            </w:r>
            <w:r w:rsidRPr="00D51DB3">
              <w:rPr>
                <w:rFonts w:ascii="Times New Roman" w:hAnsi="Times New Roman"/>
                <w:bCs/>
              </w:rPr>
              <w:t xml:space="preserve"> </w:t>
            </w:r>
            <w:proofErr w:type="gramStart"/>
            <w:r w:rsidR="00EB2A5F" w:rsidRPr="00D51DB3">
              <w:rPr>
                <w:rFonts w:ascii="Times New Roman" w:hAnsi="Times New Roman"/>
                <w:bCs/>
              </w:rPr>
              <w:t>283</w:t>
            </w:r>
            <w:r w:rsidR="0013358D">
              <w:rPr>
                <w:rFonts w:ascii="Times New Roman" w:hAnsi="Times New Roman"/>
                <w:bCs/>
              </w:rPr>
              <w:t>,</w:t>
            </w:r>
            <w:r w:rsidR="00EB2A5F" w:rsidRPr="00D51DB3">
              <w:rPr>
                <w:rFonts w:ascii="Times New Roman" w:hAnsi="Times New Roman"/>
                <w:bCs/>
              </w:rPr>
              <w:t xml:space="preserve"> MUNICÍPIO</w:t>
            </w:r>
            <w:proofErr w:type="gramEnd"/>
            <w:r w:rsidRPr="00D51DB3">
              <w:rPr>
                <w:rFonts w:ascii="Times New Roman" w:hAnsi="Times New Roman"/>
                <w:bCs/>
              </w:rPr>
              <w:t xml:space="preserve"> DE PALMITOS </w:t>
            </w:r>
            <w:r>
              <w:rPr>
                <w:rFonts w:ascii="Times New Roman" w:hAnsi="Times New Roman"/>
                <w:bCs/>
              </w:rPr>
              <w:t>–</w:t>
            </w:r>
            <w:r w:rsidRPr="00D51DB3">
              <w:rPr>
                <w:rFonts w:ascii="Times New Roman" w:hAnsi="Times New Roman"/>
                <w:bCs/>
              </w:rPr>
              <w:t xml:space="preserve"> SC</w:t>
            </w:r>
            <w:r>
              <w:rPr>
                <w:rFonts w:ascii="Times New Roman" w:hAnsi="Times New Roman"/>
                <w:bCs/>
              </w:rPr>
              <w:t>.</w:t>
            </w:r>
          </w:p>
        </w:tc>
        <w:tc>
          <w:tcPr>
            <w:tcW w:w="1417" w:type="dxa"/>
            <w:tcBorders>
              <w:top w:val="single" w:sz="4" w:space="0" w:color="auto"/>
              <w:left w:val="single" w:sz="4" w:space="0" w:color="auto"/>
              <w:bottom w:val="single" w:sz="4" w:space="0" w:color="auto"/>
              <w:right w:val="single" w:sz="4" w:space="0" w:color="auto"/>
            </w:tcBorders>
          </w:tcPr>
          <w:p w:rsidR="009715A3" w:rsidRPr="009074D8" w:rsidRDefault="00D51DB3" w:rsidP="00620FFD">
            <w:pPr>
              <w:autoSpaceDE w:val="0"/>
              <w:autoSpaceDN w:val="0"/>
              <w:adjustRightInd w:val="0"/>
              <w:spacing w:after="0" w:line="240" w:lineRule="auto"/>
              <w:jc w:val="right"/>
              <w:rPr>
                <w:rFonts w:ascii="Times New Roman" w:hAnsi="Times New Roman"/>
                <w:bCs/>
              </w:rPr>
            </w:pPr>
            <w:r>
              <w:rPr>
                <w:rFonts w:ascii="Times New Roman" w:hAnsi="Times New Roman"/>
                <w:bCs/>
              </w:rPr>
              <w:t>6</w:t>
            </w:r>
            <w:r w:rsidR="00620FFD">
              <w:rPr>
                <w:rFonts w:ascii="Times New Roman" w:hAnsi="Times New Roman"/>
                <w:bCs/>
              </w:rPr>
              <w:t>6</w:t>
            </w:r>
            <w:r>
              <w:rPr>
                <w:rFonts w:ascii="Times New Roman" w:hAnsi="Times New Roman"/>
                <w:bCs/>
              </w:rPr>
              <w:t>.</w:t>
            </w:r>
            <w:r w:rsidR="00620FFD">
              <w:rPr>
                <w:rFonts w:ascii="Times New Roman" w:hAnsi="Times New Roman"/>
                <w:bCs/>
              </w:rPr>
              <w:t>095,51</w:t>
            </w:r>
          </w:p>
        </w:tc>
      </w:tr>
    </w:tbl>
    <w:p w:rsidR="0015197D" w:rsidRDefault="0015197D"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7.1.8 A empresa vencedora deverá providenciar a matrícula da obra </w:t>
      </w:r>
      <w:r>
        <w:rPr>
          <w:rFonts w:ascii="Times New Roman" w:hAnsi="Times New Roman"/>
          <w:lang w:eastAsia="pt-BR"/>
        </w:rPr>
        <w:t xml:space="preserve">junto ao INSS, às suas expensas, bem como deverá apresentar, quando da entrega da obra, as </w:t>
      </w:r>
      <w:proofErr w:type="spellStart"/>
      <w:r>
        <w:rPr>
          <w:rFonts w:ascii="Times New Roman" w:hAnsi="Times New Roman"/>
          <w:lang w:eastAsia="pt-BR"/>
        </w:rPr>
        <w:t>ART’s</w:t>
      </w:r>
      <w:proofErr w:type="spellEnd"/>
      <w:r>
        <w:rPr>
          <w:rFonts w:ascii="Times New Roman" w:hAnsi="Times New Roman"/>
          <w:lang w:eastAsia="pt-BR"/>
        </w:rPr>
        <w:t xml:space="preserve"> do projeto, orçamento (memorial descritivo) e de execução e finalização.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lastRenderedPageBreak/>
        <w:t>7.1.9 O Município reserva-se o direito de cobrar da proponente e executor</w:t>
      </w:r>
      <w:r>
        <w:rPr>
          <w:rFonts w:ascii="Times New Roman" w:hAnsi="Times New Roman"/>
          <w:lang w:eastAsia="pt-BR"/>
        </w:rPr>
        <w:t>a</w:t>
      </w:r>
      <w:r w:rsidRPr="005530A4">
        <w:rPr>
          <w:rFonts w:ascii="Times New Roman" w:hAnsi="Times New Roman"/>
          <w:lang w:eastAsia="pt-BR"/>
        </w:rPr>
        <w:t xml:space="preserve"> da obra, o Imposto Sobre Serviços de Qualquer Natureza (ISSQN), no patamar de 2,50% (dois vírgula cinquenta por cento), sobre o valor total da nota fiscal.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7.1.10 O prazo de validade da proposta será de no mínimo 60 (sessenta) dias, que será contado a partir da data da entrega da proposta. Na contagem do prazo excluir-se-á o dia de início e incluir-se-á o dia do vencimento.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7.1.11 Ao final da Obra, a empresa executora deverá apresentar o projeto executivo completo com as alterações e modificações ocorridas e quantidades de materiais usados durante a execução da obra.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7.1.12 Será encaminhada, via e-mail, para todas as empresas que retirarem o Edital, Planilha eletrônica do orçamento, que deverá constar na apresentação da proposta.</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8 – PROCEDIMENTO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8.1 – Serão abertos os envelopes "1", contendo a documentação relativa à habilitação </w:t>
      </w:r>
      <w:r w:rsidR="005F5947" w:rsidRPr="005530A4">
        <w:rPr>
          <w:rFonts w:ascii="Times New Roman" w:hAnsi="Times New Roman"/>
          <w:lang w:eastAsia="pt-BR"/>
        </w:rPr>
        <w:t>das proponentes e procedidas a sua apreciação</w:t>
      </w:r>
      <w:r w:rsidRPr="005530A4">
        <w:rPr>
          <w:rFonts w:ascii="Times New Roman" w:hAnsi="Times New Roman"/>
          <w:lang w:eastAsia="pt-BR"/>
        </w:rPr>
        <w:t>.</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8.2 – Serão considerados inabilitadas as proponentes que não apresentarem os documentos exigidos no item </w:t>
      </w:r>
      <w:proofErr w:type="gramStart"/>
      <w:r w:rsidRPr="005530A4">
        <w:rPr>
          <w:rFonts w:ascii="Times New Roman" w:hAnsi="Times New Roman"/>
          <w:lang w:eastAsia="pt-BR"/>
        </w:rPr>
        <w:t>6</w:t>
      </w:r>
      <w:proofErr w:type="gramEnd"/>
      <w:r w:rsidRPr="005530A4">
        <w:rPr>
          <w:rFonts w:ascii="Times New Roman" w:hAnsi="Times New Roman"/>
          <w:lang w:eastAsia="pt-BR"/>
        </w:rPr>
        <w:t xml:space="preserve"> deste edital.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8.3 – Os envelopes "2", contendo a proposta de preço, serão devolvidos fechados às proponentes considerados inabilitadas, desde que não tenha havido recurso ou após a sua denegação.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8.4 – Serão abertos os envelopes "2", contendo a proposta de preço das proponentes habilitadas, desde que transcorrido o prazo sem interposição de recurso, ou tenha havido desistência expressa, ou após o julgamento dos recursos interpostos.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8.5 – Será verificada a conformidade de cada proposta com os requisitos exigidos no item </w:t>
      </w:r>
      <w:proofErr w:type="gramStart"/>
      <w:r w:rsidRPr="005530A4">
        <w:rPr>
          <w:rFonts w:ascii="Times New Roman" w:hAnsi="Times New Roman"/>
          <w:lang w:eastAsia="pt-BR"/>
        </w:rPr>
        <w:t>7</w:t>
      </w:r>
      <w:proofErr w:type="gramEnd"/>
      <w:r w:rsidRPr="005530A4">
        <w:rPr>
          <w:rFonts w:ascii="Times New Roman" w:hAnsi="Times New Roman"/>
          <w:lang w:eastAsia="pt-BR"/>
        </w:rPr>
        <w:t xml:space="preserve"> deste edital, promovendo-se a desclassificação das propostas desconformes ou incompatíveis.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8.6 – Julgamento e classificação das propostas de acordo com o estabelecido no item </w:t>
      </w:r>
      <w:proofErr w:type="gramStart"/>
      <w:r w:rsidRPr="005530A4">
        <w:rPr>
          <w:rFonts w:ascii="Times New Roman" w:hAnsi="Times New Roman"/>
          <w:lang w:eastAsia="pt-BR"/>
        </w:rPr>
        <w:t>9</w:t>
      </w:r>
      <w:proofErr w:type="gramEnd"/>
      <w:r w:rsidRPr="005530A4">
        <w:rPr>
          <w:rFonts w:ascii="Times New Roman" w:hAnsi="Times New Roman"/>
          <w:lang w:eastAsia="pt-BR"/>
        </w:rPr>
        <w:t xml:space="preserve"> deste edital.</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9 – CRITÉRIO</w:t>
      </w:r>
      <w:proofErr w:type="gramEnd"/>
      <w:r w:rsidRPr="005530A4">
        <w:rPr>
          <w:rFonts w:ascii="Times New Roman" w:hAnsi="Times New Roman"/>
          <w:b/>
          <w:bCs/>
          <w:lang w:eastAsia="pt-BR"/>
        </w:rPr>
        <w:t xml:space="preserve"> DE JULGAMENTO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9.1 No julgamento das propostas serão </w:t>
      </w:r>
      <w:proofErr w:type="gramStart"/>
      <w:r w:rsidRPr="005530A4">
        <w:rPr>
          <w:rFonts w:ascii="Times New Roman" w:hAnsi="Times New Roman"/>
          <w:lang w:eastAsia="pt-BR"/>
        </w:rPr>
        <w:t>adotado</w:t>
      </w:r>
      <w:proofErr w:type="gramEnd"/>
      <w:r w:rsidRPr="005530A4">
        <w:rPr>
          <w:rFonts w:ascii="Times New Roman" w:hAnsi="Times New Roman"/>
          <w:lang w:eastAsia="pt-BR"/>
        </w:rPr>
        <w:t xml:space="preserve"> o critério de </w:t>
      </w:r>
      <w:r w:rsidRPr="005530A4">
        <w:rPr>
          <w:rFonts w:ascii="Times New Roman" w:hAnsi="Times New Roman"/>
          <w:b/>
          <w:bCs/>
          <w:lang w:eastAsia="pt-BR"/>
        </w:rPr>
        <w:t xml:space="preserve">MENOR PREÇO </w:t>
      </w:r>
      <w:r w:rsidR="00937384">
        <w:rPr>
          <w:rFonts w:ascii="Times New Roman" w:hAnsi="Times New Roman"/>
          <w:b/>
          <w:bCs/>
          <w:lang w:eastAsia="pt-BR"/>
        </w:rPr>
        <w:t>POR ITEM</w:t>
      </w:r>
      <w:r w:rsidRPr="005530A4">
        <w:rPr>
          <w:rFonts w:ascii="Times New Roman" w:hAnsi="Times New Roman"/>
          <w:lang w:eastAsia="pt-BR"/>
        </w:rPr>
        <w:t>, desde que atenda às características contidas no Edital e seus anexos e de acordo com o artigo 1º da Lei Federal nº 8.883, de 08/6/94 e Lei Federal nº 9.648, de 27/5/98, que altera o art. 48, II, da Lei Federal nº 8.666, de 21/6/93.</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9.2 Serão DESCLASSIFICADAS as propostas que não atendam às exigências deste Edital e </w:t>
      </w:r>
      <w:proofErr w:type="gramStart"/>
      <w:r w:rsidRPr="005530A4">
        <w:rPr>
          <w:rFonts w:ascii="Times New Roman" w:hAnsi="Times New Roman"/>
          <w:lang w:eastAsia="pt-BR"/>
        </w:rPr>
        <w:t>seus anexos, bem como aquelas que ultrapassarem o valor máximo admitido para esta licitação, estabelecido no item</w:t>
      </w:r>
      <w:proofErr w:type="gramEnd"/>
      <w:r w:rsidRPr="005530A4">
        <w:rPr>
          <w:rFonts w:ascii="Times New Roman" w:hAnsi="Times New Roman"/>
          <w:lang w:eastAsia="pt-BR"/>
        </w:rPr>
        <w:t xml:space="preserve"> 7.1.7 deste edital, ou com preço manifestamente </w:t>
      </w:r>
      <w:r w:rsidR="00FC1506" w:rsidRPr="005530A4">
        <w:rPr>
          <w:rFonts w:ascii="Times New Roman" w:hAnsi="Times New Roman"/>
          <w:lang w:eastAsia="pt-BR"/>
        </w:rPr>
        <w:t>inexequível</w:t>
      </w:r>
      <w:r w:rsidRPr="005530A4">
        <w:rPr>
          <w:rFonts w:ascii="Times New Roman" w:hAnsi="Times New Roman"/>
          <w:lang w:eastAsia="pt-BR"/>
        </w:rPr>
        <w:t>, como também as licitantes consideradas impedidas e/ou inidôneas e que estiverem em regime de falência ou concordata.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9.3 Se todas as propostas forem desclassificadas, a Comissão de Licitações fixará o prazo de 03 (três) dias úteis às licitantes, para apresentação de novas propostas, escoimadas das causas acima referidas.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9.4 Se duas ou mais propostas em absoluta igualdade de condições ficarem empatadas na primeira classificação, a decisão será por sorteio, em ato público, para o qual todos os licitantes serão convocados, observando-se o parágrafo 2º, do artigo 3º e parágrafo 2º, do artigo 45, ambos da Lei Federal nº 8.666, de 21/6/93, com as alterações posteriores.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9.5 Os serviços objetos desse Edital serão adjudicados na totalidade à licitante cuja proposta seja considerada vencedora.</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10 – CRITÉRIO</w:t>
      </w:r>
      <w:proofErr w:type="gramEnd"/>
      <w:r w:rsidRPr="005530A4">
        <w:rPr>
          <w:rFonts w:ascii="Times New Roman" w:hAnsi="Times New Roman"/>
          <w:b/>
          <w:bCs/>
          <w:lang w:eastAsia="pt-BR"/>
        </w:rPr>
        <w:t xml:space="preserve"> DE ACEITABILIDADE DE PREÇOS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10.1 – Serão desclassificadas as propostas, por ser cons</w:t>
      </w:r>
      <w:r>
        <w:rPr>
          <w:rFonts w:ascii="Times New Roman" w:hAnsi="Times New Roman"/>
          <w:lang w:eastAsia="pt-BR"/>
        </w:rPr>
        <w:t>iderado excessivo o preço por item</w:t>
      </w:r>
      <w:r w:rsidRPr="005530A4">
        <w:rPr>
          <w:rFonts w:ascii="Times New Roman" w:hAnsi="Times New Roman"/>
          <w:lang w:eastAsia="pt-BR"/>
        </w:rPr>
        <w:t xml:space="preserve"> ao estabelecido no demonstrativo da composição dos custos.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11 – PRAZOS</w:t>
      </w:r>
    </w:p>
    <w:p w:rsidR="002E009B" w:rsidRPr="00FB4ED2" w:rsidRDefault="002E009B" w:rsidP="002E009B">
      <w:pPr>
        <w:autoSpaceDE w:val="0"/>
        <w:autoSpaceDN w:val="0"/>
        <w:adjustRightInd w:val="0"/>
        <w:spacing w:after="0" w:line="240" w:lineRule="auto"/>
        <w:jc w:val="both"/>
        <w:rPr>
          <w:rFonts w:ascii="Times New Roman" w:hAnsi="Times New Roman"/>
          <w:lang w:eastAsia="pt-BR"/>
        </w:rPr>
      </w:pPr>
      <w:r w:rsidRPr="00FB4ED2">
        <w:rPr>
          <w:rFonts w:ascii="Times New Roman" w:hAnsi="Times New Roman"/>
          <w:lang w:eastAsia="pt-BR"/>
        </w:rPr>
        <w:t>11.1 – O prazo máximo para a execução do contrato e para a entrega do objeto da presente licitação</w:t>
      </w:r>
    </w:p>
    <w:p w:rsidR="002E009B" w:rsidRPr="00FB4ED2" w:rsidRDefault="002E009B" w:rsidP="002E009B">
      <w:pPr>
        <w:autoSpaceDE w:val="0"/>
        <w:autoSpaceDN w:val="0"/>
        <w:adjustRightInd w:val="0"/>
        <w:spacing w:after="0" w:line="240" w:lineRule="auto"/>
        <w:jc w:val="both"/>
        <w:rPr>
          <w:rFonts w:ascii="Times New Roman" w:hAnsi="Times New Roman"/>
          <w:lang w:eastAsia="pt-BR"/>
        </w:rPr>
      </w:pPr>
      <w:proofErr w:type="gramStart"/>
      <w:r w:rsidRPr="00FB4ED2">
        <w:rPr>
          <w:rFonts w:ascii="Times New Roman" w:hAnsi="Times New Roman"/>
          <w:lang w:eastAsia="pt-BR"/>
        </w:rPr>
        <w:lastRenderedPageBreak/>
        <w:t>após</w:t>
      </w:r>
      <w:proofErr w:type="gramEnd"/>
      <w:r w:rsidRPr="00FB4ED2">
        <w:rPr>
          <w:rFonts w:ascii="Times New Roman" w:hAnsi="Times New Roman"/>
          <w:lang w:eastAsia="pt-BR"/>
        </w:rPr>
        <w:t xml:space="preserve"> autorização de execução será:</w:t>
      </w:r>
    </w:p>
    <w:tbl>
      <w:tblPr>
        <w:tblpPr w:leftFromText="141" w:rightFromText="141" w:vertAnchor="text" w:horzAnchor="margin" w:tblpY="177"/>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2E009B" w:rsidTr="002E009B">
        <w:tc>
          <w:tcPr>
            <w:tcW w:w="9142" w:type="dxa"/>
            <w:tcBorders>
              <w:top w:val="single" w:sz="4" w:space="0" w:color="auto"/>
              <w:left w:val="single" w:sz="4" w:space="0" w:color="auto"/>
              <w:bottom w:val="single" w:sz="4" w:space="0" w:color="auto"/>
              <w:right w:val="single" w:sz="4" w:space="0" w:color="auto"/>
            </w:tcBorders>
          </w:tcPr>
          <w:p w:rsidR="002E009B" w:rsidRPr="00566AE2" w:rsidRDefault="002E009B" w:rsidP="002E009B">
            <w:pPr>
              <w:autoSpaceDE w:val="0"/>
              <w:autoSpaceDN w:val="0"/>
              <w:adjustRightInd w:val="0"/>
              <w:spacing w:after="0" w:line="240" w:lineRule="auto"/>
              <w:jc w:val="center"/>
              <w:rPr>
                <w:rFonts w:ascii="Times New Roman" w:hAnsi="Times New Roman"/>
                <w:bCs/>
              </w:rPr>
            </w:pPr>
            <w:r>
              <w:rPr>
                <w:rFonts w:ascii="Times New Roman" w:hAnsi="Times New Roman"/>
                <w:bCs/>
              </w:rPr>
              <w:t>PRAZODE EXECUÇÃO</w:t>
            </w:r>
          </w:p>
        </w:tc>
      </w:tr>
      <w:tr w:rsidR="002E009B" w:rsidRPr="009074D8" w:rsidTr="002E009B">
        <w:tc>
          <w:tcPr>
            <w:tcW w:w="9142" w:type="dxa"/>
            <w:tcBorders>
              <w:top w:val="single" w:sz="4" w:space="0" w:color="auto"/>
              <w:left w:val="single" w:sz="4" w:space="0" w:color="auto"/>
              <w:bottom w:val="single" w:sz="4" w:space="0" w:color="auto"/>
              <w:right w:val="single" w:sz="4" w:space="0" w:color="auto"/>
            </w:tcBorders>
          </w:tcPr>
          <w:p w:rsidR="00F728E3" w:rsidRDefault="00F728E3" w:rsidP="00F728E3">
            <w:pPr>
              <w:autoSpaceDE w:val="0"/>
              <w:autoSpaceDN w:val="0"/>
              <w:adjustRightInd w:val="0"/>
              <w:spacing w:after="0" w:line="240" w:lineRule="auto"/>
              <w:jc w:val="center"/>
              <w:rPr>
                <w:rFonts w:ascii="Times New Roman" w:hAnsi="Times New Roman"/>
                <w:bCs/>
              </w:rPr>
            </w:pPr>
            <w:r w:rsidRPr="00F728E3">
              <w:rPr>
                <w:rFonts w:ascii="Times New Roman" w:hAnsi="Times New Roman"/>
                <w:bCs/>
              </w:rPr>
              <w:t>ADEQUAÇÕES E MELHORAMENTOS N</w:t>
            </w:r>
            <w:r>
              <w:rPr>
                <w:rFonts w:ascii="Times New Roman" w:hAnsi="Times New Roman"/>
                <w:bCs/>
              </w:rPr>
              <w:t>O PARQUE DE REMATES E MANGUEIRA</w:t>
            </w:r>
          </w:p>
          <w:p w:rsidR="002E009B" w:rsidRPr="00566AE2" w:rsidRDefault="004A1CD8" w:rsidP="00F728E3">
            <w:pPr>
              <w:autoSpaceDE w:val="0"/>
              <w:autoSpaceDN w:val="0"/>
              <w:adjustRightInd w:val="0"/>
              <w:spacing w:after="0" w:line="240" w:lineRule="auto"/>
              <w:jc w:val="center"/>
              <w:rPr>
                <w:rFonts w:ascii="Times New Roman" w:hAnsi="Times New Roman"/>
                <w:bCs/>
              </w:rPr>
            </w:pPr>
            <w:proofErr w:type="gramStart"/>
            <w:r>
              <w:rPr>
                <w:rFonts w:ascii="Times New Roman" w:hAnsi="Times New Roman"/>
                <w:bCs/>
              </w:rPr>
              <w:t>4</w:t>
            </w:r>
            <w:proofErr w:type="gramEnd"/>
            <w:r w:rsidR="002E009B">
              <w:rPr>
                <w:rFonts w:ascii="Times New Roman" w:hAnsi="Times New Roman"/>
                <w:bCs/>
              </w:rPr>
              <w:t xml:space="preserve"> MESES.</w:t>
            </w:r>
          </w:p>
        </w:tc>
      </w:tr>
    </w:tbl>
    <w:p w:rsidR="002E009B" w:rsidRPr="009074D8" w:rsidRDefault="002E009B" w:rsidP="002E009B">
      <w:pPr>
        <w:autoSpaceDE w:val="0"/>
        <w:autoSpaceDN w:val="0"/>
        <w:adjustRightInd w:val="0"/>
        <w:spacing w:after="0" w:line="240" w:lineRule="auto"/>
        <w:jc w:val="both"/>
        <w:rPr>
          <w:rFonts w:ascii="Times New Roman" w:hAnsi="Times New Roman"/>
          <w:color w:val="FF0000"/>
          <w:lang w:eastAsia="pt-BR"/>
        </w:rPr>
      </w:pPr>
    </w:p>
    <w:p w:rsidR="002E009B" w:rsidRDefault="002E009B" w:rsidP="002E009B">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11.2 – Adjudicado o objeto da presente licitação, a Prefeitura Municipal convocará a adjudicatária para assinar o termo de contrato em até 05 dias, </w:t>
      </w:r>
      <w:proofErr w:type="gramStart"/>
      <w:r w:rsidRPr="005530A4">
        <w:rPr>
          <w:rFonts w:ascii="Times New Roman" w:hAnsi="Times New Roman"/>
          <w:lang w:eastAsia="pt-BR"/>
        </w:rPr>
        <w:t>sob pena</w:t>
      </w:r>
      <w:proofErr w:type="gramEnd"/>
      <w:r w:rsidRPr="005530A4">
        <w:rPr>
          <w:rFonts w:ascii="Times New Roman" w:hAnsi="Times New Roman"/>
          <w:lang w:eastAsia="pt-BR"/>
        </w:rPr>
        <w:t xml:space="preserve"> de decair o direito à contratação, sem prejuízo das sanções previstas no art. 81 da Lei n° 8.666, atualizada.</w:t>
      </w:r>
    </w:p>
    <w:p w:rsidR="002D0D4F"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2</w:t>
      </w:r>
      <w:r w:rsidRPr="005530A4">
        <w:rPr>
          <w:rFonts w:ascii="Times New Roman" w:hAnsi="Times New Roman"/>
          <w:b/>
          <w:bCs/>
          <w:lang w:eastAsia="pt-BR"/>
        </w:rPr>
        <w:t xml:space="preserve"> – </w:t>
      </w:r>
      <w:r>
        <w:rPr>
          <w:rFonts w:ascii="Times New Roman" w:hAnsi="Times New Roman"/>
          <w:b/>
          <w:bCs/>
          <w:lang w:eastAsia="pt-BR"/>
        </w:rPr>
        <w:t>DA CAUÇÃO</w:t>
      </w:r>
    </w:p>
    <w:p w:rsidR="002D0D4F" w:rsidRPr="009428C5" w:rsidRDefault="002D0D4F" w:rsidP="002D0D4F">
      <w:pPr>
        <w:autoSpaceDE w:val="0"/>
        <w:autoSpaceDN w:val="0"/>
        <w:adjustRightInd w:val="0"/>
        <w:spacing w:after="0" w:line="240" w:lineRule="auto"/>
        <w:jc w:val="both"/>
        <w:rPr>
          <w:rFonts w:ascii="Times New Roman" w:hAnsi="Times New Roman"/>
          <w:b/>
          <w:lang w:eastAsia="pt-BR"/>
        </w:rPr>
      </w:pPr>
      <w:r w:rsidRPr="009428C5">
        <w:rPr>
          <w:rFonts w:ascii="Times New Roman" w:hAnsi="Times New Roman"/>
          <w:b/>
          <w:lang w:eastAsia="pt-BR"/>
        </w:rPr>
        <w:t>12.1 – Nos termos do Art. 56 da Lei nº 8.666/93, a empresa vencedora deverá prestar caução, conforme previsto no § 1º, em valor equivalente a 5% do valor do contrato, cujo comprovante deverá ser apresentado no ato da assinatura contratual.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3</w:t>
      </w:r>
      <w:r w:rsidRPr="005530A4">
        <w:rPr>
          <w:rFonts w:ascii="Times New Roman" w:hAnsi="Times New Roman"/>
          <w:b/>
          <w:bCs/>
          <w:lang w:eastAsia="pt-BR"/>
        </w:rPr>
        <w:t xml:space="preserve"> – SANÇÕES ADMINISTRATIVAS PARA O CASO DE INADIMPLEMENTO CONTRATUAL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3</w:t>
      </w:r>
      <w:r w:rsidRPr="005530A4">
        <w:rPr>
          <w:rFonts w:ascii="Times New Roman" w:hAnsi="Times New Roman"/>
          <w:lang w:eastAsia="pt-BR"/>
        </w:rPr>
        <w:t>.1 – Em caso de atraso injustificado no cumprimento do cronograma da obra, será aplicada à contratada multa moratória de valor equivalente a 10% (dez por cento) ao mês, sobre o valor total da etapa em atraso, calculando-se os dias úteis excedentes ao respectivo prazo.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3</w:t>
      </w:r>
      <w:r w:rsidRPr="005530A4">
        <w:rPr>
          <w:rFonts w:ascii="Times New Roman" w:hAnsi="Times New Roman"/>
          <w:lang w:eastAsia="pt-BR"/>
        </w:rPr>
        <w:t xml:space="preserve">.2 – Pela inexecução total ou parcial do contrato, a Prefeitura Municipal </w:t>
      </w:r>
      <w:proofErr w:type="gramStart"/>
      <w:r w:rsidRPr="005530A4">
        <w:rPr>
          <w:rFonts w:ascii="Times New Roman" w:hAnsi="Times New Roman"/>
          <w:lang w:eastAsia="pt-BR"/>
        </w:rPr>
        <w:t>poderá,</w:t>
      </w:r>
      <w:proofErr w:type="gramEnd"/>
      <w:r w:rsidRPr="005530A4">
        <w:rPr>
          <w:rFonts w:ascii="Times New Roman" w:hAnsi="Times New Roman"/>
          <w:lang w:eastAsia="pt-BR"/>
        </w:rPr>
        <w:t xml:space="preserve"> garantida a prévia defesa, aplicar à contratada as sanções previstas no art. 87 da Lei n° 8.666/93, atualizada, sendo que em caso de multa, esta corresponderá a 10% sobre o valor total do contrato e Suspensão dos direitos de Licitar com o Município de Palmitos, pelo período de 05 (cinco) anos.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1</w:t>
      </w:r>
      <w:r>
        <w:rPr>
          <w:rFonts w:ascii="Times New Roman" w:hAnsi="Times New Roman"/>
          <w:b/>
          <w:bCs/>
          <w:lang w:eastAsia="pt-BR"/>
        </w:rPr>
        <w:t>4</w:t>
      </w:r>
      <w:r w:rsidRPr="005530A4">
        <w:rPr>
          <w:rFonts w:ascii="Times New Roman" w:hAnsi="Times New Roman"/>
          <w:b/>
          <w:bCs/>
          <w:lang w:eastAsia="pt-BR"/>
        </w:rPr>
        <w:t xml:space="preserve"> – CRITÉRIO</w:t>
      </w:r>
      <w:proofErr w:type="gramEnd"/>
      <w:r w:rsidRPr="005530A4">
        <w:rPr>
          <w:rFonts w:ascii="Times New Roman" w:hAnsi="Times New Roman"/>
          <w:b/>
          <w:bCs/>
          <w:lang w:eastAsia="pt-BR"/>
        </w:rPr>
        <w:t xml:space="preserve"> DE REAJUSTE</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4</w:t>
      </w:r>
      <w:r w:rsidRPr="005530A4">
        <w:rPr>
          <w:rFonts w:ascii="Times New Roman" w:hAnsi="Times New Roman"/>
          <w:lang w:eastAsia="pt-BR"/>
        </w:rPr>
        <w:t>.1 – Não haverá reajuste, nem atualização de valores, exceto na ocorrência de fato que justifique a aplicação da alínea "d", do inciso II, do artigo 65, da Lei n. 8.666/93.</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5</w:t>
      </w:r>
      <w:r w:rsidRPr="005530A4">
        <w:rPr>
          <w:rFonts w:ascii="Times New Roman" w:hAnsi="Times New Roman"/>
          <w:b/>
          <w:bCs/>
          <w:lang w:eastAsia="pt-BR"/>
        </w:rPr>
        <w:t xml:space="preserve"> - DA RESPONSABILIDADE DA CONTRATADA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5</w:t>
      </w:r>
      <w:r w:rsidRPr="005530A4">
        <w:rPr>
          <w:rFonts w:ascii="Times New Roman" w:hAnsi="Times New Roman"/>
          <w:lang w:eastAsia="pt-BR"/>
        </w:rPr>
        <w:t>.1 A Contratada assumirá a responsabilidade pela boa execução e eficiência dos serviços que efetuará, pelo fornecimento de equipamentos, materiais, mão-de-obra assim como pelo cumprimento dos elementos técnicos recebidos, bem como quaisquer danos decorrentes da realização destes serviços, causados a Prefeitura ou a terceiros.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5</w:t>
      </w:r>
      <w:r w:rsidRPr="005530A4">
        <w:rPr>
          <w:rFonts w:ascii="Times New Roman" w:hAnsi="Times New Roman"/>
          <w:lang w:eastAsia="pt-BR"/>
        </w:rPr>
        <w:t xml:space="preserve">.2 A Contratada não poderá </w:t>
      </w:r>
      <w:proofErr w:type="gramStart"/>
      <w:r w:rsidRPr="005530A4">
        <w:rPr>
          <w:rFonts w:ascii="Times New Roman" w:hAnsi="Times New Roman"/>
          <w:lang w:eastAsia="pt-BR"/>
        </w:rPr>
        <w:t>sub</w:t>
      </w:r>
      <w:r w:rsidR="00FC1506">
        <w:rPr>
          <w:rFonts w:ascii="Times New Roman" w:hAnsi="Times New Roman"/>
          <w:lang w:eastAsia="pt-BR"/>
        </w:rPr>
        <w:t xml:space="preserve"> </w:t>
      </w:r>
      <w:r w:rsidRPr="005530A4">
        <w:rPr>
          <w:rFonts w:ascii="Times New Roman" w:hAnsi="Times New Roman"/>
          <w:lang w:eastAsia="pt-BR"/>
        </w:rPr>
        <w:t>empreitar</w:t>
      </w:r>
      <w:proofErr w:type="gramEnd"/>
      <w:r w:rsidRPr="005530A4">
        <w:rPr>
          <w:rFonts w:ascii="Times New Roman" w:hAnsi="Times New Roman"/>
          <w:lang w:eastAsia="pt-BR"/>
        </w:rPr>
        <w:t xml:space="preserve"> o total dos serviços a ela adjudicados.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5</w:t>
      </w:r>
      <w:r w:rsidRPr="005530A4">
        <w:rPr>
          <w:rFonts w:ascii="Times New Roman" w:hAnsi="Times New Roman"/>
          <w:lang w:eastAsia="pt-BR"/>
        </w:rPr>
        <w:t>.3 A Contratada obriga-se a cumprir todas as exigências das leis e Normas de Segurança e Higiene do Trabalho, fornecendo os adequados equipamentos de proteção individual a todos os que trabalharem, ou por qualquer motivo permanecerem na obra.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5</w:t>
      </w:r>
      <w:r w:rsidRPr="005530A4">
        <w:rPr>
          <w:rFonts w:ascii="Times New Roman" w:hAnsi="Times New Roman"/>
          <w:lang w:eastAsia="pt-BR"/>
        </w:rPr>
        <w:t>.4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5</w:t>
      </w:r>
      <w:r w:rsidRPr="005530A4">
        <w:rPr>
          <w:rFonts w:ascii="Times New Roman" w:hAnsi="Times New Roman"/>
          <w:lang w:eastAsia="pt-BR"/>
        </w:rPr>
        <w:t xml:space="preserve">.5 A Contratada providenciará, às suas custas, o fornecimento das placas indicativa da obra e </w:t>
      </w:r>
      <w:proofErr w:type="gramStart"/>
      <w:r w:rsidRPr="005530A4">
        <w:rPr>
          <w:rFonts w:ascii="Times New Roman" w:hAnsi="Times New Roman"/>
          <w:lang w:eastAsia="pt-BR"/>
        </w:rPr>
        <w:t>de</w:t>
      </w:r>
      <w:proofErr w:type="gramEnd"/>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roofErr w:type="gramStart"/>
      <w:r w:rsidRPr="005530A4">
        <w:rPr>
          <w:rFonts w:ascii="Times New Roman" w:hAnsi="Times New Roman"/>
          <w:lang w:eastAsia="pt-BR"/>
        </w:rPr>
        <w:t>registro</w:t>
      </w:r>
      <w:proofErr w:type="gramEnd"/>
      <w:r w:rsidRPr="005530A4">
        <w:rPr>
          <w:rFonts w:ascii="Times New Roman" w:hAnsi="Times New Roman"/>
          <w:lang w:eastAsia="pt-BR"/>
        </w:rPr>
        <w:t xml:space="preserve"> histórico, conforme modelo fornecido pela Prefeitura Municipal, bem como a aprovação pelos poderes competentes ou companhias concessionárias de serviços públicos, quando for o caso, de todos os componentes dos projetos, sendo que a qualquer exigência que implique modificações do projeto deve ser obtida autorização por escrito pela Prefeitura Municipal.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6</w:t>
      </w:r>
      <w:r w:rsidRPr="005530A4">
        <w:rPr>
          <w:rFonts w:ascii="Times New Roman" w:hAnsi="Times New Roman"/>
          <w:b/>
          <w:bCs/>
          <w:lang w:eastAsia="pt-BR"/>
        </w:rPr>
        <w:t xml:space="preserve"> – DAS MEDIÇÕES, DOS FATURAMENTOS E DOS </w:t>
      </w:r>
      <w:proofErr w:type="gramStart"/>
      <w:r w:rsidRPr="005530A4">
        <w:rPr>
          <w:rFonts w:ascii="Times New Roman" w:hAnsi="Times New Roman"/>
          <w:b/>
          <w:bCs/>
          <w:lang w:eastAsia="pt-BR"/>
        </w:rPr>
        <w:t>PAGAMENTOS</w:t>
      </w:r>
      <w:proofErr w:type="gramEnd"/>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lastRenderedPageBreak/>
        <w:t>1</w:t>
      </w:r>
      <w:r>
        <w:rPr>
          <w:rFonts w:ascii="Times New Roman" w:hAnsi="Times New Roman"/>
          <w:lang w:eastAsia="pt-BR"/>
        </w:rPr>
        <w:t>6</w:t>
      </w:r>
      <w:r w:rsidRPr="005530A4">
        <w:rPr>
          <w:rFonts w:ascii="Times New Roman" w:hAnsi="Times New Roman"/>
          <w:lang w:eastAsia="pt-BR"/>
        </w:rPr>
        <w:t>.1 Para efeito de medição serão consideradas as quantidades de serviços efetivamente executadas e atestadas pela fiscalização do Setor de Obras da Prefeitura Municipal.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6</w:t>
      </w:r>
      <w:r w:rsidRPr="005530A4">
        <w:rPr>
          <w:rFonts w:ascii="Times New Roman" w:hAnsi="Times New Roman"/>
          <w:lang w:eastAsia="pt-BR"/>
        </w:rPr>
        <w:t xml:space="preserve">.2 As medições serão elaboradas pelo Setor de Obras, por solicitação, e por meio de ofício da Contratada, com pelo menos três dias úteis de antecedência ao vencimento da parcela, conforme cronograma </w:t>
      </w:r>
      <w:r w:rsidR="00FC1506" w:rsidRPr="005530A4">
        <w:rPr>
          <w:rFonts w:ascii="Times New Roman" w:hAnsi="Times New Roman"/>
          <w:lang w:eastAsia="pt-BR"/>
        </w:rPr>
        <w:t>físico</w:t>
      </w:r>
      <w:r w:rsidRPr="005530A4">
        <w:rPr>
          <w:rFonts w:ascii="Times New Roman" w:hAnsi="Times New Roman"/>
          <w:lang w:eastAsia="pt-BR"/>
        </w:rPr>
        <w:t>-financeiro, e se dará em conformidade com os procedimentos a seguir descritos: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a) A medição será na totalidade dos serviços executados no período máximo de trinta dias corridos, correspondentes a uma medição.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b) Caso a fiscalização venha a constatar divergência quanto aos valores apurados, informará por escrito à Contratada, que deverá apresentar nova medição corrigida, bem como as justificativas devidas e efetuar as correções requeridas.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c) Na hipótese de exceder o número de vistorias programadas, o valor adicional cobrado será descontado do repasse a ser feito à CONTRATADA.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 xml:space="preserve">d) O pagamento e liquidação das notas fiscais, ou notas fiscais-faturas, emitidas regularmente </w:t>
      </w:r>
      <w:proofErr w:type="gramStart"/>
      <w:r w:rsidRPr="005530A4">
        <w:rPr>
          <w:rFonts w:ascii="Times New Roman" w:hAnsi="Times New Roman"/>
          <w:lang w:eastAsia="pt-BR"/>
        </w:rPr>
        <w:t>pela</w:t>
      </w:r>
      <w:proofErr w:type="gramEnd"/>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CONTRATADA, serão</w:t>
      </w:r>
      <w:r w:rsidRPr="005530A4">
        <w:rPr>
          <w:rFonts w:ascii="Times New Roman" w:hAnsi="Times New Roman"/>
          <w:lang w:eastAsia="pt-BR"/>
        </w:rPr>
        <w:t xml:space="preserve"> feito</w:t>
      </w:r>
      <w:r>
        <w:rPr>
          <w:rFonts w:ascii="Times New Roman" w:hAnsi="Times New Roman"/>
          <w:lang w:eastAsia="pt-BR"/>
        </w:rPr>
        <w:t>s</w:t>
      </w:r>
      <w:r w:rsidRPr="005530A4">
        <w:rPr>
          <w:rFonts w:ascii="Times New Roman" w:hAnsi="Times New Roman"/>
          <w:lang w:eastAsia="pt-BR"/>
        </w:rPr>
        <w:t xml:space="preserve"> através de depósito bancário, </w:t>
      </w:r>
      <w:r>
        <w:rPr>
          <w:rFonts w:ascii="Times New Roman" w:hAnsi="Times New Roman"/>
          <w:lang w:eastAsia="pt-BR"/>
        </w:rPr>
        <w:t>em até 20 dias, contados a partir de 30% da obra construída, de 60% da obra construída e, o restante, quando da entrega definitiva da obra, após o recebimento das Notas Fiscais/faturas, datadas e assinadas pelo responsável</w:t>
      </w:r>
      <w:r w:rsidRPr="005530A4">
        <w:rPr>
          <w:rFonts w:ascii="Times New Roman" w:hAnsi="Times New Roman"/>
          <w:lang w:eastAsia="pt-BR"/>
        </w:rPr>
        <w:t xml:space="preserve">. </w:t>
      </w:r>
    </w:p>
    <w:p w:rsidR="002D0D4F"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f) Caso o vencimento do prazo de liquidação da fatura ocorra fora do calendário semanal ou de expediente bancário, imediatamente posterior ao vencimento, não incidirá qualquer compensação financeira neste período.</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g) As liberações dos pagamentos ficam condicionadas à apresentação, por conta da CONTRATADA, de cópia autenticada do GPS/Guia da Previdência Social e de copia também autenticada, da SEFIP do período correspondente, devidamente quitada.</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h) A CONTRATADA deverá obrigatoriamente apresentar por ocasião do recebimento da ultima parcela da obra, os documentos abaixo identificados:</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1 – Certidão negativa de débitos Federal, Estadual e Municipal;</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2 – Certidão negativa de débitos para com o INSS;</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 – Certidão de regularidade do FGTS;</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4 – Copia autenticada do GPS;</w:t>
      </w:r>
    </w:p>
    <w:p w:rsidR="002D0D4F"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 – copia autenticada da SEFIP do período correspondente, devidamente quitado;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i) Os documentos acima deverão ser do domicilio ou sede da contratada, sendo que na hipótese de não apresentação, os pagamentos serão sustados.</w:t>
      </w:r>
    </w:p>
    <w:p w:rsidR="002D0D4F"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6</w:t>
      </w:r>
      <w:r w:rsidRPr="005530A4">
        <w:rPr>
          <w:rFonts w:ascii="Times New Roman" w:hAnsi="Times New Roman"/>
          <w:lang w:eastAsia="pt-BR"/>
        </w:rPr>
        <w:t>.3 – Os pagamentos decorrentes da execução do objeto da presente licitação</w:t>
      </w:r>
      <w:proofErr w:type="gramStart"/>
      <w:r w:rsidRPr="005530A4">
        <w:rPr>
          <w:rFonts w:ascii="Times New Roman" w:hAnsi="Times New Roman"/>
          <w:lang w:eastAsia="pt-BR"/>
        </w:rPr>
        <w:t>, correrão</w:t>
      </w:r>
      <w:proofErr w:type="gramEnd"/>
      <w:r w:rsidRPr="005530A4">
        <w:rPr>
          <w:rFonts w:ascii="Times New Roman" w:hAnsi="Times New Roman"/>
          <w:lang w:eastAsia="pt-BR"/>
        </w:rPr>
        <w:t xml:space="preserve"> por conta dos recursos da dotação orçamentária que segue:</w:t>
      </w:r>
    </w:p>
    <w:p w:rsidR="002D0D4F" w:rsidRPr="006A3F55" w:rsidRDefault="002D0D4F" w:rsidP="002D0D4F">
      <w:pPr>
        <w:autoSpaceDE w:val="0"/>
        <w:autoSpaceDN w:val="0"/>
        <w:adjustRightInd w:val="0"/>
        <w:spacing w:after="0" w:line="240" w:lineRule="auto"/>
        <w:jc w:val="both"/>
        <w:rPr>
          <w:rFonts w:ascii="Times New Roman" w:hAnsi="Times New Roman"/>
          <w:lang w:eastAsia="pt-BR"/>
        </w:rPr>
      </w:pPr>
    </w:p>
    <w:p w:rsidR="002D0D4F" w:rsidRPr="00CC33B0" w:rsidRDefault="002D0D4F" w:rsidP="002D0D4F">
      <w:pPr>
        <w:autoSpaceDE w:val="0"/>
        <w:autoSpaceDN w:val="0"/>
        <w:adjustRightInd w:val="0"/>
        <w:spacing w:after="0" w:line="240" w:lineRule="auto"/>
        <w:jc w:val="both"/>
        <w:rPr>
          <w:rFonts w:ascii="Times New Roman" w:hAnsi="Times New Roman"/>
          <w:b/>
          <w:lang w:eastAsia="pt-BR"/>
        </w:rPr>
      </w:pPr>
      <w:r w:rsidRPr="00CC33B0">
        <w:rPr>
          <w:rFonts w:ascii="Times New Roman" w:hAnsi="Times New Roman"/>
          <w:b/>
          <w:lang w:eastAsia="pt-BR"/>
        </w:rPr>
        <w:t>Unidade 0</w:t>
      </w:r>
      <w:r w:rsidR="00CC33B0" w:rsidRPr="00CC33B0">
        <w:rPr>
          <w:rFonts w:ascii="Times New Roman" w:hAnsi="Times New Roman"/>
          <w:b/>
          <w:lang w:eastAsia="pt-BR"/>
        </w:rPr>
        <w:t>7</w:t>
      </w:r>
      <w:r w:rsidRPr="00CC33B0">
        <w:rPr>
          <w:rFonts w:ascii="Times New Roman" w:hAnsi="Times New Roman"/>
          <w:b/>
          <w:lang w:eastAsia="pt-BR"/>
        </w:rPr>
        <w:t xml:space="preserve"> </w:t>
      </w:r>
      <w:r w:rsidR="00176989" w:rsidRPr="00CC33B0">
        <w:rPr>
          <w:rFonts w:ascii="Times New Roman" w:hAnsi="Times New Roman"/>
          <w:b/>
          <w:lang w:eastAsia="pt-BR"/>
        </w:rPr>
        <w:t xml:space="preserve">Secretária </w:t>
      </w:r>
      <w:r w:rsidR="00CC33B0" w:rsidRPr="00CC33B0">
        <w:rPr>
          <w:rFonts w:ascii="Times New Roman" w:hAnsi="Times New Roman"/>
          <w:b/>
          <w:lang w:eastAsia="pt-BR"/>
        </w:rPr>
        <w:t xml:space="preserve">do Trabalho, </w:t>
      </w:r>
      <w:proofErr w:type="gramStart"/>
      <w:r w:rsidR="00CC33B0" w:rsidRPr="00CC33B0">
        <w:rPr>
          <w:rFonts w:ascii="Times New Roman" w:hAnsi="Times New Roman"/>
          <w:b/>
          <w:lang w:eastAsia="pt-BR"/>
        </w:rPr>
        <w:t>Industria</w:t>
      </w:r>
      <w:proofErr w:type="gramEnd"/>
      <w:r w:rsidR="00CC33B0" w:rsidRPr="00CC33B0">
        <w:rPr>
          <w:rFonts w:ascii="Times New Roman" w:hAnsi="Times New Roman"/>
          <w:b/>
          <w:lang w:eastAsia="pt-BR"/>
        </w:rPr>
        <w:t>, Comércio, Serviço e Turismo</w:t>
      </w:r>
    </w:p>
    <w:p w:rsidR="002D0D4F" w:rsidRPr="00CC33B0" w:rsidRDefault="00F04421" w:rsidP="002D0D4F">
      <w:pPr>
        <w:autoSpaceDE w:val="0"/>
        <w:autoSpaceDN w:val="0"/>
        <w:adjustRightInd w:val="0"/>
        <w:spacing w:after="0" w:line="240" w:lineRule="auto"/>
        <w:jc w:val="both"/>
        <w:rPr>
          <w:rFonts w:ascii="Times New Roman" w:hAnsi="Times New Roman"/>
          <w:b/>
          <w:lang w:eastAsia="pt-BR"/>
        </w:rPr>
      </w:pPr>
      <w:proofErr w:type="spellStart"/>
      <w:r w:rsidRPr="00CC33B0">
        <w:rPr>
          <w:rFonts w:ascii="Times New Roman" w:hAnsi="Times New Roman"/>
          <w:b/>
          <w:lang w:eastAsia="pt-BR"/>
        </w:rPr>
        <w:t>Proj</w:t>
      </w:r>
      <w:proofErr w:type="spellEnd"/>
      <w:r w:rsidRPr="00CC33B0">
        <w:rPr>
          <w:rFonts w:ascii="Times New Roman" w:hAnsi="Times New Roman"/>
          <w:b/>
          <w:lang w:eastAsia="pt-BR"/>
        </w:rPr>
        <w:t xml:space="preserve">./Ativ. </w:t>
      </w:r>
      <w:proofErr w:type="gramStart"/>
      <w:r w:rsidR="00CC33B0" w:rsidRPr="00CC33B0">
        <w:rPr>
          <w:rFonts w:ascii="Times New Roman" w:hAnsi="Times New Roman"/>
          <w:b/>
          <w:lang w:eastAsia="pt-BR"/>
        </w:rPr>
        <w:t>1</w:t>
      </w:r>
      <w:r w:rsidR="002D0D4F" w:rsidRPr="00CC33B0">
        <w:rPr>
          <w:rFonts w:ascii="Times New Roman" w:hAnsi="Times New Roman"/>
          <w:b/>
          <w:lang w:eastAsia="pt-BR"/>
        </w:rPr>
        <w:t>.0</w:t>
      </w:r>
      <w:r w:rsidR="00CC33B0" w:rsidRPr="00CC33B0">
        <w:rPr>
          <w:rFonts w:ascii="Times New Roman" w:hAnsi="Times New Roman"/>
          <w:b/>
          <w:lang w:eastAsia="pt-BR"/>
        </w:rPr>
        <w:t>13</w:t>
      </w:r>
      <w:r w:rsidR="002D0D4F" w:rsidRPr="00CC33B0">
        <w:rPr>
          <w:rFonts w:ascii="Times New Roman" w:hAnsi="Times New Roman"/>
          <w:b/>
          <w:lang w:eastAsia="pt-BR"/>
        </w:rPr>
        <w:t xml:space="preserve"> </w:t>
      </w:r>
      <w:r w:rsidR="00CC33B0" w:rsidRPr="00CC33B0">
        <w:rPr>
          <w:rFonts w:ascii="Times New Roman" w:hAnsi="Times New Roman"/>
          <w:b/>
          <w:lang w:eastAsia="pt-BR"/>
        </w:rPr>
        <w:t>Ampliação</w:t>
      </w:r>
      <w:proofErr w:type="gramEnd"/>
      <w:r w:rsidR="00CC33B0" w:rsidRPr="00CC33B0">
        <w:rPr>
          <w:rFonts w:ascii="Times New Roman" w:hAnsi="Times New Roman"/>
          <w:b/>
          <w:lang w:eastAsia="pt-BR"/>
        </w:rPr>
        <w:t xml:space="preserve"> e Reforma do Parque de Exposição/Eventos</w:t>
      </w:r>
    </w:p>
    <w:p w:rsidR="002D0D4F" w:rsidRPr="00CC33B0" w:rsidRDefault="00CC33B0" w:rsidP="002D0D4F">
      <w:pPr>
        <w:autoSpaceDE w:val="0"/>
        <w:autoSpaceDN w:val="0"/>
        <w:adjustRightInd w:val="0"/>
        <w:spacing w:after="0" w:line="240" w:lineRule="auto"/>
        <w:jc w:val="both"/>
        <w:rPr>
          <w:rFonts w:ascii="Times New Roman" w:hAnsi="Times New Roman"/>
        </w:rPr>
      </w:pPr>
      <w:r w:rsidRPr="00CC33B0">
        <w:rPr>
          <w:rFonts w:ascii="Times New Roman" w:hAnsi="Times New Roman"/>
          <w:b/>
        </w:rPr>
        <w:t>106</w:t>
      </w:r>
      <w:r w:rsidR="006A3F55" w:rsidRPr="00CC33B0">
        <w:rPr>
          <w:rFonts w:ascii="Times New Roman" w:hAnsi="Times New Roman"/>
        </w:rPr>
        <w:t xml:space="preserve"> </w:t>
      </w:r>
      <w:r w:rsidRPr="00CC33B0">
        <w:rPr>
          <w:rFonts w:ascii="Times New Roman" w:hAnsi="Times New Roman"/>
        </w:rPr>
        <w:t>4</w:t>
      </w:r>
      <w:r w:rsidR="006A3F55" w:rsidRPr="00CC33B0">
        <w:rPr>
          <w:rFonts w:ascii="Times New Roman" w:hAnsi="Times New Roman"/>
        </w:rPr>
        <w:t>.</w:t>
      </w:r>
      <w:r w:rsidRPr="00CC33B0">
        <w:rPr>
          <w:rFonts w:ascii="Times New Roman" w:hAnsi="Times New Roman"/>
        </w:rPr>
        <w:t>4</w:t>
      </w:r>
      <w:r w:rsidR="006A3F55" w:rsidRPr="00CC33B0">
        <w:rPr>
          <w:rFonts w:ascii="Times New Roman" w:hAnsi="Times New Roman"/>
        </w:rPr>
        <w:t>.90.00.00.00.00.00.00.01</w:t>
      </w:r>
      <w:r w:rsidR="00F04421" w:rsidRPr="00CC33B0">
        <w:rPr>
          <w:rFonts w:ascii="Times New Roman" w:hAnsi="Times New Roman"/>
        </w:rPr>
        <w:t>.</w:t>
      </w:r>
      <w:r w:rsidR="002D0D4F" w:rsidRPr="00CC33B0">
        <w:rPr>
          <w:rFonts w:ascii="Times New Roman" w:hAnsi="Times New Roman"/>
        </w:rPr>
        <w:t>00</w:t>
      </w:r>
      <w:r w:rsidR="006A3F55" w:rsidRPr="00CC33B0">
        <w:rPr>
          <w:rFonts w:ascii="Times New Roman" w:hAnsi="Times New Roman"/>
        </w:rPr>
        <w:t>00.000000</w:t>
      </w:r>
    </w:p>
    <w:p w:rsidR="002D0D4F" w:rsidRPr="00670CF1"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7</w:t>
      </w:r>
      <w:r w:rsidRPr="005530A4">
        <w:rPr>
          <w:rFonts w:ascii="Times New Roman" w:hAnsi="Times New Roman"/>
          <w:b/>
          <w:bCs/>
          <w:lang w:eastAsia="pt-BR"/>
        </w:rPr>
        <w:t xml:space="preserve"> – RECURSOS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7</w:t>
      </w:r>
      <w:r w:rsidRPr="005530A4">
        <w:rPr>
          <w:rFonts w:ascii="Times New Roman" w:hAnsi="Times New Roman"/>
          <w:lang w:eastAsia="pt-BR"/>
        </w:rPr>
        <w:t xml:space="preserve">.1 – Às proponentes </w:t>
      </w:r>
      <w:proofErr w:type="gramStart"/>
      <w:r w:rsidRPr="005530A4">
        <w:rPr>
          <w:rFonts w:ascii="Times New Roman" w:hAnsi="Times New Roman"/>
          <w:lang w:eastAsia="pt-BR"/>
        </w:rPr>
        <w:t>é</w:t>
      </w:r>
      <w:proofErr w:type="gramEnd"/>
      <w:r w:rsidRPr="005530A4">
        <w:rPr>
          <w:rFonts w:ascii="Times New Roman" w:hAnsi="Times New Roman"/>
          <w:lang w:eastAsia="pt-BR"/>
        </w:rPr>
        <w:t xml:space="preserve"> assegurado o direito de interposição de recurso, nos termos do art. 109 da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Lei n° 8.666, atualizada, o qual será recebido e processado nos termos ali estabelecidos.</w:t>
      </w: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proofErr w:type="gramStart"/>
      <w:r w:rsidRPr="005530A4">
        <w:rPr>
          <w:rFonts w:ascii="Times New Roman" w:hAnsi="Times New Roman"/>
          <w:b/>
          <w:bCs/>
          <w:lang w:eastAsia="pt-BR"/>
        </w:rPr>
        <w:t>1</w:t>
      </w:r>
      <w:r>
        <w:rPr>
          <w:rFonts w:ascii="Times New Roman" w:hAnsi="Times New Roman"/>
          <w:b/>
          <w:bCs/>
          <w:lang w:eastAsia="pt-BR"/>
        </w:rPr>
        <w:t>8</w:t>
      </w:r>
      <w:r w:rsidRPr="005530A4">
        <w:rPr>
          <w:rFonts w:ascii="Times New Roman" w:hAnsi="Times New Roman"/>
          <w:b/>
          <w:bCs/>
          <w:lang w:eastAsia="pt-BR"/>
        </w:rPr>
        <w:t xml:space="preserve"> – RECEBIMENTO</w:t>
      </w:r>
      <w:proofErr w:type="gramEnd"/>
      <w:r w:rsidRPr="005530A4">
        <w:rPr>
          <w:rFonts w:ascii="Times New Roman" w:hAnsi="Times New Roman"/>
          <w:b/>
          <w:bCs/>
          <w:lang w:eastAsia="pt-BR"/>
        </w:rPr>
        <w:t xml:space="preserve"> DO OBJETO DE LICITAÇÃO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8</w:t>
      </w:r>
      <w:r w:rsidRPr="005530A4">
        <w:rPr>
          <w:rFonts w:ascii="Times New Roman" w:hAnsi="Times New Roman"/>
          <w:lang w:eastAsia="pt-BR"/>
        </w:rPr>
        <w:t>.1 – Executado o contrato, o seu objeto será recebido nos termos do art. 73, inciso I, alíneas "a" e "b", podendo o mesmo ser rejeitado no todo ou em parte, nos termos do art. 76 da Lei n° 8.666, atualizada.</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8</w:t>
      </w:r>
      <w:r w:rsidRPr="005530A4">
        <w:rPr>
          <w:rFonts w:ascii="Times New Roman" w:hAnsi="Times New Roman"/>
          <w:lang w:eastAsia="pt-BR"/>
        </w:rPr>
        <w:t>.2 – Executado o objeto do contrato, a contratada responderá pela solidez e segurança da obra durante o prazo de cinco anos, em conformidade com o disposto no art. 618 do Código Civil Brasileiro.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bCs/>
          <w:lang w:eastAsia="pt-BR"/>
        </w:rPr>
      </w:pPr>
      <w:r w:rsidRPr="005530A4">
        <w:rPr>
          <w:rFonts w:ascii="Times New Roman" w:hAnsi="Times New Roman"/>
          <w:b/>
          <w:bCs/>
          <w:lang w:eastAsia="pt-BR"/>
        </w:rPr>
        <w:t>1</w:t>
      </w:r>
      <w:r>
        <w:rPr>
          <w:rFonts w:ascii="Times New Roman" w:hAnsi="Times New Roman"/>
          <w:b/>
          <w:bCs/>
          <w:lang w:eastAsia="pt-BR"/>
        </w:rPr>
        <w:t>9</w:t>
      </w:r>
      <w:r w:rsidRPr="005530A4">
        <w:rPr>
          <w:rFonts w:ascii="Times New Roman" w:hAnsi="Times New Roman"/>
          <w:b/>
          <w:bCs/>
          <w:lang w:eastAsia="pt-BR"/>
        </w:rPr>
        <w:t xml:space="preserve"> – DISPOSIÇÕES GERAIS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lastRenderedPageBreak/>
        <w:t>1</w:t>
      </w:r>
      <w:r>
        <w:rPr>
          <w:rFonts w:ascii="Times New Roman" w:hAnsi="Times New Roman"/>
          <w:lang w:eastAsia="pt-BR"/>
        </w:rPr>
        <w:t>9</w:t>
      </w:r>
      <w:r w:rsidRPr="005530A4">
        <w:rPr>
          <w:rFonts w:ascii="Times New Roman" w:hAnsi="Times New Roman"/>
          <w:lang w:eastAsia="pt-BR"/>
        </w:rPr>
        <w:t>.1 – Esclarecimentos relativos a presente licitação e às condições para atendimento das obrigações necessárias ao cumprimento de seu objeto, somente serão prestados quando solicitados por escrito, encaminhado ao Setor de Licitações e Compras da Prefeitura Municipal de Palmitos - SC, sito à Rua Independência, nº 100 - centro, CEP 89887-000, ou pelo Fone: (49) 3647- 9610.</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1</w:t>
      </w:r>
      <w:r>
        <w:rPr>
          <w:rFonts w:ascii="Times New Roman" w:hAnsi="Times New Roman"/>
          <w:lang w:eastAsia="pt-BR"/>
        </w:rPr>
        <w:t>9</w:t>
      </w:r>
      <w:r w:rsidRPr="005530A4">
        <w:rPr>
          <w:rFonts w:ascii="Times New Roman" w:hAnsi="Times New Roman"/>
          <w:lang w:eastAsia="pt-BR"/>
        </w:rPr>
        <w:t>.2 – Das sessões públicas serão lavradas atas, as quais serão assinadas pelos membros da Comissão de Licitação e proponentes presentes.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b/>
          <w:lang w:eastAsia="pt-BR"/>
        </w:rPr>
      </w:pPr>
      <w:r>
        <w:rPr>
          <w:rFonts w:ascii="Times New Roman" w:hAnsi="Times New Roman"/>
          <w:b/>
          <w:lang w:eastAsia="pt-BR"/>
        </w:rPr>
        <w:t>20</w:t>
      </w:r>
      <w:r w:rsidRPr="005530A4">
        <w:rPr>
          <w:rFonts w:ascii="Times New Roman" w:hAnsi="Times New Roman"/>
          <w:b/>
          <w:lang w:eastAsia="pt-BR"/>
        </w:rPr>
        <w:t xml:space="preserve"> – ANEXOS DO EDITAL</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20</w:t>
      </w:r>
      <w:r w:rsidRPr="005530A4">
        <w:rPr>
          <w:rFonts w:ascii="Times New Roman" w:hAnsi="Times New Roman"/>
          <w:lang w:eastAsia="pt-BR"/>
        </w:rPr>
        <w:t>.1 – Integram o presente Edital, dele fazendo parte como transcritos em seu corpo, os seguintes anexos: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I – Proposta de Preço;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II – Orçamento estimado em planilhas de quantitativos e preços unitários;</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III - Carta de Credenciamento;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IV - Declaração de Idoneidade;</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V – Declaração de Trabalho do Menor;</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VI - Termo de Renúncia;</w:t>
      </w:r>
    </w:p>
    <w:p w:rsidR="002D0D4F"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VII - Minuta de Contrato</w:t>
      </w:r>
      <w:r w:rsidR="00584387">
        <w:rPr>
          <w:rFonts w:ascii="Times New Roman" w:hAnsi="Times New Roman"/>
          <w:lang w:eastAsia="pt-BR"/>
        </w:rPr>
        <w:t>;</w:t>
      </w:r>
    </w:p>
    <w:p w:rsidR="00584387" w:rsidRPr="00584387" w:rsidRDefault="00584387" w:rsidP="00584387">
      <w:pPr>
        <w:spacing w:after="0" w:line="240" w:lineRule="auto"/>
        <w:jc w:val="both"/>
        <w:rPr>
          <w:rFonts w:ascii="Times New Roman" w:hAnsi="Times New Roman"/>
          <w:color w:val="000000"/>
        </w:rPr>
      </w:pPr>
      <w:r w:rsidRPr="00584387">
        <w:rPr>
          <w:rFonts w:ascii="Times New Roman" w:hAnsi="Times New Roman"/>
          <w:lang w:eastAsia="pt-BR"/>
        </w:rPr>
        <w:t xml:space="preserve">VIII - </w:t>
      </w:r>
      <w:r w:rsidRPr="00584387">
        <w:rPr>
          <w:rFonts w:ascii="Times New Roman" w:hAnsi="Times New Roman"/>
          <w:color w:val="000000"/>
        </w:rPr>
        <w:t xml:space="preserve">Declaração atestando que a proponente não possui no seu quadro societário servidor público </w:t>
      </w:r>
      <w:proofErr w:type="gramStart"/>
      <w:r w:rsidRPr="00584387">
        <w:rPr>
          <w:rFonts w:ascii="Times New Roman" w:hAnsi="Times New Roman"/>
          <w:color w:val="000000"/>
        </w:rPr>
        <w:t>da ativa ou empregado de empresa pública ou sociedade econômica mista</w:t>
      </w:r>
      <w:proofErr w:type="gramEnd"/>
      <w:r w:rsidRPr="00584387">
        <w:rPr>
          <w:rFonts w:ascii="Times New Roman" w:hAnsi="Times New Roman"/>
          <w:color w:val="000000"/>
        </w:rPr>
        <w:t>;</w:t>
      </w:r>
    </w:p>
    <w:p w:rsidR="00584387" w:rsidRPr="00584387" w:rsidRDefault="00584387" w:rsidP="00584387">
      <w:pPr>
        <w:spacing w:after="0" w:line="240" w:lineRule="auto"/>
        <w:jc w:val="both"/>
        <w:rPr>
          <w:rFonts w:ascii="Times New Roman" w:hAnsi="Times New Roman"/>
          <w:color w:val="000000"/>
        </w:rPr>
      </w:pPr>
      <w:r w:rsidRPr="00584387">
        <w:rPr>
          <w:rFonts w:ascii="Times New Roman" w:hAnsi="Times New Roman"/>
          <w:lang w:eastAsia="pt-BR"/>
        </w:rPr>
        <w:t>IX -</w:t>
      </w:r>
      <w:r w:rsidRPr="00584387">
        <w:rPr>
          <w:rFonts w:ascii="Times New Roman" w:hAnsi="Times New Roman"/>
          <w:color w:val="000000"/>
        </w:rPr>
        <w:t xml:space="preserve"> Declaração de cumprimento do decreto 7.983, de </w:t>
      </w:r>
      <w:proofErr w:type="gramStart"/>
      <w:r w:rsidRPr="00584387">
        <w:rPr>
          <w:rFonts w:ascii="Times New Roman" w:hAnsi="Times New Roman"/>
          <w:color w:val="000000"/>
        </w:rPr>
        <w:t>8</w:t>
      </w:r>
      <w:proofErr w:type="gramEnd"/>
      <w:r w:rsidRPr="00584387">
        <w:rPr>
          <w:rFonts w:ascii="Times New Roman" w:hAnsi="Times New Roman"/>
          <w:color w:val="000000"/>
        </w:rPr>
        <w:t xml:space="preserve"> de abril de 2013.</w:t>
      </w:r>
    </w:p>
    <w:p w:rsidR="00584387" w:rsidRPr="005530A4" w:rsidRDefault="00584387"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p>
    <w:p w:rsidR="002D0D4F" w:rsidRPr="005530A4" w:rsidRDefault="002D0D4F" w:rsidP="0095647C">
      <w:pPr>
        <w:autoSpaceDE w:val="0"/>
        <w:autoSpaceDN w:val="0"/>
        <w:adjustRightInd w:val="0"/>
        <w:spacing w:after="0" w:line="240" w:lineRule="auto"/>
        <w:jc w:val="right"/>
        <w:rPr>
          <w:rFonts w:ascii="Times New Roman" w:hAnsi="Times New Roman"/>
          <w:lang w:eastAsia="pt-BR"/>
        </w:rPr>
      </w:pPr>
      <w:r w:rsidRPr="005530A4">
        <w:rPr>
          <w:rFonts w:ascii="Times New Roman" w:hAnsi="Times New Roman"/>
          <w:lang w:eastAsia="pt-BR"/>
        </w:rPr>
        <w:t xml:space="preserve">Palmitos, SC, </w:t>
      </w:r>
      <w:r w:rsidR="0075731E">
        <w:rPr>
          <w:rFonts w:ascii="Times New Roman" w:hAnsi="Times New Roman"/>
          <w:lang w:eastAsia="pt-BR"/>
        </w:rPr>
        <w:t>0</w:t>
      </w:r>
      <w:r w:rsidR="009A4ED1">
        <w:rPr>
          <w:rFonts w:ascii="Times New Roman" w:hAnsi="Times New Roman"/>
          <w:lang w:eastAsia="pt-BR"/>
        </w:rPr>
        <w:t>4</w:t>
      </w:r>
      <w:r w:rsidRPr="005530A4">
        <w:rPr>
          <w:rFonts w:ascii="Times New Roman" w:hAnsi="Times New Roman"/>
          <w:lang w:eastAsia="pt-BR"/>
        </w:rPr>
        <w:t xml:space="preserve"> de </w:t>
      </w:r>
      <w:r w:rsidR="0075731E">
        <w:rPr>
          <w:rFonts w:ascii="Times New Roman" w:hAnsi="Times New Roman"/>
          <w:lang w:eastAsia="pt-BR"/>
        </w:rPr>
        <w:t>Setembro</w:t>
      </w:r>
      <w:r w:rsidRPr="005530A4">
        <w:rPr>
          <w:rFonts w:ascii="Times New Roman" w:hAnsi="Times New Roman"/>
          <w:lang w:eastAsia="pt-BR"/>
        </w:rPr>
        <w:t xml:space="preserve"> de </w:t>
      </w:r>
      <w:proofErr w:type="gramStart"/>
      <w:r>
        <w:rPr>
          <w:rFonts w:ascii="Times New Roman" w:hAnsi="Times New Roman"/>
          <w:lang w:eastAsia="pt-BR"/>
        </w:rPr>
        <w:t>201</w:t>
      </w:r>
      <w:r w:rsidR="00100CD3">
        <w:rPr>
          <w:rFonts w:ascii="Times New Roman" w:hAnsi="Times New Roman"/>
          <w:lang w:eastAsia="pt-BR"/>
        </w:rPr>
        <w:t>5</w:t>
      </w:r>
      <w:proofErr w:type="gramEnd"/>
    </w:p>
    <w:p w:rsidR="002D0D4F" w:rsidRDefault="002D0D4F" w:rsidP="002D0D4F">
      <w:pPr>
        <w:autoSpaceDE w:val="0"/>
        <w:autoSpaceDN w:val="0"/>
        <w:adjustRightInd w:val="0"/>
        <w:spacing w:after="0" w:line="240" w:lineRule="auto"/>
        <w:jc w:val="center"/>
        <w:rPr>
          <w:rFonts w:ascii="Times New Roman" w:hAnsi="Times New Roman"/>
          <w:lang w:eastAsia="pt-BR"/>
        </w:rPr>
      </w:pPr>
    </w:p>
    <w:p w:rsidR="002D0D4F" w:rsidRDefault="002D0D4F" w:rsidP="002D0D4F">
      <w:pPr>
        <w:autoSpaceDE w:val="0"/>
        <w:autoSpaceDN w:val="0"/>
        <w:adjustRightInd w:val="0"/>
        <w:spacing w:after="0" w:line="240" w:lineRule="auto"/>
        <w:jc w:val="center"/>
        <w:rPr>
          <w:rFonts w:ascii="Times New Roman" w:hAnsi="Times New Roman"/>
          <w:lang w:eastAsia="pt-BR"/>
        </w:rPr>
      </w:pPr>
    </w:p>
    <w:p w:rsidR="00FF04A6" w:rsidRDefault="00FF04A6" w:rsidP="002D0D4F">
      <w:pPr>
        <w:autoSpaceDE w:val="0"/>
        <w:autoSpaceDN w:val="0"/>
        <w:adjustRightInd w:val="0"/>
        <w:spacing w:after="0" w:line="240" w:lineRule="auto"/>
        <w:jc w:val="center"/>
        <w:rPr>
          <w:rFonts w:ascii="Times New Roman" w:hAnsi="Times New Roman"/>
          <w:lang w:eastAsia="pt-BR"/>
        </w:rPr>
      </w:pPr>
    </w:p>
    <w:p w:rsidR="00FF04A6" w:rsidRDefault="00FF04A6" w:rsidP="002D0D4F">
      <w:pPr>
        <w:autoSpaceDE w:val="0"/>
        <w:autoSpaceDN w:val="0"/>
        <w:adjustRightInd w:val="0"/>
        <w:spacing w:after="0" w:line="240" w:lineRule="auto"/>
        <w:jc w:val="center"/>
        <w:rPr>
          <w:rFonts w:ascii="Times New Roman" w:hAnsi="Times New Roman"/>
          <w:lang w:eastAsia="pt-BR"/>
        </w:rPr>
      </w:pPr>
    </w:p>
    <w:p w:rsidR="00FF04A6" w:rsidRDefault="00FF04A6" w:rsidP="002D0D4F">
      <w:pPr>
        <w:autoSpaceDE w:val="0"/>
        <w:autoSpaceDN w:val="0"/>
        <w:adjustRightInd w:val="0"/>
        <w:spacing w:after="0" w:line="240" w:lineRule="auto"/>
        <w:jc w:val="center"/>
        <w:rPr>
          <w:rFonts w:ascii="Times New Roman" w:hAnsi="Times New Roman"/>
          <w:lang w:eastAsia="pt-BR"/>
        </w:rPr>
      </w:pPr>
    </w:p>
    <w:p w:rsidR="00FF04A6" w:rsidRDefault="00FF04A6" w:rsidP="002D0D4F">
      <w:pPr>
        <w:autoSpaceDE w:val="0"/>
        <w:autoSpaceDN w:val="0"/>
        <w:adjustRightInd w:val="0"/>
        <w:spacing w:after="0" w:line="240" w:lineRule="auto"/>
        <w:jc w:val="center"/>
        <w:rPr>
          <w:rFonts w:ascii="Times New Roman" w:hAnsi="Times New Roman"/>
          <w:lang w:eastAsia="pt-BR"/>
        </w:rPr>
      </w:pPr>
    </w:p>
    <w:p w:rsidR="002D0D4F" w:rsidRPr="005530A4" w:rsidRDefault="002D0D4F" w:rsidP="002D0D4F">
      <w:pPr>
        <w:autoSpaceDE w:val="0"/>
        <w:autoSpaceDN w:val="0"/>
        <w:adjustRightInd w:val="0"/>
        <w:spacing w:after="0" w:line="240" w:lineRule="auto"/>
        <w:jc w:val="center"/>
        <w:rPr>
          <w:rFonts w:ascii="Times New Roman" w:hAnsi="Times New Roman"/>
          <w:lang w:eastAsia="pt-BR"/>
        </w:rPr>
      </w:pPr>
    </w:p>
    <w:p w:rsidR="002D0D4F" w:rsidRPr="005530A4" w:rsidRDefault="002D0D4F" w:rsidP="002D0D4F">
      <w:pPr>
        <w:autoSpaceDE w:val="0"/>
        <w:autoSpaceDN w:val="0"/>
        <w:adjustRightInd w:val="0"/>
        <w:spacing w:after="0" w:line="240" w:lineRule="auto"/>
        <w:jc w:val="center"/>
        <w:rPr>
          <w:rFonts w:ascii="Times New Roman" w:hAnsi="Times New Roman"/>
          <w:lang w:eastAsia="pt-BR"/>
        </w:rPr>
      </w:pPr>
      <w:r>
        <w:rPr>
          <w:rFonts w:ascii="Times New Roman" w:hAnsi="Times New Roman"/>
          <w:lang w:eastAsia="pt-BR"/>
        </w:rPr>
        <w:t>NORBETO PAULO GONZATTI</w:t>
      </w:r>
    </w:p>
    <w:p w:rsidR="002D0D4F" w:rsidRDefault="002D0D4F" w:rsidP="002D0D4F">
      <w:pPr>
        <w:autoSpaceDE w:val="0"/>
        <w:autoSpaceDN w:val="0"/>
        <w:adjustRightInd w:val="0"/>
        <w:spacing w:after="0" w:line="240" w:lineRule="auto"/>
        <w:jc w:val="center"/>
        <w:rPr>
          <w:rFonts w:ascii="Times New Roman" w:hAnsi="Times New Roman"/>
          <w:sz w:val="72"/>
          <w:szCs w:val="72"/>
        </w:rPr>
      </w:pPr>
      <w:r w:rsidRPr="005530A4">
        <w:rPr>
          <w:rFonts w:ascii="Times New Roman" w:hAnsi="Times New Roman"/>
          <w:lang w:eastAsia="pt-BR"/>
        </w:rPr>
        <w:t>PREFEITO MUNICIPAL</w:t>
      </w:r>
      <w:r>
        <w:rPr>
          <w:rFonts w:ascii="Times New Roman" w:hAnsi="Times New Roman"/>
          <w:lang w:eastAsia="pt-BR"/>
        </w:rPr>
        <w:t xml:space="preserve"> </w:t>
      </w:r>
      <w:r>
        <w:rPr>
          <w:rFonts w:ascii="Times New Roman" w:hAnsi="Times New Roman"/>
          <w:sz w:val="72"/>
          <w:szCs w:val="72"/>
        </w:rPr>
        <w:br w:type="page"/>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sz w:val="72"/>
          <w:szCs w:val="72"/>
        </w:rPr>
      </w:pPr>
      <w:r w:rsidRPr="005530A4">
        <w:rPr>
          <w:rFonts w:ascii="Times New Roman" w:hAnsi="Times New Roman"/>
          <w:sz w:val="72"/>
          <w:szCs w:val="72"/>
        </w:rPr>
        <w:lastRenderedPageBreak/>
        <w:t>ANEXO I</w:t>
      </w:r>
    </w:p>
    <w:p w:rsidR="002D0D4F" w:rsidRPr="00707C9B"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sidRPr="005530A4">
        <w:rPr>
          <w:rFonts w:ascii="Times New Roman" w:hAnsi="Times New Roman"/>
          <w:b/>
          <w:sz w:val="36"/>
          <w:szCs w:val="36"/>
        </w:rPr>
        <w:t xml:space="preserve">TOMADA DE </w:t>
      </w:r>
      <w:r w:rsidRPr="002D06FE">
        <w:rPr>
          <w:rFonts w:ascii="Times New Roman" w:hAnsi="Times New Roman"/>
          <w:b/>
          <w:sz w:val="36"/>
          <w:szCs w:val="36"/>
        </w:rPr>
        <w:t xml:space="preserve">PREÇO Nº </w:t>
      </w:r>
      <w:r w:rsidR="007A4A16">
        <w:rPr>
          <w:rFonts w:ascii="Times New Roman" w:hAnsi="Times New Roman"/>
          <w:b/>
          <w:sz w:val="36"/>
          <w:szCs w:val="36"/>
        </w:rPr>
        <w:t>2</w:t>
      </w:r>
      <w:r w:rsidR="002520B2">
        <w:rPr>
          <w:rFonts w:ascii="Times New Roman" w:hAnsi="Times New Roman"/>
          <w:b/>
          <w:sz w:val="36"/>
          <w:szCs w:val="36"/>
        </w:rPr>
        <w:t>6</w:t>
      </w:r>
      <w:fldSimple w:instr=" DOCVARIABLE &quot;NumLicitacao&quot; \* MERGEFORMAT ">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sz w:val="36"/>
          <w:szCs w:val="36"/>
        </w:rPr>
      </w:pPr>
      <w:r w:rsidRPr="005530A4">
        <w:rPr>
          <w:rFonts w:ascii="Times New Roman" w:hAnsi="Times New Roman"/>
          <w:sz w:val="36"/>
          <w:szCs w:val="36"/>
        </w:rPr>
        <w:t>Proposta de Preços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sz w:val="20"/>
          <w:szCs w:val="20"/>
        </w:rPr>
      </w:pPr>
      <w:r w:rsidRPr="005530A4">
        <w:rPr>
          <w:rFonts w:ascii="Times New Roman" w:hAnsi="Times New Roman"/>
          <w:b/>
          <w:sz w:val="20"/>
          <w:szCs w:val="20"/>
          <w:u w:val="single"/>
        </w:rPr>
        <w:t>Licitante:</w:t>
      </w:r>
    </w:p>
    <w:tbl>
      <w:tblPr>
        <w:tblW w:w="9875" w:type="dxa"/>
        <w:tblInd w:w="30" w:type="dxa"/>
        <w:tblLayout w:type="fixed"/>
        <w:tblCellMar>
          <w:left w:w="30" w:type="dxa"/>
          <w:right w:w="30" w:type="dxa"/>
        </w:tblCellMar>
        <w:tblLook w:val="0000" w:firstRow="0" w:lastRow="0" w:firstColumn="0" w:lastColumn="0" w:noHBand="0" w:noVBand="0"/>
      </w:tblPr>
      <w:tblGrid>
        <w:gridCol w:w="1248"/>
        <w:gridCol w:w="4999"/>
        <w:gridCol w:w="605"/>
        <w:gridCol w:w="3023"/>
      </w:tblGrid>
      <w:tr w:rsidR="002D0D4F" w:rsidRPr="005530A4" w:rsidTr="00EA0B16">
        <w:tc>
          <w:tcPr>
            <w:tcW w:w="1207"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Razão Social:</w:t>
            </w:r>
          </w:p>
        </w:tc>
        <w:tc>
          <w:tcPr>
            <w:tcW w:w="4829"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2920"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r w:rsidR="002D0D4F" w:rsidRPr="005530A4" w:rsidTr="00EA0B16">
        <w:tc>
          <w:tcPr>
            <w:tcW w:w="1207"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CNPJ:</w:t>
            </w:r>
          </w:p>
        </w:tc>
        <w:tc>
          <w:tcPr>
            <w:tcW w:w="4829"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2920"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r w:rsidR="002D0D4F" w:rsidRPr="005530A4" w:rsidTr="00EA0B16">
        <w:tc>
          <w:tcPr>
            <w:tcW w:w="1207"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Endereço:</w:t>
            </w:r>
          </w:p>
        </w:tc>
        <w:tc>
          <w:tcPr>
            <w:tcW w:w="4829" w:type="dxa"/>
            <w:tcBorders>
              <w:top w:val="nil"/>
              <w:left w:val="nil"/>
              <w:bottom w:val="single" w:sz="4"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Borders>
              <w:top w:val="nil"/>
              <w:left w:val="nil"/>
              <w:bottom w:val="single" w:sz="4"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2920" w:type="dxa"/>
            <w:tcBorders>
              <w:top w:val="nil"/>
              <w:left w:val="nil"/>
              <w:bottom w:val="single" w:sz="4"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r w:rsidR="002D0D4F" w:rsidRPr="005530A4" w:rsidTr="00EA0B16">
        <w:tc>
          <w:tcPr>
            <w:tcW w:w="1207"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Cidade/UF:</w:t>
            </w:r>
          </w:p>
        </w:tc>
        <w:tc>
          <w:tcPr>
            <w:tcW w:w="4829"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CEP:</w:t>
            </w:r>
          </w:p>
        </w:tc>
        <w:tc>
          <w:tcPr>
            <w:tcW w:w="2920"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r w:rsidR="002D0D4F" w:rsidRPr="005530A4" w:rsidTr="00EA0B16">
        <w:tc>
          <w:tcPr>
            <w:tcW w:w="1207" w:type="dxa"/>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r w:rsidRPr="005530A4">
              <w:rPr>
                <w:rFonts w:ascii="Times New Roman" w:hAnsi="Times New Roman"/>
                <w:b/>
                <w:bCs/>
                <w:sz w:val="20"/>
              </w:rPr>
              <w:t>Telefone(s):</w:t>
            </w:r>
          </w:p>
        </w:tc>
        <w:tc>
          <w:tcPr>
            <w:tcW w:w="4829"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2920" w:type="dxa"/>
            <w:tcBorders>
              <w:top w:val="nil"/>
              <w:left w:val="nil"/>
              <w:bottom w:val="single" w:sz="8" w:space="0" w:color="auto"/>
              <w:right w:val="nil"/>
            </w:tcBorders>
            <w:tcMar>
              <w:top w:w="10" w:type="dxa"/>
              <w:left w:w="30" w:type="dxa"/>
              <w:bottom w:w="10" w:type="dxa"/>
              <w:right w:w="30" w:type="dxa"/>
            </w:tcMar>
          </w:tcPr>
          <w:p w:rsidR="002D0D4F" w:rsidRPr="005530A4" w:rsidRDefault="002D0D4F"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r w:rsidR="009074D8" w:rsidRPr="005530A4" w:rsidTr="00EA0B16">
        <w:tc>
          <w:tcPr>
            <w:tcW w:w="1207" w:type="dxa"/>
          </w:tcPr>
          <w:p w:rsidR="009074D8" w:rsidRPr="005530A4" w:rsidRDefault="009074D8"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rPr>
            </w:pPr>
          </w:p>
        </w:tc>
        <w:tc>
          <w:tcPr>
            <w:tcW w:w="4829" w:type="dxa"/>
            <w:tcBorders>
              <w:top w:val="nil"/>
              <w:left w:val="nil"/>
              <w:bottom w:val="single" w:sz="8" w:space="0" w:color="auto"/>
              <w:right w:val="nil"/>
            </w:tcBorders>
            <w:tcMar>
              <w:top w:w="10" w:type="dxa"/>
              <w:left w:w="30" w:type="dxa"/>
              <w:bottom w:w="10" w:type="dxa"/>
              <w:right w:w="30" w:type="dxa"/>
            </w:tcMar>
          </w:tcPr>
          <w:p w:rsidR="009074D8" w:rsidRPr="005530A4" w:rsidRDefault="009074D8"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584" w:type="dxa"/>
            <w:tcBorders>
              <w:top w:val="nil"/>
              <w:left w:val="nil"/>
              <w:bottom w:val="single" w:sz="8" w:space="0" w:color="auto"/>
              <w:right w:val="nil"/>
            </w:tcBorders>
            <w:tcMar>
              <w:top w:w="10" w:type="dxa"/>
              <w:left w:w="30" w:type="dxa"/>
              <w:bottom w:w="10" w:type="dxa"/>
              <w:right w:w="30" w:type="dxa"/>
            </w:tcMar>
          </w:tcPr>
          <w:p w:rsidR="009074D8" w:rsidRPr="005530A4" w:rsidRDefault="009074D8"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c>
          <w:tcPr>
            <w:tcW w:w="2920" w:type="dxa"/>
            <w:tcBorders>
              <w:top w:val="nil"/>
              <w:left w:val="nil"/>
              <w:bottom w:val="single" w:sz="8" w:space="0" w:color="auto"/>
              <w:right w:val="nil"/>
            </w:tcBorders>
            <w:tcMar>
              <w:top w:w="10" w:type="dxa"/>
              <w:left w:w="30" w:type="dxa"/>
              <w:bottom w:w="10" w:type="dxa"/>
              <w:right w:w="30" w:type="dxa"/>
            </w:tcMar>
          </w:tcPr>
          <w:p w:rsidR="009074D8" w:rsidRPr="005530A4" w:rsidRDefault="009074D8" w:rsidP="00EA0B16">
            <w:pPr>
              <w:pBdr>
                <w:top w:val="single" w:sz="8" w:space="1" w:color="auto"/>
                <w:bottom w:val="single" w:sz="8" w:space="1" w:color="auto"/>
                <w:between w:val="single" w:sz="8"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
                <w:bCs/>
                <w:sz w:val="20"/>
                <w:szCs w:val="20"/>
              </w:rPr>
            </w:pPr>
          </w:p>
        </w:tc>
      </w:tr>
    </w:tbl>
    <w:tbl>
      <w:tblPr>
        <w:tblpPr w:leftFromText="141" w:rightFromText="141" w:vertAnchor="text" w:horzAnchor="margin" w:tblpY="177"/>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74"/>
        <w:gridCol w:w="956"/>
        <w:gridCol w:w="992"/>
        <w:gridCol w:w="5528"/>
        <w:gridCol w:w="1701"/>
      </w:tblGrid>
      <w:tr w:rsidR="002D0D4F" w:rsidRPr="005530A4" w:rsidTr="00F96E17">
        <w:tc>
          <w:tcPr>
            <w:tcW w:w="674" w:type="dxa"/>
            <w:tcBorders>
              <w:top w:val="single" w:sz="4" w:space="0" w:color="auto"/>
              <w:left w:val="single" w:sz="4" w:space="0" w:color="auto"/>
              <w:bottom w:val="single" w:sz="4" w:space="0" w:color="auto"/>
              <w:right w:val="single" w:sz="4" w:space="0" w:color="auto"/>
            </w:tcBorders>
          </w:tcPr>
          <w:p w:rsidR="002D0D4F" w:rsidRPr="002D0D4F" w:rsidRDefault="002D0D4F" w:rsidP="00F96E17">
            <w:pPr>
              <w:pStyle w:val="Ttulo2"/>
              <w:numPr>
                <w:ilvl w:val="0"/>
                <w:numId w:val="0"/>
              </w:numPr>
              <w:spacing w:before="0" w:after="0"/>
              <w:ind w:left="576" w:hanging="576"/>
              <w:jc w:val="center"/>
              <w:rPr>
                <w:rFonts w:ascii="Times New Roman" w:eastAsia="Times New Roman" w:hAnsi="Times New Roman"/>
                <w:sz w:val="20"/>
                <w:szCs w:val="20"/>
                <w:lang w:eastAsia="pt-BR"/>
              </w:rPr>
            </w:pPr>
            <w:r w:rsidRPr="002D0D4F">
              <w:rPr>
                <w:rFonts w:ascii="Times New Roman" w:eastAsia="Times New Roman" w:hAnsi="Times New Roman"/>
                <w:sz w:val="20"/>
                <w:szCs w:val="20"/>
                <w:lang w:eastAsia="pt-BR"/>
              </w:rPr>
              <w:t>ITEM</w:t>
            </w:r>
          </w:p>
        </w:tc>
        <w:tc>
          <w:tcPr>
            <w:tcW w:w="956" w:type="dxa"/>
            <w:tcBorders>
              <w:top w:val="single" w:sz="4" w:space="0" w:color="auto"/>
              <w:left w:val="single" w:sz="4" w:space="0" w:color="auto"/>
              <w:bottom w:val="single" w:sz="4" w:space="0" w:color="auto"/>
              <w:right w:val="single" w:sz="4" w:space="0" w:color="auto"/>
            </w:tcBorders>
          </w:tcPr>
          <w:p w:rsidR="002D0D4F" w:rsidRPr="002D0D4F" w:rsidRDefault="003F3796" w:rsidP="00F96E17">
            <w:pPr>
              <w:pStyle w:val="Ttulo2"/>
              <w:numPr>
                <w:ilvl w:val="0"/>
                <w:numId w:val="0"/>
              </w:numPr>
              <w:spacing w:before="0" w:after="0"/>
              <w:ind w:left="576" w:hanging="576"/>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QUANT</w:t>
            </w:r>
            <w:r w:rsidR="00F96E17">
              <w:rPr>
                <w:rFonts w:ascii="Times New Roman" w:eastAsia="Times New Roman" w:hAnsi="Times New Roman"/>
                <w:sz w:val="20"/>
                <w:szCs w:val="20"/>
                <w:lang w:eastAsia="pt-BR"/>
              </w:rPr>
              <w:t>.</w:t>
            </w:r>
          </w:p>
        </w:tc>
        <w:tc>
          <w:tcPr>
            <w:tcW w:w="992" w:type="dxa"/>
            <w:tcBorders>
              <w:top w:val="single" w:sz="4" w:space="0" w:color="auto"/>
              <w:left w:val="single" w:sz="4" w:space="0" w:color="auto"/>
              <w:bottom w:val="single" w:sz="4" w:space="0" w:color="auto"/>
              <w:right w:val="single" w:sz="4" w:space="0" w:color="auto"/>
            </w:tcBorders>
          </w:tcPr>
          <w:p w:rsidR="002D0D4F" w:rsidRPr="005530A4" w:rsidRDefault="002D0D4F" w:rsidP="00F96E17">
            <w:pPr>
              <w:spacing w:after="0" w:line="240" w:lineRule="auto"/>
              <w:jc w:val="center"/>
              <w:rPr>
                <w:rFonts w:ascii="Times New Roman" w:hAnsi="Times New Roman"/>
                <w:b/>
                <w:sz w:val="20"/>
                <w:szCs w:val="20"/>
              </w:rPr>
            </w:pPr>
            <w:r w:rsidRPr="005530A4">
              <w:rPr>
                <w:rFonts w:ascii="Times New Roman" w:hAnsi="Times New Roman"/>
                <w:b/>
                <w:bCs/>
                <w:sz w:val="20"/>
                <w:szCs w:val="20"/>
              </w:rPr>
              <w:t>UNID.</w:t>
            </w:r>
          </w:p>
        </w:tc>
        <w:tc>
          <w:tcPr>
            <w:tcW w:w="5528" w:type="dxa"/>
            <w:tcBorders>
              <w:top w:val="single" w:sz="4" w:space="0" w:color="auto"/>
              <w:left w:val="single" w:sz="4" w:space="0" w:color="auto"/>
              <w:bottom w:val="single" w:sz="4" w:space="0" w:color="auto"/>
              <w:right w:val="single" w:sz="4" w:space="0" w:color="auto"/>
            </w:tcBorders>
          </w:tcPr>
          <w:p w:rsidR="002D0D4F" w:rsidRPr="002D0D4F" w:rsidRDefault="002D0D4F" w:rsidP="00F96E17">
            <w:pPr>
              <w:pStyle w:val="Ttulo1"/>
              <w:numPr>
                <w:ilvl w:val="0"/>
                <w:numId w:val="0"/>
              </w:numPr>
              <w:spacing w:before="0" w:after="0" w:line="240" w:lineRule="auto"/>
              <w:ind w:left="432" w:hanging="432"/>
              <w:jc w:val="center"/>
              <w:rPr>
                <w:rFonts w:ascii="Times New Roman" w:eastAsia="Times New Roman" w:hAnsi="Times New Roman"/>
                <w:sz w:val="20"/>
                <w:szCs w:val="20"/>
                <w:lang w:eastAsia="pt-BR"/>
              </w:rPr>
            </w:pPr>
            <w:r w:rsidRPr="002D0D4F">
              <w:rPr>
                <w:rFonts w:ascii="Times New Roman" w:eastAsia="Times New Roman" w:hAnsi="Times New Roman"/>
                <w:sz w:val="20"/>
                <w:szCs w:val="20"/>
                <w:lang w:eastAsia="pt-BR"/>
              </w:rPr>
              <w:t>ESPECIFICAÇÃO</w:t>
            </w:r>
          </w:p>
        </w:tc>
        <w:tc>
          <w:tcPr>
            <w:tcW w:w="1701" w:type="dxa"/>
            <w:tcBorders>
              <w:top w:val="single" w:sz="4" w:space="0" w:color="auto"/>
              <w:left w:val="single" w:sz="4" w:space="0" w:color="auto"/>
              <w:bottom w:val="single" w:sz="4" w:space="0" w:color="auto"/>
              <w:right w:val="single" w:sz="4" w:space="0" w:color="auto"/>
            </w:tcBorders>
          </w:tcPr>
          <w:p w:rsidR="002D0D4F" w:rsidRPr="002D0D4F" w:rsidRDefault="002D0D4F" w:rsidP="00F96E17">
            <w:pPr>
              <w:pStyle w:val="Ttulo1"/>
              <w:numPr>
                <w:ilvl w:val="0"/>
                <w:numId w:val="0"/>
              </w:numPr>
              <w:spacing w:before="0" w:after="0" w:line="240" w:lineRule="auto"/>
              <w:ind w:left="432" w:hanging="432"/>
              <w:jc w:val="center"/>
              <w:rPr>
                <w:rFonts w:ascii="Times New Roman" w:eastAsia="Times New Roman" w:hAnsi="Times New Roman"/>
                <w:sz w:val="20"/>
                <w:szCs w:val="20"/>
                <w:lang w:eastAsia="pt-BR"/>
              </w:rPr>
            </w:pPr>
            <w:r w:rsidRPr="002D0D4F">
              <w:rPr>
                <w:rFonts w:ascii="Times New Roman" w:eastAsia="Times New Roman" w:hAnsi="Times New Roman"/>
                <w:sz w:val="20"/>
                <w:szCs w:val="20"/>
                <w:lang w:eastAsia="pt-BR"/>
              </w:rPr>
              <w:t>VALOR PROPOSTO</w:t>
            </w:r>
          </w:p>
        </w:tc>
      </w:tr>
      <w:tr w:rsidR="00D7040E" w:rsidRPr="005530A4" w:rsidTr="00F96E17">
        <w:tc>
          <w:tcPr>
            <w:tcW w:w="674" w:type="dxa"/>
            <w:tcBorders>
              <w:top w:val="single" w:sz="4" w:space="0" w:color="auto"/>
              <w:left w:val="single" w:sz="4" w:space="0" w:color="auto"/>
              <w:bottom w:val="single" w:sz="4" w:space="0" w:color="auto"/>
              <w:right w:val="single" w:sz="4" w:space="0" w:color="auto"/>
            </w:tcBorders>
          </w:tcPr>
          <w:p w:rsidR="00D7040E" w:rsidRPr="005530A4" w:rsidRDefault="00100CD3" w:rsidP="00D7040E">
            <w:pPr>
              <w:spacing w:after="0"/>
              <w:rPr>
                <w:rFonts w:ascii="Times New Roman" w:hAnsi="Times New Roman"/>
                <w:sz w:val="20"/>
                <w:szCs w:val="20"/>
              </w:rPr>
            </w:pPr>
            <w:proofErr w:type="gramStart"/>
            <w:r>
              <w:rPr>
                <w:rFonts w:ascii="Times New Roman" w:hAnsi="Times New Roman"/>
                <w:sz w:val="20"/>
                <w:szCs w:val="20"/>
              </w:rPr>
              <w:t>1</w:t>
            </w:r>
            <w:proofErr w:type="gramEnd"/>
          </w:p>
        </w:tc>
        <w:tc>
          <w:tcPr>
            <w:tcW w:w="956" w:type="dxa"/>
            <w:tcBorders>
              <w:top w:val="single" w:sz="4" w:space="0" w:color="auto"/>
              <w:left w:val="single" w:sz="4" w:space="0" w:color="auto"/>
              <w:bottom w:val="single" w:sz="4" w:space="0" w:color="auto"/>
              <w:right w:val="single" w:sz="4" w:space="0" w:color="auto"/>
            </w:tcBorders>
          </w:tcPr>
          <w:p w:rsidR="00D7040E" w:rsidRPr="005530A4" w:rsidRDefault="00D7040E" w:rsidP="00D7040E">
            <w:pPr>
              <w:jc w:val="center"/>
              <w:rPr>
                <w:rFonts w:ascii="Times New Roman" w:hAnsi="Times New Roman"/>
                <w:sz w:val="20"/>
                <w:szCs w:val="20"/>
              </w:rPr>
            </w:pPr>
            <w:r>
              <w:rPr>
                <w:rFonts w:ascii="Times New Roman" w:hAnsi="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D7040E" w:rsidRPr="005530A4" w:rsidRDefault="00D7040E" w:rsidP="00D7040E">
            <w:pPr>
              <w:jc w:val="center"/>
              <w:rPr>
                <w:rFonts w:ascii="Times New Roman" w:hAnsi="Times New Roman"/>
                <w:sz w:val="20"/>
                <w:szCs w:val="20"/>
              </w:rPr>
            </w:pPr>
            <w:r>
              <w:rPr>
                <w:rFonts w:ascii="Times New Roman" w:hAnsi="Times New Roman"/>
                <w:sz w:val="20"/>
                <w:szCs w:val="20"/>
              </w:rPr>
              <w:t>SV</w:t>
            </w:r>
          </w:p>
        </w:tc>
        <w:tc>
          <w:tcPr>
            <w:tcW w:w="5528" w:type="dxa"/>
            <w:tcBorders>
              <w:top w:val="single" w:sz="4" w:space="0" w:color="auto"/>
              <w:left w:val="single" w:sz="4" w:space="0" w:color="auto"/>
              <w:bottom w:val="single" w:sz="4" w:space="0" w:color="auto"/>
              <w:right w:val="single" w:sz="4" w:space="0" w:color="auto"/>
            </w:tcBorders>
          </w:tcPr>
          <w:p w:rsidR="00D7040E" w:rsidRPr="003D125F" w:rsidRDefault="009A4ED1" w:rsidP="0075731E">
            <w:pPr>
              <w:autoSpaceDE w:val="0"/>
              <w:autoSpaceDN w:val="0"/>
              <w:adjustRightInd w:val="0"/>
              <w:spacing w:after="0" w:line="240" w:lineRule="auto"/>
              <w:jc w:val="both"/>
              <w:rPr>
                <w:rFonts w:ascii="Times New Roman" w:hAnsi="Times New Roman"/>
                <w:bCs/>
              </w:rPr>
            </w:pPr>
            <w:r w:rsidRPr="009A4ED1">
              <w:rPr>
                <w:rFonts w:ascii="Times New Roman" w:hAnsi="Times New Roman"/>
                <w:bCs/>
              </w:rPr>
              <w:t xml:space="preserve">CONTRATAÇÃO DE EMPRESA PARA CONSTRUÇÃO DE SANITÁRIOS NO PARQUE DE EXPOSIÇÕES E EVENTOS, SC - </w:t>
            </w:r>
            <w:proofErr w:type="gramStart"/>
            <w:r w:rsidRPr="009A4ED1">
              <w:rPr>
                <w:rFonts w:ascii="Times New Roman" w:hAnsi="Times New Roman"/>
                <w:bCs/>
              </w:rPr>
              <w:t>283, MUNICÍPIO</w:t>
            </w:r>
            <w:proofErr w:type="gramEnd"/>
            <w:r w:rsidRPr="009A4ED1">
              <w:rPr>
                <w:rFonts w:ascii="Times New Roman" w:hAnsi="Times New Roman"/>
                <w:bCs/>
              </w:rPr>
              <w:t xml:space="preserve"> DE PALMITOS </w:t>
            </w:r>
            <w:r>
              <w:rPr>
                <w:rFonts w:ascii="Times New Roman" w:hAnsi="Times New Roman"/>
                <w:bCs/>
              </w:rPr>
              <w:t>–</w:t>
            </w:r>
            <w:r w:rsidRPr="009A4ED1">
              <w:rPr>
                <w:rFonts w:ascii="Times New Roman" w:hAnsi="Times New Roman"/>
                <w:bCs/>
              </w:rPr>
              <w:t xml:space="preserve"> SC</w:t>
            </w:r>
            <w:r>
              <w:rPr>
                <w:rFonts w:ascii="Times New Roman" w:hAnsi="Times New Roman"/>
                <w:bCs/>
              </w:rPr>
              <w:t>. COM ÁREA TOTAL DE 50,70M².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7040E" w:rsidRPr="00F25F40" w:rsidRDefault="00D7040E" w:rsidP="00D7040E">
            <w:pPr>
              <w:jc w:val="center"/>
              <w:rPr>
                <w:rFonts w:ascii="Times New Roman" w:hAnsi="Times New Roman"/>
                <w:b/>
                <w:bCs/>
                <w:sz w:val="36"/>
                <w:szCs w:val="36"/>
              </w:rPr>
            </w:pPr>
          </w:p>
        </w:tc>
      </w:tr>
    </w:tbl>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b/>
          <w:bCs/>
          <w:color w:val="010000"/>
          <w:sz w:val="18"/>
          <w:szCs w:val="18"/>
        </w:rPr>
      </w:pPr>
      <w:r w:rsidRPr="005530A4">
        <w:rPr>
          <w:rFonts w:ascii="Times New Roman" w:hAnsi="Times New Roman"/>
          <w:b/>
          <w:bCs/>
          <w:color w:val="010000"/>
          <w:sz w:val="18"/>
          <w:szCs w:val="18"/>
        </w:rPr>
        <w:t>Validade: ______ dias (mínima de 60 dias).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bCs/>
          <w:color w:val="010000"/>
          <w:sz w:val="18"/>
          <w:szCs w:val="18"/>
        </w:rPr>
      </w:pPr>
      <w:proofErr w:type="spellStart"/>
      <w:r w:rsidRPr="005530A4">
        <w:rPr>
          <w:rFonts w:ascii="Times New Roman" w:hAnsi="Times New Roman"/>
          <w:b/>
          <w:bCs/>
          <w:color w:val="010000"/>
          <w:sz w:val="18"/>
          <w:szCs w:val="18"/>
        </w:rPr>
        <w:t>Obs</w:t>
      </w:r>
      <w:proofErr w:type="spellEnd"/>
      <w:r w:rsidRPr="005530A4">
        <w:rPr>
          <w:rFonts w:ascii="Times New Roman" w:hAnsi="Times New Roman"/>
          <w:bCs/>
          <w:color w:val="010000"/>
          <w:sz w:val="18"/>
          <w:szCs w:val="18"/>
        </w:rPr>
        <w:t>: Todas as especificações estão de acordo com o Pregão e seu(s) anexo(s).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b/>
          <w:bCs/>
          <w:color w:val="010000"/>
          <w:sz w:val="18"/>
          <w:szCs w:val="18"/>
        </w:rPr>
      </w:pPr>
      <w:r w:rsidRPr="005530A4">
        <w:rPr>
          <w:rFonts w:ascii="Times New Roman" w:hAnsi="Times New Roman"/>
          <w:b/>
          <w:bCs/>
          <w:color w:val="010000"/>
          <w:sz w:val="18"/>
          <w:szCs w:val="18"/>
        </w:rPr>
        <w:t xml:space="preserve">________________________________________________              </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olor w:val="010000"/>
          <w:sz w:val="18"/>
          <w:szCs w:val="18"/>
          <w:vertAlign w:val="superscript"/>
        </w:rPr>
      </w:pPr>
      <w:r w:rsidRPr="005530A4">
        <w:rPr>
          <w:rFonts w:ascii="Times New Roman" w:hAnsi="Times New Roman"/>
          <w:b/>
          <w:bCs/>
          <w:color w:val="010000"/>
          <w:sz w:val="18"/>
          <w:szCs w:val="18"/>
        </w:rPr>
        <w:t xml:space="preserve">  </w:t>
      </w:r>
      <w:r w:rsidRPr="005530A4">
        <w:rPr>
          <w:rFonts w:ascii="Times New Roman" w:hAnsi="Times New Roman"/>
          <w:color w:val="010000"/>
          <w:sz w:val="18"/>
          <w:szCs w:val="18"/>
        </w:rPr>
        <w:t xml:space="preserve"> </w:t>
      </w:r>
      <w:r w:rsidRPr="005530A4">
        <w:rPr>
          <w:rFonts w:ascii="Times New Roman" w:hAnsi="Times New Roman"/>
          <w:color w:val="010000"/>
          <w:sz w:val="18"/>
          <w:szCs w:val="18"/>
          <w:vertAlign w:val="superscript"/>
        </w:rPr>
        <w:t>Carimbo da Proponente e Assinatura do Responsável Legal</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color w:val="010000"/>
          <w:sz w:val="18"/>
          <w:szCs w:val="18"/>
        </w:rPr>
      </w:pPr>
      <w:r w:rsidRPr="005530A4">
        <w:rPr>
          <w:rFonts w:ascii="Times New Roman" w:hAnsi="Times New Roman"/>
          <w:color w:val="010000"/>
          <w:sz w:val="18"/>
          <w:szCs w:val="18"/>
        </w:rPr>
        <w:t xml:space="preserve">NOTA: A proposta de preços poderá ser apresentada nesta folha-modelo, ou, se preferir, a proponente poderá usar papel próprio, desde que nele constem todos os dados, sem qualquer alteração, apresentados neste modelo; </w:t>
      </w:r>
      <w:proofErr w:type="gramStart"/>
      <w:r w:rsidRPr="005530A4">
        <w:rPr>
          <w:rFonts w:ascii="Times New Roman" w:hAnsi="Times New Roman"/>
          <w:color w:val="010000"/>
          <w:sz w:val="18"/>
          <w:szCs w:val="18"/>
        </w:rPr>
        <w:t>sob pena</w:t>
      </w:r>
      <w:proofErr w:type="gramEnd"/>
      <w:r w:rsidRPr="005530A4">
        <w:rPr>
          <w:rFonts w:ascii="Times New Roman" w:hAnsi="Times New Roman"/>
          <w:color w:val="010000"/>
          <w:sz w:val="18"/>
          <w:szCs w:val="18"/>
        </w:rPr>
        <w:t xml:space="preserve"> de desclassificação da proposta na sua forma de julgamento.</w:t>
      </w:r>
    </w:p>
    <w:tbl>
      <w:tblPr>
        <w:tblW w:w="9639" w:type="dxa"/>
        <w:tblInd w:w="30" w:type="dxa"/>
        <w:tblLayout w:type="fixed"/>
        <w:tblCellMar>
          <w:left w:w="30" w:type="dxa"/>
          <w:right w:w="30" w:type="dxa"/>
        </w:tblCellMar>
        <w:tblLook w:val="0000" w:firstRow="0" w:lastRow="0" w:firstColumn="0" w:lastColumn="0" w:noHBand="0" w:noVBand="0"/>
      </w:tblPr>
      <w:tblGrid>
        <w:gridCol w:w="9639"/>
      </w:tblGrid>
      <w:tr w:rsidR="002D0D4F" w:rsidRPr="005530A4" w:rsidTr="00EA0B16">
        <w:tc>
          <w:tcPr>
            <w:tcW w:w="9639" w:type="dxa"/>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center"/>
              <w:rPr>
                <w:rFonts w:ascii="Times New Roman" w:hAnsi="Times New Roman"/>
              </w:rPr>
            </w:pPr>
            <w:r w:rsidRPr="005530A4">
              <w:rPr>
                <w:rFonts w:ascii="Times New Roman" w:hAnsi="Times New Roman"/>
                <w:b/>
                <w:bCs/>
              </w:rPr>
              <w:t>Dados para Depósito Bancário:</w:t>
            </w:r>
          </w:p>
        </w:tc>
      </w:tr>
      <w:tr w:rsidR="002D0D4F" w:rsidRPr="005530A4" w:rsidTr="00EA0B16">
        <w:tc>
          <w:tcPr>
            <w:tcW w:w="9639"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rPr>
            </w:pPr>
            <w:r w:rsidRPr="005530A4">
              <w:rPr>
                <w:rFonts w:ascii="Times New Roman" w:hAnsi="Times New Roman"/>
              </w:rPr>
              <w:t>Banco:</w:t>
            </w:r>
          </w:p>
        </w:tc>
      </w:tr>
    </w:tbl>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1131"/>
        <w:gridCol w:w="4545"/>
        <w:gridCol w:w="1125"/>
        <w:gridCol w:w="2835"/>
      </w:tblGrid>
      <w:tr w:rsidR="002D0D4F" w:rsidRPr="005530A4" w:rsidTr="00EA0B16">
        <w:tc>
          <w:tcPr>
            <w:tcW w:w="1131"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right"/>
              <w:rPr>
                <w:rFonts w:ascii="Times New Roman" w:hAnsi="Times New Roman"/>
              </w:rPr>
            </w:pPr>
            <w:r w:rsidRPr="005530A4">
              <w:rPr>
                <w:rFonts w:ascii="Times New Roman" w:hAnsi="Times New Roman"/>
              </w:rPr>
              <w:t>Agência:</w:t>
            </w:r>
          </w:p>
        </w:tc>
        <w:tc>
          <w:tcPr>
            <w:tcW w:w="454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center"/>
              <w:rPr>
                <w:rFonts w:ascii="Times New Roman" w:hAnsi="Times New Roman"/>
              </w:rPr>
            </w:pPr>
          </w:p>
        </w:tc>
        <w:tc>
          <w:tcPr>
            <w:tcW w:w="112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right"/>
              <w:rPr>
                <w:rFonts w:ascii="Times New Roman" w:hAnsi="Times New Roman"/>
              </w:rPr>
            </w:pPr>
            <w:r w:rsidRPr="005530A4">
              <w:rPr>
                <w:rFonts w:ascii="Times New Roman" w:hAnsi="Times New Roman"/>
              </w:rPr>
              <w:t>Dígito:</w:t>
            </w:r>
          </w:p>
        </w:tc>
        <w:tc>
          <w:tcPr>
            <w:tcW w:w="283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center"/>
              <w:rPr>
                <w:rFonts w:ascii="Times New Roman" w:hAnsi="Times New Roman"/>
              </w:rPr>
            </w:pPr>
          </w:p>
        </w:tc>
      </w:tr>
      <w:tr w:rsidR="002D0D4F" w:rsidRPr="005530A4" w:rsidTr="00EA0B16">
        <w:tc>
          <w:tcPr>
            <w:tcW w:w="1131"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right"/>
              <w:rPr>
                <w:rFonts w:ascii="Times New Roman" w:hAnsi="Times New Roman"/>
              </w:rPr>
            </w:pPr>
            <w:r w:rsidRPr="005530A4">
              <w:rPr>
                <w:rFonts w:ascii="Times New Roman" w:hAnsi="Times New Roman"/>
              </w:rPr>
              <w:t>Conta:</w:t>
            </w:r>
          </w:p>
        </w:tc>
        <w:tc>
          <w:tcPr>
            <w:tcW w:w="454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center"/>
              <w:rPr>
                <w:rFonts w:ascii="Times New Roman" w:hAnsi="Times New Roman"/>
              </w:rPr>
            </w:pPr>
          </w:p>
        </w:tc>
        <w:tc>
          <w:tcPr>
            <w:tcW w:w="112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right"/>
              <w:rPr>
                <w:rFonts w:ascii="Times New Roman" w:hAnsi="Times New Roman"/>
              </w:rPr>
            </w:pPr>
            <w:r w:rsidRPr="005530A4">
              <w:rPr>
                <w:rFonts w:ascii="Times New Roman" w:hAnsi="Times New Roman"/>
              </w:rPr>
              <w:t>Dígito:</w:t>
            </w:r>
          </w:p>
        </w:tc>
        <w:tc>
          <w:tcPr>
            <w:tcW w:w="2835"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center"/>
              <w:rPr>
                <w:rFonts w:ascii="Times New Roman" w:hAnsi="Times New Roman"/>
              </w:rPr>
            </w:pPr>
          </w:p>
        </w:tc>
      </w:tr>
    </w:tbl>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9639"/>
      </w:tblGrid>
      <w:tr w:rsidR="002D0D4F" w:rsidRPr="005530A4" w:rsidTr="00EA0B16">
        <w:tc>
          <w:tcPr>
            <w:tcW w:w="9639" w:type="dxa"/>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center"/>
              <w:rPr>
                <w:rFonts w:ascii="Times New Roman" w:hAnsi="Times New Roman"/>
              </w:rPr>
            </w:pPr>
            <w:r w:rsidRPr="005530A4">
              <w:rPr>
                <w:rFonts w:ascii="Times New Roman" w:hAnsi="Times New Roman"/>
                <w:b/>
                <w:bCs/>
              </w:rPr>
              <w:t>Dados do Responsável pela Assinatura do Contrato:</w:t>
            </w:r>
          </w:p>
        </w:tc>
      </w:tr>
      <w:tr w:rsidR="002D0D4F" w:rsidRPr="005530A4" w:rsidTr="00EA0B16">
        <w:tc>
          <w:tcPr>
            <w:tcW w:w="9639"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rPr>
            </w:pPr>
            <w:r w:rsidRPr="005530A4">
              <w:rPr>
                <w:rFonts w:ascii="Times New Roman" w:hAnsi="Times New Roman"/>
              </w:rPr>
              <w:t>Nome:</w:t>
            </w:r>
          </w:p>
        </w:tc>
      </w:tr>
      <w:tr w:rsidR="002D0D4F" w:rsidRPr="005530A4" w:rsidTr="00EA0B16">
        <w:tc>
          <w:tcPr>
            <w:tcW w:w="9639" w:type="dxa"/>
            <w:tcBorders>
              <w:top w:val="single" w:sz="4" w:space="0" w:color="auto"/>
              <w:left w:val="single" w:sz="4" w:space="0" w:color="auto"/>
              <w:bottom w:val="single" w:sz="4" w:space="0" w:color="auto"/>
              <w:right w:val="single" w:sz="4" w:space="0" w:color="auto"/>
            </w:tcBorders>
          </w:tcPr>
          <w:p w:rsidR="002D0D4F" w:rsidRPr="005530A4" w:rsidRDefault="002D0D4F" w:rsidP="00EA0B1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rPr>
            </w:pPr>
            <w:r w:rsidRPr="005530A4">
              <w:rPr>
                <w:rFonts w:ascii="Times New Roman" w:hAnsi="Times New Roman"/>
              </w:rPr>
              <w:t>CPF e RG:</w:t>
            </w:r>
          </w:p>
        </w:tc>
      </w:tr>
    </w:tbl>
    <w:p w:rsidR="002D0D4F"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rPr>
          <w:rFonts w:ascii="Times New Roman" w:hAnsi="Times New Roman"/>
          <w:sz w:val="36"/>
          <w:szCs w:val="36"/>
        </w:rPr>
      </w:pPr>
    </w:p>
    <w:p w:rsidR="004D0238" w:rsidRDefault="002D0D4F" w:rsidP="005675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sidR="004D0238">
        <w:rPr>
          <w:rFonts w:ascii="Times New Roman" w:hAnsi="Times New Roman"/>
          <w:sz w:val="36"/>
          <w:szCs w:val="36"/>
        </w:rPr>
        <w:br w:type="page"/>
      </w:r>
    </w:p>
    <w:p w:rsidR="002D0D4F" w:rsidRPr="005530A4" w:rsidRDefault="002D0D4F" w:rsidP="00E26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sz w:val="72"/>
          <w:szCs w:val="72"/>
        </w:rPr>
      </w:pPr>
      <w:r w:rsidRPr="005530A4">
        <w:rPr>
          <w:rFonts w:ascii="Times New Roman" w:hAnsi="Times New Roman"/>
          <w:sz w:val="72"/>
          <w:szCs w:val="72"/>
        </w:rPr>
        <w:lastRenderedPageBreak/>
        <w:t>ANEXO II</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sidRPr="005530A4">
        <w:rPr>
          <w:rFonts w:ascii="Times New Roman" w:hAnsi="Times New Roman"/>
          <w:b/>
          <w:sz w:val="36"/>
          <w:szCs w:val="36"/>
        </w:rPr>
        <w:t xml:space="preserve">TOMADA </w:t>
      </w:r>
      <w:r w:rsidRPr="009D6FED">
        <w:rPr>
          <w:rFonts w:ascii="Times New Roman" w:hAnsi="Times New Roman"/>
          <w:b/>
          <w:sz w:val="36"/>
          <w:szCs w:val="36"/>
        </w:rPr>
        <w:t xml:space="preserve">DE </w:t>
      </w:r>
      <w:r w:rsidRPr="002D06FE">
        <w:rPr>
          <w:rFonts w:ascii="Times New Roman" w:hAnsi="Times New Roman"/>
          <w:b/>
          <w:sz w:val="36"/>
          <w:szCs w:val="36"/>
        </w:rPr>
        <w:t>PREÇO Nº</w:t>
      </w:r>
      <w:fldSimple w:instr=" DOCVARIABLE &quot;NumLicitacao&quot; \* MERGEFORMAT ">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6067F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sz w:val="28"/>
          <w:szCs w:val="28"/>
        </w:rPr>
      </w:pPr>
      <w:r w:rsidRPr="006067F4">
        <w:rPr>
          <w:rFonts w:ascii="Times New Roman" w:hAnsi="Times New Roman"/>
          <w:sz w:val="28"/>
          <w:szCs w:val="28"/>
        </w:rPr>
        <w:t>Orçamento Estimado em Planilhas de Quantitativos e Preços Unitários</w:t>
      </w:r>
    </w:p>
    <w:tbl>
      <w:tblPr>
        <w:tblW w:w="9284" w:type="dxa"/>
        <w:tblInd w:w="70" w:type="dxa"/>
        <w:tblCellMar>
          <w:left w:w="70" w:type="dxa"/>
          <w:right w:w="70" w:type="dxa"/>
        </w:tblCellMar>
        <w:tblLook w:val="04A0" w:firstRow="1" w:lastRow="0" w:firstColumn="1" w:lastColumn="0" w:noHBand="0" w:noVBand="1"/>
      </w:tblPr>
      <w:tblGrid>
        <w:gridCol w:w="9284"/>
      </w:tblGrid>
      <w:tr w:rsidR="002D0D4F" w:rsidRPr="00AB3829" w:rsidTr="00EA0B16">
        <w:trPr>
          <w:trHeight w:val="60"/>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jc w:val="center"/>
              <w:rPr>
                <w:rFonts w:ascii="Arial" w:eastAsia="Times New Roman" w:hAnsi="Arial" w:cs="Arial"/>
                <w:sz w:val="16"/>
                <w:szCs w:val="16"/>
                <w:lang w:eastAsia="pt-BR"/>
              </w:rPr>
            </w:pPr>
          </w:p>
        </w:tc>
      </w:tr>
      <w:tr w:rsidR="002D0D4F" w:rsidRPr="00AB3829" w:rsidTr="00EA0B16">
        <w:trPr>
          <w:trHeight w:val="270"/>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60"/>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240"/>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b/>
                <w:bCs/>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CA3A92" w:rsidRDefault="00CA3A92" w:rsidP="00CA3A92">
            <w:pPr>
              <w:spacing w:after="0" w:line="240" w:lineRule="auto"/>
              <w:ind w:left="356"/>
              <w:rPr>
                <w:rFonts w:ascii="Times New Roman" w:eastAsia="Times New Roman" w:hAnsi="Times New Roman"/>
                <w:sz w:val="24"/>
                <w:szCs w:val="24"/>
                <w:lang w:eastAsia="pt-BR"/>
              </w:rPr>
            </w:pPr>
            <w:r w:rsidRPr="00CA3A92">
              <w:rPr>
                <w:rFonts w:ascii="Times New Roman" w:eastAsia="Times New Roman" w:hAnsi="Times New Roman"/>
                <w:sz w:val="24"/>
                <w:szCs w:val="24"/>
                <w:lang w:eastAsia="pt-BR"/>
              </w:rPr>
              <w:t>OBS: PLACA DA OBRA SERA COLOCADA PELO MUNICIPIO.</w:t>
            </w: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bookmarkStart w:id="0" w:name="_GoBack"/>
            <w:bookmarkEnd w:id="0"/>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20"/>
                <w:szCs w:val="20"/>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20"/>
                <w:szCs w:val="20"/>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20"/>
                <w:szCs w:val="20"/>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20"/>
                <w:szCs w:val="20"/>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20"/>
                <w:szCs w:val="20"/>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r w:rsidR="002D0D4F" w:rsidRPr="00AB3829" w:rsidTr="00EA0B16">
        <w:trPr>
          <w:trHeight w:val="199"/>
        </w:trPr>
        <w:tc>
          <w:tcPr>
            <w:tcW w:w="9284" w:type="dxa"/>
            <w:tcBorders>
              <w:top w:val="nil"/>
              <w:left w:val="nil"/>
              <w:bottom w:val="nil"/>
              <w:right w:val="nil"/>
            </w:tcBorders>
            <w:shd w:val="clear" w:color="auto" w:fill="auto"/>
            <w:noWrap/>
            <w:vAlign w:val="center"/>
            <w:hideMark/>
          </w:tcPr>
          <w:p w:rsidR="002D0D4F" w:rsidRPr="00AB3829" w:rsidRDefault="002D0D4F" w:rsidP="00EA0B16">
            <w:pPr>
              <w:spacing w:after="0" w:line="240" w:lineRule="auto"/>
              <w:rPr>
                <w:rFonts w:ascii="Arial" w:eastAsia="Times New Roman" w:hAnsi="Arial" w:cs="Arial"/>
                <w:sz w:val="16"/>
                <w:szCs w:val="16"/>
                <w:lang w:eastAsia="pt-BR"/>
              </w:rPr>
            </w:pPr>
          </w:p>
        </w:tc>
      </w:tr>
    </w:tbl>
    <w:p w:rsidR="002D0D4F" w:rsidRDefault="002D0D4F" w:rsidP="002D0D4F">
      <w:pPr>
        <w:rPr>
          <w:rFonts w:ascii="Times New Roman" w:hAnsi="Times New Roman"/>
        </w:rPr>
      </w:pPr>
      <w:r>
        <w:br w:type="page"/>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sz w:val="72"/>
          <w:szCs w:val="72"/>
        </w:rPr>
      </w:pPr>
      <w:r w:rsidRPr="005530A4">
        <w:rPr>
          <w:rFonts w:ascii="Times New Roman" w:hAnsi="Times New Roman"/>
          <w:sz w:val="72"/>
          <w:szCs w:val="72"/>
        </w:rPr>
        <w:lastRenderedPageBreak/>
        <w:t>ANEXO III</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b/>
          <w:sz w:val="36"/>
          <w:szCs w:val="36"/>
        </w:rPr>
      </w:pPr>
      <w:r w:rsidRPr="005530A4">
        <w:rPr>
          <w:rFonts w:ascii="Times New Roman" w:hAnsi="Times New Roman"/>
          <w:b/>
          <w:sz w:val="36"/>
          <w:szCs w:val="36"/>
        </w:rPr>
        <w:t xml:space="preserve">TOMADA DE </w:t>
      </w:r>
      <w:r w:rsidRPr="002D06FE">
        <w:rPr>
          <w:rFonts w:ascii="Times New Roman" w:hAnsi="Times New Roman"/>
          <w:b/>
          <w:sz w:val="36"/>
          <w:szCs w:val="36"/>
        </w:rPr>
        <w:t>PREÇO Nº</w:t>
      </w:r>
      <w:fldSimple w:instr=" DOCVARIABLE &quot;NumLicitacao&quot; \* MERGEFORMAT ">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sz w:val="48"/>
          <w:szCs w:val="48"/>
          <w:shd w:val="clear" w:color="auto" w:fill="FFFFFF"/>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rPr>
      </w:pPr>
      <w:r w:rsidRPr="005530A4">
        <w:rPr>
          <w:rFonts w:ascii="Times New Roman" w:hAnsi="Times New Roman"/>
          <w:sz w:val="48"/>
          <w:szCs w:val="48"/>
          <w:shd w:val="clear" w:color="auto" w:fill="FFFFFF"/>
        </w:rPr>
        <w:t>Credenciamento</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ind w:firstLine="1701"/>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ind w:firstLine="1162"/>
        <w:jc w:val="both"/>
        <w:rPr>
          <w:rFonts w:ascii="Times New Roman" w:hAnsi="Times New Roman"/>
          <w:sz w:val="24"/>
          <w:szCs w:val="24"/>
        </w:rPr>
      </w:pPr>
      <w:r w:rsidRPr="005530A4">
        <w:rPr>
          <w:rFonts w:ascii="Times New Roman" w:hAnsi="Times New Roman"/>
          <w:sz w:val="24"/>
          <w:szCs w:val="24"/>
        </w:rPr>
        <w:t xml:space="preserve">Através da presente, credenciamos </w:t>
      </w:r>
      <w:proofErr w:type="gramStart"/>
      <w:r w:rsidRPr="005530A4">
        <w:rPr>
          <w:rFonts w:ascii="Times New Roman" w:hAnsi="Times New Roman"/>
          <w:sz w:val="24"/>
          <w:szCs w:val="24"/>
        </w:rPr>
        <w:t>o(</w:t>
      </w:r>
      <w:proofErr w:type="gramEnd"/>
      <w:r w:rsidRPr="005530A4">
        <w:rPr>
          <w:rFonts w:ascii="Times New Roman" w:hAnsi="Times New Roman"/>
          <w:sz w:val="24"/>
          <w:szCs w:val="24"/>
        </w:rPr>
        <w:t xml:space="preserve">a) Sr.(a) _____________________________________________, portador(a) da Cédula de Identidade nº _______________________ e CPF sob nº _____________________, a participar da Licitação instaurada pelos órgãos do Município de Palmitos, na modalidade </w:t>
      </w:r>
      <w:r w:rsidRPr="005530A4">
        <w:rPr>
          <w:rFonts w:ascii="Times New Roman" w:hAnsi="Times New Roman"/>
          <w:sz w:val="24"/>
          <w:szCs w:val="24"/>
          <w:shd w:val="clear" w:color="auto" w:fill="FFFFFF"/>
        </w:rPr>
        <w:t>TOMADA DE PREÇO</w:t>
      </w:r>
      <w:r w:rsidRPr="005530A4">
        <w:rPr>
          <w:rFonts w:ascii="Times New Roman" w:hAnsi="Times New Roman"/>
          <w:sz w:val="24"/>
          <w:szCs w:val="24"/>
        </w:rPr>
        <w:t xml:space="preserve">, na qualidade de REPRESENTANTE LEGAL, outorgando-lhe poderes para pronunciar-se em nome da empresa ________________________________________________, inscrita sob o CNPJ nº______________________________, bem como formular propostas/lances verbais, recorrer e praticar todos os demais atos inerentes ao certame. </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ind w:firstLine="3544"/>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ind w:firstLine="2835"/>
        <w:jc w:val="right"/>
        <w:rPr>
          <w:rFonts w:ascii="Times New Roman" w:hAnsi="Times New Roman"/>
        </w:rPr>
      </w:pPr>
      <w:r w:rsidRPr="005530A4">
        <w:rPr>
          <w:rFonts w:ascii="Times New Roman" w:hAnsi="Times New Roman"/>
        </w:rPr>
        <w:t xml:space="preserve">__________________, em ____ </w:t>
      </w:r>
      <w:proofErr w:type="spellStart"/>
      <w:r w:rsidRPr="005530A4">
        <w:rPr>
          <w:rFonts w:ascii="Times New Roman" w:hAnsi="Times New Roman"/>
        </w:rPr>
        <w:t>de__________de</w:t>
      </w:r>
      <w:proofErr w:type="spellEnd"/>
      <w:r w:rsidRPr="005530A4">
        <w:rPr>
          <w:rFonts w:ascii="Times New Roman" w:hAnsi="Times New Roman"/>
        </w:rPr>
        <w:t xml:space="preserve"> 201</w:t>
      </w:r>
      <w:r w:rsidR="00100CD3">
        <w:rPr>
          <w:rFonts w:ascii="Times New Roman" w:hAnsi="Times New Roman"/>
        </w:rPr>
        <w:t>5</w:t>
      </w:r>
      <w:r w:rsidRPr="005530A4">
        <w:rPr>
          <w:rFonts w:ascii="Times New Roman" w:hAnsi="Times New Roman"/>
        </w:rPr>
        <w:t>.</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r w:rsidRPr="005530A4">
        <w:rPr>
          <w:rFonts w:ascii="Times New Roman" w:hAnsi="Times New Roman"/>
        </w:rPr>
        <w:t xml:space="preserve">_________________________________________ </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r w:rsidRPr="005530A4">
        <w:rPr>
          <w:rFonts w:ascii="Times New Roman" w:hAnsi="Times New Roman"/>
        </w:rPr>
        <w:t>Carimbo e assinatura do credenciante.</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r w:rsidRPr="005530A4">
        <w:rPr>
          <w:rFonts w:ascii="Times New Roman" w:hAnsi="Times New Roman"/>
          <w:b/>
          <w:sz w:val="72"/>
          <w:szCs w:val="72"/>
        </w:rPr>
        <w:lastRenderedPageBreak/>
        <w:t>ANEXO IV</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b/>
          <w:sz w:val="36"/>
          <w:szCs w:val="36"/>
        </w:rPr>
      </w:pPr>
      <w:r w:rsidRPr="005530A4">
        <w:rPr>
          <w:rFonts w:ascii="Times New Roman" w:hAnsi="Times New Roman"/>
          <w:b/>
          <w:sz w:val="36"/>
          <w:szCs w:val="36"/>
        </w:rPr>
        <w:t>TOMA</w:t>
      </w:r>
      <w:r w:rsidRPr="009D6FED">
        <w:rPr>
          <w:rFonts w:ascii="Times New Roman" w:hAnsi="Times New Roman"/>
          <w:b/>
          <w:sz w:val="36"/>
          <w:szCs w:val="36"/>
        </w:rPr>
        <w:t xml:space="preserve">DA DE </w:t>
      </w:r>
      <w:r w:rsidRPr="002D06FE">
        <w:rPr>
          <w:rFonts w:ascii="Times New Roman" w:hAnsi="Times New Roman"/>
          <w:b/>
          <w:sz w:val="36"/>
          <w:szCs w:val="36"/>
        </w:rPr>
        <w:t>PREÇO Nº</w:t>
      </w:r>
      <w:fldSimple w:instr=" DOCVARIABLE &quot;NumLicitacao&quot; \* MERGEFORMAT ">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sz w:val="36"/>
          <w:szCs w:val="36"/>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bCs/>
          <w:sz w:val="36"/>
          <w:szCs w:val="36"/>
        </w:rPr>
      </w:pPr>
      <w:r w:rsidRPr="005530A4">
        <w:rPr>
          <w:rFonts w:ascii="Times New Roman" w:hAnsi="Times New Roman"/>
          <w:bCs/>
          <w:sz w:val="36"/>
          <w:szCs w:val="36"/>
        </w:rPr>
        <w:t xml:space="preserve">Modelo de Declaração de Idoneidade </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both"/>
        <w:rPr>
          <w:rFonts w:ascii="Times New Roman" w:hAnsi="Times New Roman"/>
          <w:b/>
          <w:bCs/>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26" w:lineRule="atLeast"/>
        <w:ind w:firstLine="1133"/>
        <w:jc w:val="both"/>
        <w:rPr>
          <w:rFonts w:ascii="Times New Roman" w:hAnsi="Times New Roman"/>
        </w:rPr>
      </w:pPr>
      <w:r w:rsidRPr="005530A4">
        <w:rPr>
          <w:rFonts w:ascii="Times New Roman" w:hAnsi="Times New Roman"/>
        </w:rPr>
        <w:t>DECLARAMOS para fins de participação no procedimento licitatório – TOMADA DE PREÇO, que a empresa __________________________________, inscrita sob o CNPJ nº ____________________________________, que não pesa contra si, declaração de inidoneidade expedida por órgão da Administração Pública de qualquer esfera de governo.</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26" w:lineRule="atLeast"/>
        <w:ind w:firstLine="1133"/>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3544"/>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3544"/>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right"/>
        <w:rPr>
          <w:rFonts w:ascii="Times New Roman" w:hAnsi="Times New Roman"/>
        </w:rPr>
      </w:pPr>
      <w:r w:rsidRPr="005530A4">
        <w:rPr>
          <w:rFonts w:ascii="Times New Roman" w:hAnsi="Times New Roman"/>
        </w:rPr>
        <w:t xml:space="preserve">____________________, em ____ de_________ </w:t>
      </w:r>
      <w:proofErr w:type="spellStart"/>
      <w:r w:rsidRPr="005530A4">
        <w:rPr>
          <w:rFonts w:ascii="Times New Roman" w:hAnsi="Times New Roman"/>
        </w:rPr>
        <w:t>de</w:t>
      </w:r>
      <w:proofErr w:type="spellEnd"/>
      <w:r w:rsidRPr="005530A4">
        <w:rPr>
          <w:rFonts w:ascii="Times New Roman" w:hAnsi="Times New Roman"/>
        </w:rPr>
        <w:t xml:space="preserve"> 201</w:t>
      </w:r>
      <w:r w:rsidR="00100CD3">
        <w:rPr>
          <w:rFonts w:ascii="Times New Roman" w:hAnsi="Times New Roman"/>
        </w:rPr>
        <w:t>5</w:t>
      </w:r>
      <w:r w:rsidRPr="005530A4">
        <w:rPr>
          <w:rFonts w:ascii="Times New Roman" w:hAnsi="Times New Roman"/>
        </w:rPr>
        <w:t>.</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r w:rsidRPr="005530A4">
        <w:rPr>
          <w:rFonts w:ascii="Times New Roman" w:hAnsi="Times New Roman"/>
        </w:rPr>
        <w:t xml:space="preserve">_______________________________________________ </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r w:rsidRPr="005530A4">
        <w:rPr>
          <w:rFonts w:ascii="Times New Roman" w:hAnsi="Times New Roman"/>
        </w:rPr>
        <w:t>Carimbo, assinatura e CPF do representante legal.</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r w:rsidRPr="005530A4">
        <w:rPr>
          <w:rFonts w:ascii="Times New Roman" w:hAnsi="Times New Roman"/>
          <w:b/>
          <w:sz w:val="72"/>
          <w:szCs w:val="72"/>
        </w:rPr>
        <w:lastRenderedPageBreak/>
        <w:t>ANEXO V</w:t>
      </w:r>
    </w:p>
    <w:p w:rsidR="002D0D4F" w:rsidRPr="009D6FED"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sidRPr="009D6FED">
        <w:rPr>
          <w:rFonts w:ascii="Times New Roman" w:hAnsi="Times New Roman"/>
          <w:b/>
          <w:sz w:val="36"/>
          <w:szCs w:val="36"/>
        </w:rPr>
        <w:t xml:space="preserve">TOMADA DE </w:t>
      </w:r>
      <w:r w:rsidRPr="002D06FE">
        <w:rPr>
          <w:rFonts w:ascii="Times New Roman" w:hAnsi="Times New Roman"/>
          <w:b/>
          <w:sz w:val="36"/>
          <w:szCs w:val="36"/>
        </w:rPr>
        <w:t>PREÇO Nº</w:t>
      </w:r>
      <w:fldSimple w:instr=" DOCVARIABLE &quot;NumLicitacao&quot; \* MERGEFORMAT ">
        <w:r w:rsidR="007A4A16">
          <w:rPr>
            <w:rFonts w:ascii="Times New Roman" w:hAnsi="Times New Roman"/>
            <w:b/>
            <w:sz w:val="36"/>
            <w:szCs w:val="36"/>
          </w:rPr>
          <w:t>2</w:t>
        </w:r>
        <w:r w:rsidR="002520B2">
          <w:rPr>
            <w:rFonts w:ascii="Times New Roman" w:hAnsi="Times New Roman"/>
            <w:b/>
            <w:sz w:val="36"/>
            <w:szCs w:val="36"/>
          </w:rPr>
          <w:t>6</w:t>
        </w:r>
        <w:r w:rsidR="00B2646E" w:rsidRPr="002D06FE">
          <w:rPr>
            <w:rFonts w:ascii="Times New Roman" w:hAnsi="Times New Roman"/>
            <w:b/>
            <w:sz w:val="36"/>
            <w:szCs w:val="36"/>
          </w:rPr>
          <w:t>/</w:t>
        </w:r>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3F1037" w:rsidRDefault="002D0D4F" w:rsidP="00FF04A6">
      <w:pPr>
        <w:pStyle w:val="Ttulo2"/>
        <w:numPr>
          <w:ilvl w:val="0"/>
          <w:numId w:val="0"/>
        </w:numPr>
        <w:ind w:left="576"/>
        <w:jc w:val="center"/>
        <w:rPr>
          <w:rFonts w:ascii="Times New Roman" w:hAnsi="Times New Roman" w:cs="Times New Roman"/>
          <w:spacing w:val="-2"/>
          <w:sz w:val="40"/>
          <w:szCs w:val="40"/>
        </w:rPr>
      </w:pPr>
    </w:p>
    <w:p w:rsidR="002D0D4F" w:rsidRPr="003F1037" w:rsidRDefault="002D0D4F" w:rsidP="00FF04A6">
      <w:pPr>
        <w:pStyle w:val="Ttulo2"/>
        <w:numPr>
          <w:ilvl w:val="0"/>
          <w:numId w:val="0"/>
        </w:numPr>
        <w:ind w:left="576"/>
        <w:jc w:val="center"/>
        <w:rPr>
          <w:rFonts w:ascii="Times New Roman" w:hAnsi="Times New Roman" w:cs="Times New Roman"/>
          <w:b w:val="0"/>
          <w:sz w:val="36"/>
          <w:szCs w:val="36"/>
        </w:rPr>
      </w:pPr>
      <w:r w:rsidRPr="003F1037">
        <w:rPr>
          <w:rFonts w:ascii="Times New Roman" w:hAnsi="Times New Roman" w:cs="Times New Roman"/>
          <w:b w:val="0"/>
          <w:spacing w:val="-2"/>
          <w:sz w:val="36"/>
          <w:szCs w:val="36"/>
        </w:rPr>
        <w:t>Declaração do Trabalho do Menor</w:t>
      </w:r>
    </w:p>
    <w:p w:rsidR="002D0D4F" w:rsidRPr="005530A4" w:rsidRDefault="002D0D4F" w:rsidP="003F3796">
      <w:pPr>
        <w:pStyle w:val="Ttulo2"/>
        <w:numPr>
          <w:ilvl w:val="0"/>
          <w:numId w:val="0"/>
        </w:numPr>
        <w:ind w:left="576"/>
        <w:rPr>
          <w:sz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szCs w:val="24"/>
        </w:rPr>
      </w:pPr>
      <w:r w:rsidRPr="005530A4">
        <w:rPr>
          <w:rFonts w:ascii="Times New Roman" w:hAnsi="Times New Roman"/>
          <w:szCs w:val="24"/>
        </w:rPr>
        <w:t>DECLARAMOS para fins de participação no procedimento licitatório – TOMADA DE PREÇO, que a empresa</w:t>
      </w:r>
      <w:r>
        <w:rPr>
          <w:rFonts w:ascii="Times New Roman" w:hAnsi="Times New Roman"/>
          <w:szCs w:val="24"/>
        </w:rPr>
        <w:t xml:space="preserve"> </w:t>
      </w:r>
      <w:r w:rsidRPr="005530A4">
        <w:rPr>
          <w:rFonts w:ascii="Times New Roman" w:hAnsi="Times New Roman"/>
          <w:color w:val="000000"/>
          <w:szCs w:val="24"/>
        </w:rPr>
        <w:t>__________________________</w:t>
      </w:r>
      <w:r>
        <w:rPr>
          <w:rFonts w:ascii="Times New Roman" w:hAnsi="Times New Roman"/>
          <w:color w:val="000000"/>
          <w:szCs w:val="24"/>
        </w:rPr>
        <w:t>____________________</w:t>
      </w:r>
      <w:r w:rsidRPr="005530A4">
        <w:rPr>
          <w:rFonts w:ascii="Times New Roman" w:hAnsi="Times New Roman"/>
          <w:color w:val="000000"/>
          <w:szCs w:val="24"/>
        </w:rPr>
        <w:t xml:space="preserve">, inscrita no CNPJ sob nº __________________________ com sede na </w:t>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r>
      <w:r w:rsidRPr="005530A4">
        <w:rPr>
          <w:rFonts w:ascii="Times New Roman" w:hAnsi="Times New Roman"/>
          <w:color w:val="000000"/>
          <w:szCs w:val="24"/>
        </w:rPr>
        <w:softHyphen/>
        <w:t>____________________________ ____________________</w:t>
      </w:r>
      <w:r>
        <w:rPr>
          <w:rFonts w:ascii="Times New Roman" w:hAnsi="Times New Roman"/>
          <w:color w:val="000000"/>
          <w:szCs w:val="24"/>
        </w:rPr>
        <w:t xml:space="preserve">_____________________, </w:t>
      </w:r>
      <w:r w:rsidRPr="005530A4">
        <w:rPr>
          <w:rFonts w:ascii="Times New Roman" w:hAnsi="Times New Roman"/>
          <w:color w:val="000000"/>
          <w:szCs w:val="24"/>
        </w:rPr>
        <w:t>n</w:t>
      </w:r>
      <w:r w:rsidRPr="005530A4">
        <w:rPr>
          <w:rFonts w:ascii="Times New Roman" w:hAnsi="Times New Roman"/>
          <w:szCs w:val="24"/>
        </w:rPr>
        <w:t xml:space="preserve">ão emprega menores de dezoito anos em trabalho noturno, </w:t>
      </w:r>
      <w:proofErr w:type="gramStart"/>
      <w:r w:rsidRPr="005530A4">
        <w:rPr>
          <w:rFonts w:ascii="Times New Roman" w:hAnsi="Times New Roman"/>
          <w:szCs w:val="24"/>
        </w:rPr>
        <w:t>perigoso ou insalubre ou menores de dezesseis anos</w:t>
      </w:r>
      <w:proofErr w:type="gramEnd"/>
      <w:r w:rsidRPr="005530A4">
        <w:rPr>
          <w:rFonts w:ascii="Times New Roman" w:hAnsi="Times New Roman"/>
          <w:szCs w:val="24"/>
        </w:rPr>
        <w:t>, em qualquer trabalho, salvo na condição de aprendiz, a partir de quatorze anos.</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snapToGrid w:val="0"/>
          <w:color w:val="000000"/>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Cs w:val="24"/>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2"/>
          <w:szCs w:val="22"/>
        </w:rPr>
      </w:pPr>
      <w:r w:rsidRPr="005530A4">
        <w:rPr>
          <w:rFonts w:ascii="Times New Roman" w:hAnsi="Times New Roman"/>
          <w:szCs w:val="24"/>
        </w:rPr>
        <w:t xml:space="preserve">____________________, </w:t>
      </w:r>
      <w:r>
        <w:rPr>
          <w:rFonts w:ascii="Times New Roman" w:hAnsi="Times New Roman"/>
          <w:szCs w:val="24"/>
        </w:rPr>
        <w:t xml:space="preserve">__ de ___________________ </w:t>
      </w:r>
      <w:proofErr w:type="spellStart"/>
      <w:r>
        <w:rPr>
          <w:rFonts w:ascii="Times New Roman" w:hAnsi="Times New Roman"/>
          <w:szCs w:val="24"/>
        </w:rPr>
        <w:t>de</w:t>
      </w:r>
      <w:proofErr w:type="spellEnd"/>
      <w:r>
        <w:rPr>
          <w:rFonts w:ascii="Times New Roman" w:hAnsi="Times New Roman"/>
          <w:szCs w:val="24"/>
        </w:rPr>
        <w:t xml:space="preserve"> 2</w:t>
      </w:r>
      <w:r w:rsidRPr="005530A4">
        <w:rPr>
          <w:rFonts w:ascii="Times New Roman" w:hAnsi="Times New Roman"/>
          <w:szCs w:val="24"/>
        </w:rPr>
        <w:t>01</w:t>
      </w:r>
      <w:r w:rsidR="00100CD3">
        <w:rPr>
          <w:rFonts w:ascii="Times New Roman" w:hAnsi="Times New Roman"/>
          <w:szCs w:val="24"/>
        </w:rPr>
        <w:t>5</w:t>
      </w:r>
      <w:r w:rsidRPr="005530A4">
        <w:rPr>
          <w:rFonts w:ascii="Times New Roman" w:hAnsi="Times New Roman"/>
          <w:sz w:val="22"/>
          <w:szCs w:val="22"/>
        </w:rPr>
        <w:t>.</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Cs w:val="24"/>
        </w:rPr>
      </w:pPr>
      <w:r w:rsidRPr="005530A4">
        <w:rPr>
          <w:rFonts w:ascii="Times New Roman" w:hAnsi="Times New Roman"/>
          <w:szCs w:val="24"/>
        </w:rPr>
        <w:t>_____________________________________</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Cs w:val="24"/>
        </w:rPr>
      </w:pPr>
      <w:r w:rsidRPr="005530A4">
        <w:rPr>
          <w:rFonts w:ascii="Times New Roman" w:hAnsi="Times New Roman"/>
          <w:szCs w:val="24"/>
        </w:rPr>
        <w:t>Assinatura e identificação do declarante</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Cs w:val="24"/>
        </w:rPr>
      </w:pPr>
      <w:r w:rsidRPr="005530A4">
        <w:rPr>
          <w:rFonts w:ascii="Times New Roman" w:hAnsi="Times New Roman"/>
          <w:szCs w:val="24"/>
        </w:rPr>
        <w:t>(responsável pela empresa)</w:t>
      </w: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sz w:val="20"/>
          <w:szCs w:val="20"/>
        </w:rPr>
      </w:pPr>
    </w:p>
    <w:p w:rsidR="002D0D4F" w:rsidRPr="005530A4" w:rsidRDefault="002D0D4F" w:rsidP="002D0D4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sz w:val="20"/>
          <w:szCs w:val="20"/>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roofErr w:type="gramStart"/>
      <w:r w:rsidRPr="005530A4">
        <w:rPr>
          <w:rFonts w:ascii="Times New Roman" w:hAnsi="Times New Roman"/>
          <w:b/>
          <w:sz w:val="72"/>
          <w:szCs w:val="72"/>
        </w:rPr>
        <w:t>ANEXO VI</w:t>
      </w:r>
      <w:proofErr w:type="gramEnd"/>
    </w:p>
    <w:p w:rsidR="002D0D4F" w:rsidRPr="002D06FE"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36"/>
          <w:szCs w:val="36"/>
        </w:rPr>
      </w:pPr>
      <w:r w:rsidRPr="002D06FE">
        <w:rPr>
          <w:rFonts w:ascii="Times New Roman" w:hAnsi="Times New Roman"/>
          <w:b/>
          <w:sz w:val="36"/>
          <w:szCs w:val="36"/>
        </w:rPr>
        <w:t>TOMADA DE PREÇO Nº</w:t>
      </w:r>
      <w:fldSimple w:instr=" DOCVARIABLE &quot;NumLicitacao&quot; \* MERGEFORMAT ">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fldSimple>
      <w:r w:rsidRPr="002D06FE">
        <w:rPr>
          <w:rFonts w:ascii="Times New Roman" w:hAnsi="Times New Roman"/>
          <w:b/>
          <w:sz w:val="36"/>
          <w:szCs w:val="36"/>
        </w:rPr>
        <w:t>1</w:t>
      </w:r>
      <w:r w:rsidR="00100CD3">
        <w:rPr>
          <w:rFonts w:ascii="Times New Roman" w:hAnsi="Times New Roman"/>
          <w:b/>
          <w:sz w:val="36"/>
          <w:szCs w:val="36"/>
        </w:rPr>
        <w:t>5</w:t>
      </w:r>
    </w:p>
    <w:p w:rsidR="002D0D4F" w:rsidRPr="003F1037" w:rsidRDefault="002D0D4F" w:rsidP="00FF04A6">
      <w:pPr>
        <w:pStyle w:val="Ttulo2"/>
        <w:numPr>
          <w:ilvl w:val="0"/>
          <w:numId w:val="0"/>
        </w:numPr>
        <w:ind w:left="576" w:hanging="576"/>
        <w:jc w:val="center"/>
        <w:rPr>
          <w:rFonts w:ascii="Times New Roman" w:hAnsi="Times New Roman" w:cs="Times New Roman"/>
          <w:b w:val="0"/>
          <w:spacing w:val="-2"/>
          <w:sz w:val="36"/>
          <w:szCs w:val="36"/>
        </w:rPr>
      </w:pPr>
      <w:r w:rsidRPr="003F1037">
        <w:rPr>
          <w:rFonts w:ascii="Times New Roman" w:hAnsi="Times New Roman" w:cs="Times New Roman"/>
          <w:b w:val="0"/>
          <w:spacing w:val="-2"/>
          <w:sz w:val="36"/>
          <w:szCs w:val="36"/>
        </w:rPr>
        <w:t>Termo de Renúncia</w:t>
      </w:r>
    </w:p>
    <w:p w:rsidR="002D0D4F" w:rsidRPr="005530A4" w:rsidRDefault="002D0D4F" w:rsidP="002D0D4F">
      <w:pPr>
        <w:rPr>
          <w:rFonts w:ascii="Times New Roman" w:hAnsi="Times New Roman"/>
          <w:lang w:eastAsia="pt-BR"/>
        </w:rPr>
      </w:pP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lang w:eastAsia="pt-BR"/>
        </w:rPr>
        <w:t>À Comissão de Licitação da PREFEITURA MUNICIPAL DE PALMITOS</w:t>
      </w:r>
    </w:p>
    <w:p w:rsidR="002D0D4F" w:rsidRPr="005530A4" w:rsidRDefault="002D0D4F" w:rsidP="002D0D4F">
      <w:pPr>
        <w:rPr>
          <w:rFonts w:ascii="Times New Roman" w:hAnsi="Times New Roman"/>
          <w:lang w:eastAsia="pt-BR"/>
        </w:rPr>
      </w:pPr>
    </w:p>
    <w:p w:rsidR="002D0D4F" w:rsidRPr="005530A4" w:rsidRDefault="002D0D4F" w:rsidP="002D0D4F">
      <w:pPr>
        <w:autoSpaceDE w:val="0"/>
        <w:autoSpaceDN w:val="0"/>
        <w:adjustRightInd w:val="0"/>
        <w:spacing w:after="0" w:line="240" w:lineRule="auto"/>
        <w:rPr>
          <w:rFonts w:ascii="Times New Roman" w:hAnsi="Times New Roman"/>
          <w:sz w:val="20"/>
          <w:szCs w:val="20"/>
          <w:lang w:eastAsia="pt-BR"/>
        </w:rPr>
      </w:pPr>
    </w:p>
    <w:p w:rsidR="002D0D4F" w:rsidRPr="005530A4" w:rsidRDefault="002D0D4F" w:rsidP="002D0D4F">
      <w:pPr>
        <w:autoSpaceDE w:val="0"/>
        <w:autoSpaceDN w:val="0"/>
        <w:adjustRightInd w:val="0"/>
        <w:spacing w:after="0" w:line="360" w:lineRule="auto"/>
        <w:ind w:firstLine="708"/>
        <w:jc w:val="both"/>
        <w:rPr>
          <w:rFonts w:ascii="Times New Roman" w:hAnsi="Times New Roman"/>
          <w:lang w:eastAsia="pt-BR"/>
        </w:rPr>
      </w:pPr>
      <w:r w:rsidRPr="005530A4">
        <w:rPr>
          <w:rFonts w:ascii="Times New Roman" w:hAnsi="Times New Roman"/>
          <w:lang w:eastAsia="pt-BR"/>
        </w:rPr>
        <w:t xml:space="preserve">A proponente abaixo assinada, participante da licitação acima, por seu representante credenciado, declara, na forma e sob as penas impostas pela Lei </w:t>
      </w:r>
      <w:proofErr w:type="spellStart"/>
      <w:r w:rsidRPr="005530A4">
        <w:rPr>
          <w:rFonts w:ascii="Times New Roman" w:hAnsi="Times New Roman"/>
          <w:lang w:eastAsia="pt-BR"/>
        </w:rPr>
        <w:t>Nr</w:t>
      </w:r>
      <w:proofErr w:type="spellEnd"/>
      <w:r w:rsidRPr="005530A4">
        <w:rPr>
          <w:rFonts w:ascii="Times New Roman" w:hAnsi="Times New Roman"/>
          <w:lang w:eastAsia="pt-BR"/>
        </w:rPr>
        <w:t xml:space="preserve">. 8.666/93 de 21 de Junho de 1993, obrigando a empresa que </w:t>
      </w:r>
      <w:r w:rsidR="005675B8" w:rsidRPr="005530A4">
        <w:rPr>
          <w:rFonts w:ascii="Times New Roman" w:hAnsi="Times New Roman"/>
          <w:lang w:eastAsia="pt-BR"/>
        </w:rPr>
        <w:t>representa</w:t>
      </w:r>
      <w:r w:rsidRPr="005530A4">
        <w:rPr>
          <w:rFonts w:ascii="Times New Roman" w:hAnsi="Times New Roman"/>
          <w:lang w:eastAsia="pt-BR"/>
        </w:rPr>
        <w:t xml:space="preserve"> que não pretende recorrer da decisão da Comissão de Licitação, que julgou os documentos de habilitação preliminar, renunciando assim, expressamente, ao direito de recurso e ao prazo respectivo, e concordando, em </w:t>
      </w:r>
      <w:r w:rsidR="005675B8" w:rsidRPr="005530A4">
        <w:rPr>
          <w:rFonts w:ascii="Times New Roman" w:hAnsi="Times New Roman"/>
          <w:lang w:eastAsia="pt-BR"/>
        </w:rPr>
        <w:t>conseq</w:t>
      </w:r>
      <w:r w:rsidR="005675B8">
        <w:rPr>
          <w:rFonts w:ascii="Times New Roman" w:hAnsi="Times New Roman"/>
          <w:lang w:eastAsia="pt-BR"/>
        </w:rPr>
        <w:t>u</w:t>
      </w:r>
      <w:r w:rsidR="005675B8" w:rsidRPr="005530A4">
        <w:rPr>
          <w:rFonts w:ascii="Times New Roman" w:hAnsi="Times New Roman"/>
          <w:lang w:eastAsia="pt-BR"/>
        </w:rPr>
        <w:t>ência</w:t>
      </w:r>
      <w:r w:rsidRPr="005530A4">
        <w:rPr>
          <w:rFonts w:ascii="Times New Roman" w:hAnsi="Times New Roman"/>
          <w:lang w:eastAsia="pt-BR"/>
        </w:rPr>
        <w:t>, com o curso do procedimento licitatório, passando-se à abertura dos envelopes de proposta de preço dos proponentes habilitados.</w:t>
      </w:r>
    </w:p>
    <w:p w:rsidR="002D0D4F" w:rsidRPr="005530A4" w:rsidRDefault="002D0D4F" w:rsidP="002D0D4F">
      <w:pPr>
        <w:autoSpaceDE w:val="0"/>
        <w:autoSpaceDN w:val="0"/>
        <w:adjustRightInd w:val="0"/>
        <w:spacing w:after="0" w:line="240" w:lineRule="auto"/>
        <w:rPr>
          <w:rFonts w:ascii="Times New Roman" w:hAnsi="Times New Roman"/>
          <w:sz w:val="20"/>
          <w:szCs w:val="20"/>
          <w:lang w:eastAsia="pt-BR"/>
        </w:rPr>
      </w:pPr>
    </w:p>
    <w:p w:rsidR="002D0D4F" w:rsidRPr="005530A4" w:rsidRDefault="002D0D4F" w:rsidP="002D0D4F">
      <w:pPr>
        <w:autoSpaceDE w:val="0"/>
        <w:autoSpaceDN w:val="0"/>
        <w:adjustRightInd w:val="0"/>
        <w:spacing w:after="0" w:line="240" w:lineRule="auto"/>
        <w:rPr>
          <w:rFonts w:ascii="Times New Roman" w:hAnsi="Times New Roman"/>
          <w:sz w:val="20"/>
          <w:szCs w:val="20"/>
          <w:lang w:eastAsia="pt-BR"/>
        </w:rPr>
      </w:pPr>
    </w:p>
    <w:p w:rsidR="002D0D4F" w:rsidRPr="005530A4" w:rsidRDefault="002D0D4F" w:rsidP="002D0D4F">
      <w:pPr>
        <w:autoSpaceDE w:val="0"/>
        <w:autoSpaceDN w:val="0"/>
        <w:adjustRightInd w:val="0"/>
        <w:spacing w:after="0" w:line="240" w:lineRule="auto"/>
        <w:rPr>
          <w:rFonts w:ascii="Times New Roman" w:hAnsi="Times New Roman"/>
          <w:sz w:val="20"/>
          <w:szCs w:val="20"/>
          <w:lang w:eastAsia="pt-BR"/>
        </w:rPr>
      </w:pPr>
    </w:p>
    <w:p w:rsidR="002D0D4F" w:rsidRPr="005530A4" w:rsidRDefault="002D0D4F" w:rsidP="002D0D4F">
      <w:pPr>
        <w:autoSpaceDE w:val="0"/>
        <w:autoSpaceDN w:val="0"/>
        <w:adjustRightInd w:val="0"/>
        <w:spacing w:after="0" w:line="240" w:lineRule="auto"/>
        <w:rPr>
          <w:rFonts w:ascii="Times New Roman" w:hAnsi="Times New Roman"/>
          <w:lang w:eastAsia="pt-BR"/>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2"/>
          <w:szCs w:val="22"/>
        </w:rPr>
      </w:pPr>
      <w:r w:rsidRPr="005530A4">
        <w:rPr>
          <w:rFonts w:ascii="Times New Roman" w:hAnsi="Times New Roman"/>
          <w:sz w:val="22"/>
          <w:szCs w:val="22"/>
        </w:rPr>
        <w:t>____________________,</w:t>
      </w:r>
      <w:r>
        <w:rPr>
          <w:rFonts w:ascii="Times New Roman" w:hAnsi="Times New Roman"/>
          <w:sz w:val="22"/>
          <w:szCs w:val="22"/>
        </w:rPr>
        <w:t xml:space="preserve"> </w:t>
      </w:r>
      <w:r w:rsidRPr="005530A4">
        <w:rPr>
          <w:rFonts w:ascii="Times New Roman" w:hAnsi="Times New Roman"/>
          <w:sz w:val="22"/>
          <w:szCs w:val="22"/>
        </w:rPr>
        <w:t>__</w:t>
      </w:r>
      <w:r>
        <w:rPr>
          <w:rFonts w:ascii="Times New Roman" w:hAnsi="Times New Roman"/>
          <w:sz w:val="22"/>
          <w:szCs w:val="22"/>
        </w:rPr>
        <w:t xml:space="preserve">__ de ___________________ </w:t>
      </w:r>
      <w:proofErr w:type="spellStart"/>
      <w:r>
        <w:rPr>
          <w:rFonts w:ascii="Times New Roman" w:hAnsi="Times New Roman"/>
          <w:sz w:val="22"/>
          <w:szCs w:val="22"/>
        </w:rPr>
        <w:t>de</w:t>
      </w:r>
      <w:proofErr w:type="spellEnd"/>
      <w:r>
        <w:rPr>
          <w:rFonts w:ascii="Times New Roman" w:hAnsi="Times New Roman"/>
          <w:sz w:val="22"/>
          <w:szCs w:val="22"/>
        </w:rPr>
        <w:t xml:space="preserve"> 2</w:t>
      </w:r>
      <w:r w:rsidRPr="005530A4">
        <w:rPr>
          <w:rFonts w:ascii="Times New Roman" w:hAnsi="Times New Roman"/>
          <w:sz w:val="22"/>
          <w:szCs w:val="22"/>
        </w:rPr>
        <w:t>01</w:t>
      </w:r>
      <w:r w:rsidR="00100CD3">
        <w:rPr>
          <w:rFonts w:ascii="Times New Roman" w:hAnsi="Times New Roman"/>
          <w:sz w:val="22"/>
          <w:szCs w:val="22"/>
        </w:rPr>
        <w:t>5</w:t>
      </w:r>
      <w:r w:rsidRPr="005530A4">
        <w:rPr>
          <w:rFonts w:ascii="Times New Roman" w:hAnsi="Times New Roman"/>
          <w:sz w:val="22"/>
          <w:szCs w:val="22"/>
        </w:rPr>
        <w:t>.</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5530A4">
        <w:rPr>
          <w:rFonts w:ascii="Times New Roman" w:hAnsi="Times New Roman"/>
          <w:sz w:val="22"/>
          <w:szCs w:val="22"/>
        </w:rPr>
        <w:t>_____________________________________</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5530A4">
        <w:rPr>
          <w:rFonts w:ascii="Times New Roman" w:hAnsi="Times New Roman"/>
          <w:sz w:val="22"/>
          <w:szCs w:val="22"/>
        </w:rPr>
        <w:t>Assinatura e identificação do declarante</w:t>
      </w:r>
    </w:p>
    <w:p w:rsidR="002D0D4F" w:rsidRPr="005530A4" w:rsidRDefault="002D0D4F" w:rsidP="002D0D4F">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5530A4">
        <w:rPr>
          <w:rFonts w:ascii="Times New Roman" w:hAnsi="Times New Roman"/>
          <w:sz w:val="22"/>
          <w:szCs w:val="22"/>
        </w:rPr>
        <w:t>(responsável pela empresa)</w:t>
      </w:r>
    </w:p>
    <w:p w:rsidR="002D0D4F" w:rsidRPr="005530A4" w:rsidRDefault="002D0D4F" w:rsidP="002D0D4F">
      <w:pPr>
        <w:autoSpaceDE w:val="0"/>
        <w:autoSpaceDN w:val="0"/>
        <w:adjustRightInd w:val="0"/>
        <w:spacing w:after="0" w:line="240" w:lineRule="auto"/>
        <w:rPr>
          <w:rFonts w:ascii="Times New Roman" w:hAnsi="Times New Roman"/>
          <w:lang w:eastAsia="pt-BR"/>
        </w:rPr>
      </w:pPr>
    </w:p>
    <w:p w:rsidR="003F1037" w:rsidRDefault="003F1037"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p>
    <w:p w:rsidR="00504108" w:rsidRDefault="00504108">
      <w:pPr>
        <w:spacing w:after="0" w:line="240" w:lineRule="auto"/>
        <w:rPr>
          <w:rFonts w:ascii="Times New Roman" w:hAnsi="Times New Roman"/>
          <w:b/>
          <w:sz w:val="72"/>
          <w:szCs w:val="72"/>
        </w:rPr>
      </w:pPr>
      <w:r>
        <w:rPr>
          <w:rFonts w:ascii="Times New Roman" w:hAnsi="Times New Roman"/>
          <w:b/>
          <w:sz w:val="72"/>
          <w:szCs w:val="72"/>
        </w:rPr>
        <w:br w:type="page"/>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72"/>
          <w:szCs w:val="72"/>
        </w:rPr>
      </w:pPr>
      <w:r w:rsidRPr="005530A4">
        <w:rPr>
          <w:rFonts w:ascii="Times New Roman" w:hAnsi="Times New Roman"/>
          <w:b/>
          <w:sz w:val="72"/>
          <w:szCs w:val="72"/>
        </w:rPr>
        <w:lastRenderedPageBreak/>
        <w:t>ANEXO VII</w:t>
      </w:r>
    </w:p>
    <w:p w:rsidR="002D0D4F" w:rsidRPr="009D6FED"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32"/>
          <w:szCs w:val="32"/>
        </w:rPr>
      </w:pPr>
      <w:r w:rsidRPr="009D6FED">
        <w:rPr>
          <w:rFonts w:ascii="Times New Roman" w:eastAsia="Book Antiqua" w:hAnsi="Times New Roman"/>
          <w:b/>
          <w:sz w:val="32"/>
          <w:szCs w:val="32"/>
        </w:rPr>
        <w:t xml:space="preserve">PROCESSO LICITATÓRIO Nº </w:t>
      </w:r>
      <w:r w:rsidR="00F96CD7">
        <w:rPr>
          <w:rFonts w:ascii="Times New Roman" w:eastAsia="Book Antiqua" w:hAnsi="Times New Roman"/>
          <w:b/>
          <w:sz w:val="32"/>
          <w:szCs w:val="32"/>
        </w:rPr>
        <w:t>10</w:t>
      </w:r>
      <w:r w:rsidR="002520B2">
        <w:rPr>
          <w:rFonts w:ascii="Times New Roman" w:eastAsia="Book Antiqua" w:hAnsi="Times New Roman"/>
          <w:b/>
          <w:sz w:val="32"/>
          <w:szCs w:val="32"/>
        </w:rPr>
        <w:t>8</w:t>
      </w:r>
      <w:r w:rsidRPr="009D6FED">
        <w:rPr>
          <w:rFonts w:ascii="Times New Roman" w:eastAsia="Book Antiqua" w:hAnsi="Times New Roman"/>
          <w:b/>
          <w:sz w:val="32"/>
          <w:szCs w:val="32"/>
        </w:rPr>
        <w:t>/201</w:t>
      </w:r>
      <w:r w:rsidR="00100CD3">
        <w:rPr>
          <w:rFonts w:ascii="Times New Roman" w:eastAsia="Book Antiqua" w:hAnsi="Times New Roman"/>
          <w:b/>
          <w:sz w:val="32"/>
          <w:szCs w:val="32"/>
        </w:rPr>
        <w:t>5</w:t>
      </w:r>
    </w:p>
    <w:p w:rsidR="002D0D4F" w:rsidRPr="009D6FED"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32"/>
          <w:szCs w:val="32"/>
        </w:rPr>
      </w:pPr>
      <w:r w:rsidRPr="009D6FED">
        <w:rPr>
          <w:rFonts w:ascii="Times New Roman" w:eastAsia="Book Antiqua" w:hAnsi="Times New Roman"/>
          <w:b/>
          <w:sz w:val="32"/>
          <w:szCs w:val="32"/>
        </w:rPr>
        <w:t xml:space="preserve">TOMADA </w:t>
      </w:r>
      <w:r w:rsidRPr="002D06FE">
        <w:rPr>
          <w:rFonts w:ascii="Times New Roman" w:eastAsia="Book Antiqua" w:hAnsi="Times New Roman"/>
          <w:b/>
          <w:sz w:val="32"/>
          <w:szCs w:val="32"/>
        </w:rPr>
        <w:t xml:space="preserve">DE PREÇO Nº </w:t>
      </w:r>
      <w:r w:rsidR="007A4A16">
        <w:rPr>
          <w:rFonts w:ascii="Times New Roman" w:eastAsia="Book Antiqua" w:hAnsi="Times New Roman"/>
          <w:b/>
          <w:sz w:val="32"/>
          <w:szCs w:val="32"/>
        </w:rPr>
        <w:t>2</w:t>
      </w:r>
      <w:r w:rsidR="002520B2">
        <w:rPr>
          <w:rFonts w:ascii="Times New Roman" w:eastAsia="Book Antiqua" w:hAnsi="Times New Roman"/>
          <w:b/>
          <w:sz w:val="32"/>
          <w:szCs w:val="32"/>
        </w:rPr>
        <w:t>6</w:t>
      </w:r>
      <w:r w:rsidR="00100CD3">
        <w:rPr>
          <w:rFonts w:ascii="Times New Roman" w:eastAsia="Book Antiqua" w:hAnsi="Times New Roman"/>
          <w:b/>
          <w:sz w:val="32"/>
          <w:szCs w:val="32"/>
        </w:rPr>
        <w:t>/</w:t>
      </w:r>
      <w:r w:rsidRPr="002D06FE">
        <w:rPr>
          <w:rFonts w:ascii="Times New Roman" w:eastAsia="Book Antiqua" w:hAnsi="Times New Roman"/>
          <w:b/>
          <w:sz w:val="32"/>
          <w:szCs w:val="32"/>
        </w:rPr>
        <w:t>201</w:t>
      </w:r>
      <w:r w:rsidR="00100CD3">
        <w:rPr>
          <w:rFonts w:ascii="Times New Roman" w:eastAsia="Book Antiqua" w:hAnsi="Times New Roman"/>
          <w:b/>
          <w:sz w:val="32"/>
          <w:szCs w:val="32"/>
        </w:rPr>
        <w:t>5</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8"/>
          <w:szCs w:val="28"/>
        </w:rPr>
      </w:pPr>
      <w:r w:rsidRPr="005530A4">
        <w:rPr>
          <w:rFonts w:ascii="Times New Roman" w:hAnsi="Times New Roman"/>
          <w:b/>
          <w:sz w:val="28"/>
          <w:szCs w:val="28"/>
        </w:rPr>
        <w:t>MINUTA DE CONTRATO Nº.../</w:t>
      </w:r>
      <w:proofErr w:type="gramStart"/>
      <w:r w:rsidRPr="005530A4">
        <w:rPr>
          <w:rFonts w:ascii="Times New Roman" w:hAnsi="Times New Roman"/>
          <w:b/>
          <w:sz w:val="28"/>
          <w:szCs w:val="28"/>
        </w:rPr>
        <w:t>201</w:t>
      </w:r>
      <w:r w:rsidR="00100CD3">
        <w:rPr>
          <w:rFonts w:ascii="Times New Roman" w:hAnsi="Times New Roman"/>
          <w:b/>
          <w:sz w:val="28"/>
          <w:szCs w:val="28"/>
        </w:rPr>
        <w:t>5</w:t>
      </w:r>
      <w:proofErr w:type="gramEnd"/>
    </w:p>
    <w:p w:rsidR="002D0D4F" w:rsidRPr="005530A4" w:rsidRDefault="002D0D4F" w:rsidP="002D0D4F">
      <w:pPr>
        <w:spacing w:before="240"/>
        <w:jc w:val="both"/>
        <w:rPr>
          <w:rFonts w:ascii="Times New Roman" w:hAnsi="Times New Roman"/>
          <w:b/>
        </w:rPr>
      </w:pPr>
      <w:r w:rsidRPr="005530A4">
        <w:rPr>
          <w:rFonts w:ascii="Times New Roman" w:hAnsi="Times New Roman"/>
          <w:b/>
          <w:bCs/>
        </w:rPr>
        <w:t>O MUNICÍPIO DE PALMITOS</w:t>
      </w:r>
      <w:r w:rsidRPr="005530A4">
        <w:rPr>
          <w:rFonts w:ascii="Times New Roman" w:hAnsi="Times New Roman"/>
        </w:rPr>
        <w:t>, Estado de Santa Catarina, com sede na Rua Independência, 100, inscrito no CNPJ sob nº 85.361.863/0001-47, representado pelo Prefeito Municipal,</w:t>
      </w:r>
      <w:r w:rsidRPr="005530A4">
        <w:rPr>
          <w:rFonts w:ascii="Times New Roman" w:hAnsi="Times New Roman"/>
          <w:b/>
        </w:rPr>
        <w:t xml:space="preserve"> </w:t>
      </w:r>
      <w:r w:rsidRPr="005530A4">
        <w:rPr>
          <w:rFonts w:ascii="Times New Roman" w:hAnsi="Times New Roman"/>
        </w:rPr>
        <w:t xml:space="preserve">Sr. Norberto Paulo Gonzatti, doravante denominado de </w:t>
      </w:r>
      <w:r w:rsidRPr="005530A4">
        <w:rPr>
          <w:rFonts w:ascii="Times New Roman" w:hAnsi="Times New Roman"/>
          <w:b/>
        </w:rPr>
        <w:t>CONTRATANTE</w:t>
      </w:r>
      <w:r w:rsidRPr="005530A4">
        <w:rPr>
          <w:rFonts w:ascii="Times New Roman" w:hAnsi="Times New Roman"/>
        </w:rPr>
        <w:t xml:space="preserve"> e a empresa </w:t>
      </w:r>
      <w:r w:rsidRPr="005530A4">
        <w:rPr>
          <w:rFonts w:ascii="Times New Roman" w:hAnsi="Times New Roman"/>
          <w:b/>
        </w:rPr>
        <w:t>______________</w:t>
      </w:r>
      <w:r w:rsidRPr="005530A4">
        <w:rPr>
          <w:rFonts w:ascii="Times New Roman" w:hAnsi="Times New Roman"/>
        </w:rPr>
        <w:t xml:space="preserve">, com sede na Rua _____________, nº ____, na cidade de _________, inscrita no CNPJ sob o nº ____________________, neste ato representada </w:t>
      </w:r>
      <w:proofErr w:type="gramStart"/>
      <w:r w:rsidRPr="005530A4">
        <w:rPr>
          <w:rFonts w:ascii="Times New Roman" w:hAnsi="Times New Roman"/>
        </w:rPr>
        <w:t>pelo(</w:t>
      </w:r>
      <w:proofErr w:type="gramEnd"/>
      <w:r w:rsidRPr="005530A4">
        <w:rPr>
          <w:rFonts w:ascii="Times New Roman" w:hAnsi="Times New Roman"/>
        </w:rPr>
        <w:t xml:space="preserve">a) </w:t>
      </w:r>
      <w:proofErr w:type="spellStart"/>
      <w:r w:rsidRPr="005530A4">
        <w:rPr>
          <w:rFonts w:ascii="Times New Roman" w:hAnsi="Times New Roman"/>
        </w:rPr>
        <w:t>Sr</w:t>
      </w:r>
      <w:proofErr w:type="spellEnd"/>
      <w:r w:rsidRPr="005530A4">
        <w:rPr>
          <w:rFonts w:ascii="Times New Roman" w:hAnsi="Times New Roman"/>
        </w:rPr>
        <w:t xml:space="preserve">(a). ____________________, doravante denominada de </w:t>
      </w:r>
      <w:r w:rsidRPr="005530A4">
        <w:rPr>
          <w:rFonts w:ascii="Times New Roman" w:hAnsi="Times New Roman"/>
          <w:b/>
        </w:rPr>
        <w:t>CONTRATADA</w:t>
      </w:r>
      <w:r w:rsidRPr="005530A4">
        <w:rPr>
          <w:rFonts w:ascii="Times New Roman" w:hAnsi="Times New Roman"/>
          <w:bCs/>
        </w:rPr>
        <w:t>,</w:t>
      </w:r>
      <w:r w:rsidRPr="005530A4">
        <w:rPr>
          <w:rFonts w:ascii="Times New Roman" w:hAnsi="Times New Roman"/>
        </w:rPr>
        <w:t xml:space="preserve"> resolvem de comum acordo e com amparo legal na Lei 8.666/93, consolidada, Lei Orgânica Municipal, e </w:t>
      </w:r>
      <w:r w:rsidRPr="009D6FED">
        <w:rPr>
          <w:rFonts w:ascii="Times New Roman" w:hAnsi="Times New Roman"/>
        </w:rPr>
        <w:t xml:space="preserve">Processo Licitatório nº </w:t>
      </w:r>
      <w:r w:rsidR="00F96CD7">
        <w:rPr>
          <w:rFonts w:ascii="Times New Roman" w:hAnsi="Times New Roman"/>
        </w:rPr>
        <w:t>10</w:t>
      </w:r>
      <w:r w:rsidR="002520B2">
        <w:rPr>
          <w:rFonts w:ascii="Times New Roman" w:hAnsi="Times New Roman"/>
        </w:rPr>
        <w:t>8</w:t>
      </w:r>
      <w:r w:rsidRPr="009D6FED">
        <w:rPr>
          <w:rFonts w:ascii="Times New Roman" w:hAnsi="Times New Roman"/>
        </w:rPr>
        <w:t>/201</w:t>
      </w:r>
      <w:r w:rsidR="00100CD3">
        <w:rPr>
          <w:rFonts w:ascii="Times New Roman" w:hAnsi="Times New Roman"/>
        </w:rPr>
        <w:t>5</w:t>
      </w:r>
      <w:r w:rsidRPr="009D6FED">
        <w:rPr>
          <w:rFonts w:ascii="Times New Roman" w:hAnsi="Times New Roman"/>
        </w:rPr>
        <w:t xml:space="preserve">, Modalidade de Tomada </w:t>
      </w:r>
      <w:r w:rsidRPr="002D06FE">
        <w:rPr>
          <w:rFonts w:ascii="Times New Roman" w:hAnsi="Times New Roman"/>
        </w:rPr>
        <w:t xml:space="preserve">de Preço nº </w:t>
      </w:r>
      <w:r w:rsidR="007A4A16">
        <w:rPr>
          <w:rFonts w:ascii="Times New Roman" w:hAnsi="Times New Roman"/>
        </w:rPr>
        <w:t>2</w:t>
      </w:r>
      <w:r w:rsidR="002520B2">
        <w:rPr>
          <w:rFonts w:ascii="Times New Roman" w:hAnsi="Times New Roman"/>
        </w:rPr>
        <w:t>6</w:t>
      </w:r>
      <w:r w:rsidRPr="002D06FE">
        <w:rPr>
          <w:rFonts w:ascii="Times New Roman" w:hAnsi="Times New Roman"/>
        </w:rPr>
        <w:t>/201</w:t>
      </w:r>
      <w:r w:rsidR="00100CD3">
        <w:rPr>
          <w:rFonts w:ascii="Times New Roman" w:hAnsi="Times New Roman"/>
        </w:rPr>
        <w:t>5</w:t>
      </w:r>
      <w:r w:rsidRPr="002D06FE">
        <w:rPr>
          <w:rFonts w:ascii="Times New Roman" w:hAnsi="Times New Roman"/>
        </w:rPr>
        <w:t>,</w:t>
      </w:r>
      <w:r w:rsidRPr="005530A4">
        <w:rPr>
          <w:rFonts w:ascii="Times New Roman" w:hAnsi="Times New Roman"/>
        </w:rPr>
        <w:t xml:space="preserve"> celebrar o presente contrato nas cláusulas e condições a seguir:</w:t>
      </w:r>
    </w:p>
    <w:p w:rsidR="002D0D4F" w:rsidRPr="00504108" w:rsidRDefault="002D0D4F" w:rsidP="00504108">
      <w:pPr>
        <w:pStyle w:val="Ttulo3"/>
        <w:numPr>
          <w:ilvl w:val="0"/>
          <w:numId w:val="0"/>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ind w:left="720"/>
        <w:jc w:val="center"/>
        <w:rPr>
          <w:rFonts w:ascii="Times New Roman" w:hAnsi="Times New Roman"/>
          <w:b/>
          <w:u w:val="single"/>
        </w:rPr>
      </w:pPr>
      <w:proofErr w:type="gramStart"/>
      <w:r w:rsidRPr="00504108">
        <w:rPr>
          <w:rFonts w:ascii="Times New Roman" w:hAnsi="Times New Roman"/>
          <w:b/>
          <w:u w:val="single"/>
        </w:rPr>
        <w:t>1</w:t>
      </w:r>
      <w:proofErr w:type="gramEnd"/>
      <w:r w:rsidRPr="00504108">
        <w:rPr>
          <w:rFonts w:ascii="Times New Roman" w:hAnsi="Times New Roman"/>
          <w:b/>
          <w:u w:val="single"/>
        </w:rPr>
        <w:t xml:space="preserve"> OBJETO DO CONTRATO</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rPr>
      </w:pPr>
    </w:p>
    <w:p w:rsidR="003F3796"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bCs/>
        </w:rPr>
      </w:pPr>
      <w:r w:rsidRPr="005530A4">
        <w:rPr>
          <w:rFonts w:ascii="Times New Roman" w:hAnsi="Times New Roman"/>
        </w:rPr>
        <w:t xml:space="preserve">1.1 Constitui objeto deste a </w:t>
      </w:r>
      <w:r w:rsidR="009A4ED1" w:rsidRPr="009A4ED1">
        <w:rPr>
          <w:rFonts w:ascii="Times New Roman" w:hAnsi="Times New Roman"/>
          <w:bCs/>
        </w:rPr>
        <w:t xml:space="preserve">CONTRATAÇÃO DE EMPRESA PARA CONSTRUÇÃO DE SANITÁRIOS NO PARQUE DE EXPOSIÇÕES E EVENTOS, SC - </w:t>
      </w:r>
      <w:proofErr w:type="gramStart"/>
      <w:r w:rsidR="009A4ED1" w:rsidRPr="009A4ED1">
        <w:rPr>
          <w:rFonts w:ascii="Times New Roman" w:hAnsi="Times New Roman"/>
          <w:bCs/>
        </w:rPr>
        <w:t>283, MUNICÍPIO</w:t>
      </w:r>
      <w:proofErr w:type="gramEnd"/>
      <w:r w:rsidR="009A4ED1" w:rsidRPr="009A4ED1">
        <w:rPr>
          <w:rFonts w:ascii="Times New Roman" w:hAnsi="Times New Roman"/>
          <w:bCs/>
        </w:rPr>
        <w:t xml:space="preserve"> DE PALMITOS </w:t>
      </w:r>
      <w:r w:rsidR="009A4ED1">
        <w:rPr>
          <w:rFonts w:ascii="Times New Roman" w:hAnsi="Times New Roman"/>
          <w:bCs/>
        </w:rPr>
        <w:t>–</w:t>
      </w:r>
      <w:r w:rsidR="009A4ED1" w:rsidRPr="009A4ED1">
        <w:rPr>
          <w:rFonts w:ascii="Times New Roman" w:hAnsi="Times New Roman"/>
          <w:bCs/>
        </w:rPr>
        <w:t xml:space="preserve"> SC</w:t>
      </w:r>
      <w:r w:rsidR="009A4ED1">
        <w:rPr>
          <w:rFonts w:ascii="Times New Roman" w:hAnsi="Times New Roman"/>
          <w:bCs/>
        </w:rPr>
        <w:t>.</w:t>
      </w:r>
    </w:p>
    <w:p w:rsidR="00F21253" w:rsidRPr="005530A4" w:rsidRDefault="00F21253"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i/>
          <w:u w:val="single"/>
        </w:rPr>
      </w:pPr>
    </w:p>
    <w:p w:rsidR="002D0D4F" w:rsidRPr="005530A4" w:rsidRDefault="002D0D4F" w:rsidP="00504108">
      <w:pPr>
        <w:pStyle w:val="Ttulo5"/>
        <w:numPr>
          <w:ilvl w:val="0"/>
          <w:numId w:val="0"/>
        </w:numPr>
        <w:tabs>
          <w:tab w:val="left" w:pos="9912"/>
        </w:tabs>
        <w:spacing w:before="0" w:after="0"/>
        <w:ind w:left="1008"/>
        <w:jc w:val="center"/>
        <w:rPr>
          <w:rFonts w:ascii="Times New Roman" w:hAnsi="Times New Roman"/>
          <w:i w:val="0"/>
          <w:sz w:val="22"/>
          <w:szCs w:val="22"/>
          <w:u w:val="single"/>
        </w:rPr>
      </w:pPr>
      <w:proofErr w:type="gramStart"/>
      <w:r w:rsidRPr="005530A4">
        <w:rPr>
          <w:rFonts w:ascii="Times New Roman" w:hAnsi="Times New Roman"/>
          <w:i w:val="0"/>
          <w:sz w:val="22"/>
          <w:szCs w:val="22"/>
          <w:u w:val="single"/>
        </w:rPr>
        <w:t>2</w:t>
      </w:r>
      <w:proofErr w:type="gramEnd"/>
      <w:r w:rsidRPr="005530A4">
        <w:rPr>
          <w:rFonts w:ascii="Times New Roman" w:hAnsi="Times New Roman"/>
          <w:i w:val="0"/>
          <w:sz w:val="22"/>
          <w:szCs w:val="22"/>
          <w:u w:val="single"/>
        </w:rPr>
        <w:t xml:space="preserve"> DOCUMENTOS INTEGRANTES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r w:rsidRPr="005530A4">
        <w:rPr>
          <w:rFonts w:ascii="Times New Roman" w:hAnsi="Times New Roman"/>
        </w:rPr>
        <w:t>2.1 Para todos os efeitos legais, para melhor caracterização do fornecimento, bem como para definir procedimentos e normas decorrentes das obrigações ora contraídas, integram este Contrato, como se nele estivessem transcritos, os seguintes documentos:</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rPr>
      </w:pPr>
      <w:r w:rsidRPr="005530A4">
        <w:rPr>
          <w:rFonts w:ascii="Times New Roman" w:hAnsi="Times New Roman"/>
        </w:rPr>
        <w:t xml:space="preserve">a) Edital de </w:t>
      </w:r>
      <w:r w:rsidRPr="009D6FED">
        <w:rPr>
          <w:rFonts w:ascii="Times New Roman" w:hAnsi="Times New Roman"/>
          <w:snapToGrid w:val="0"/>
        </w:rPr>
        <w:t xml:space="preserve">Tomada de </w:t>
      </w:r>
      <w:r w:rsidRPr="002D06FE">
        <w:rPr>
          <w:rFonts w:ascii="Times New Roman" w:hAnsi="Times New Roman"/>
          <w:snapToGrid w:val="0"/>
        </w:rPr>
        <w:t xml:space="preserve">Preços nº </w:t>
      </w:r>
      <w:r w:rsidR="007A4A16">
        <w:rPr>
          <w:rFonts w:ascii="Times New Roman" w:hAnsi="Times New Roman"/>
          <w:snapToGrid w:val="0"/>
        </w:rPr>
        <w:t>2</w:t>
      </w:r>
      <w:r w:rsidR="002520B2">
        <w:rPr>
          <w:rFonts w:ascii="Times New Roman" w:hAnsi="Times New Roman"/>
          <w:snapToGrid w:val="0"/>
        </w:rPr>
        <w:t>6</w:t>
      </w:r>
      <w:r w:rsidRPr="002D06FE">
        <w:rPr>
          <w:rFonts w:ascii="Times New Roman" w:hAnsi="Times New Roman"/>
          <w:snapToGrid w:val="0"/>
        </w:rPr>
        <w:t>/201</w:t>
      </w:r>
      <w:r w:rsidR="003F6F30">
        <w:rPr>
          <w:rFonts w:ascii="Times New Roman" w:hAnsi="Times New Roman"/>
          <w:snapToGrid w:val="0"/>
        </w:rPr>
        <w:t>5</w:t>
      </w:r>
      <w:r w:rsidRPr="002D06FE">
        <w:rPr>
          <w:rFonts w:ascii="Times New Roman" w:hAnsi="Times New Roman"/>
          <w:snapToGrid w:val="0"/>
        </w:rPr>
        <w:t xml:space="preserve"> </w:t>
      </w:r>
      <w:r w:rsidRPr="002D06FE">
        <w:rPr>
          <w:rFonts w:ascii="Times New Roman" w:hAnsi="Times New Roman"/>
        </w:rPr>
        <w:t>e seus</w:t>
      </w:r>
      <w:r w:rsidRPr="009D6FED">
        <w:rPr>
          <w:rFonts w:ascii="Times New Roman" w:hAnsi="Times New Roman"/>
        </w:rPr>
        <w:t xml:space="preserve"> Anexos;</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rPr>
      </w:pPr>
      <w:r w:rsidRPr="005530A4">
        <w:rPr>
          <w:rFonts w:ascii="Times New Roman" w:hAnsi="Times New Roman"/>
        </w:rPr>
        <w:t>b) Proposta de Preços da CONTRATADA.</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r w:rsidRPr="005530A4">
        <w:rPr>
          <w:rFonts w:ascii="Times New Roman" w:hAnsi="Times New Roman"/>
        </w:rPr>
        <w:t xml:space="preserve">2.2 Os documentos referidos no item 2.1, são considerados suficientes para, em complemento </w:t>
      </w:r>
      <w:proofErr w:type="gramStart"/>
      <w:r w:rsidRPr="005530A4">
        <w:rPr>
          <w:rFonts w:ascii="Times New Roman" w:hAnsi="Times New Roman"/>
        </w:rPr>
        <w:t>à</w:t>
      </w:r>
      <w:proofErr w:type="gramEnd"/>
      <w:r w:rsidRPr="005530A4">
        <w:rPr>
          <w:rFonts w:ascii="Times New Roman" w:hAnsi="Times New Roman"/>
        </w:rPr>
        <w:t xml:space="preserve"> este Contrato, definir a sua extensão e, desta forma, reger a execução do objeto contratado.</w:t>
      </w:r>
    </w:p>
    <w:p w:rsidR="002D0D4F" w:rsidRPr="005530A4" w:rsidRDefault="002D0D4F" w:rsidP="002D0D4F">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i/>
          <w:u w:val="single"/>
        </w:rPr>
      </w:pPr>
    </w:p>
    <w:p w:rsidR="002D0D4F" w:rsidRPr="005530A4" w:rsidRDefault="002D0D4F" w:rsidP="002D0D4F">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i/>
          <w:u w:val="single"/>
        </w:rPr>
      </w:pPr>
      <w:proofErr w:type="gramStart"/>
      <w:r>
        <w:rPr>
          <w:rFonts w:ascii="Times New Roman" w:hAnsi="Times New Roman"/>
          <w:b/>
          <w:u w:val="single"/>
        </w:rPr>
        <w:t>3</w:t>
      </w:r>
      <w:proofErr w:type="gramEnd"/>
      <w:r w:rsidRPr="005530A4">
        <w:rPr>
          <w:rFonts w:ascii="Times New Roman" w:hAnsi="Times New Roman"/>
          <w:i/>
          <w:u w:val="single"/>
        </w:rPr>
        <w:t xml:space="preserve"> </w:t>
      </w:r>
      <w:r w:rsidRPr="005530A4">
        <w:rPr>
          <w:rFonts w:ascii="Times New Roman" w:hAnsi="Times New Roman"/>
          <w:b/>
          <w:u w:val="single"/>
        </w:rPr>
        <w:t>PREÇO</w:t>
      </w:r>
    </w:p>
    <w:p w:rsidR="002D0D4F" w:rsidRPr="005530A4" w:rsidRDefault="002D0D4F" w:rsidP="002D0D4F">
      <w:pPr>
        <w:spacing w:after="0" w:line="240" w:lineRule="auto"/>
        <w:rPr>
          <w:rFonts w:ascii="Times New Roman" w:hAnsi="Times New Roman"/>
        </w:rPr>
      </w:pPr>
    </w:p>
    <w:p w:rsidR="002D0D4F" w:rsidRPr="005530A4" w:rsidRDefault="002D0D4F" w:rsidP="002D0D4F">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jc w:val="both"/>
        <w:rPr>
          <w:rFonts w:ascii="Times New Roman" w:hAnsi="Times New Roman"/>
        </w:rPr>
      </w:pPr>
      <w:r>
        <w:rPr>
          <w:rFonts w:ascii="Times New Roman" w:hAnsi="Times New Roman"/>
        </w:rPr>
        <w:t>3</w:t>
      </w:r>
      <w:r w:rsidRPr="005530A4">
        <w:rPr>
          <w:rFonts w:ascii="Times New Roman" w:hAnsi="Times New Roman"/>
        </w:rPr>
        <w:t>.1 O preço para o fornecimento do objeto deste Contrato, é o apresentado na proposta da CONTRATADA, devidamente aprovado pelo CONTRATANTE, tendo os seus valores unitários especificados no item 1.1 (um ponto um) do presente Contrato.</w:t>
      </w:r>
    </w:p>
    <w:p w:rsidR="002D0D4F" w:rsidRPr="005530A4" w:rsidRDefault="002D0D4F" w:rsidP="002D0D4F">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rPr>
      </w:pPr>
      <w:r>
        <w:rPr>
          <w:rFonts w:ascii="Times New Roman" w:hAnsi="Times New Roman"/>
        </w:rPr>
        <w:t>3</w:t>
      </w:r>
      <w:r w:rsidRPr="005530A4">
        <w:rPr>
          <w:rFonts w:ascii="Times New Roman" w:hAnsi="Times New Roman"/>
        </w:rPr>
        <w:t xml:space="preserve">.2 O preço </w:t>
      </w:r>
      <w:proofErr w:type="spellStart"/>
      <w:r w:rsidRPr="005530A4">
        <w:rPr>
          <w:rFonts w:ascii="Times New Roman" w:hAnsi="Times New Roman"/>
        </w:rPr>
        <w:t>retro-referido</w:t>
      </w:r>
      <w:proofErr w:type="spellEnd"/>
      <w:r w:rsidRPr="005530A4">
        <w:rPr>
          <w:rFonts w:ascii="Times New Roman" w:hAnsi="Times New Roman"/>
        </w:rPr>
        <w:t xml:space="preserve"> é final, não se admitindo qualquer acréscimo, estando incluídos no mesmo, todas as despesas e custos, diretos e indiretos, como também os lucros da CONTRATADA.</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r>
        <w:rPr>
          <w:rFonts w:ascii="Times New Roman" w:hAnsi="Times New Roman"/>
        </w:rPr>
        <w:t>3</w:t>
      </w:r>
      <w:r w:rsidRPr="005530A4">
        <w:rPr>
          <w:rFonts w:ascii="Times New Roman" w:hAnsi="Times New Roman"/>
        </w:rPr>
        <w:t xml:space="preserve">.3. A recomposição dos preços unitários em razão de desequilíbrio econômico-financeiro do Contrato somente poderá ser dada se a sua ocorrência era imprevisível no momento da contratação, e se houver a </w:t>
      </w:r>
      <w:r w:rsidRPr="005530A4">
        <w:rPr>
          <w:rFonts w:ascii="Times New Roman" w:hAnsi="Times New Roman"/>
        </w:rPr>
        <w:lastRenderedPageBreak/>
        <w:t>efetiva comprovação do aumento pela CONTRATADA (requerimento, planilha de custos e documentação de suporte).</w:t>
      </w:r>
    </w:p>
    <w:p w:rsidR="002D0D4F"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proofErr w:type="gramStart"/>
      <w:r>
        <w:rPr>
          <w:rFonts w:ascii="Times New Roman" w:hAnsi="Times New Roman"/>
        </w:rPr>
        <w:t>3</w:t>
      </w:r>
      <w:r w:rsidRPr="005530A4">
        <w:rPr>
          <w:rFonts w:ascii="Times New Roman" w:hAnsi="Times New Roman"/>
        </w:rPr>
        <w:t>.4 Recurso</w:t>
      </w:r>
      <w:proofErr w:type="gramEnd"/>
      <w:r w:rsidRPr="005530A4">
        <w:rPr>
          <w:rFonts w:ascii="Times New Roman" w:hAnsi="Times New Roman"/>
        </w:rPr>
        <w:t xml:space="preserve"> para pagamento - Dotação: o recurso necessário à presente contratação, acha-se classificado na dotação orçamentária:</w:t>
      </w:r>
    </w:p>
    <w:p w:rsidR="006A3F55" w:rsidRPr="006A3F55" w:rsidRDefault="006A3F55" w:rsidP="006A3F55">
      <w:pPr>
        <w:autoSpaceDE w:val="0"/>
        <w:autoSpaceDN w:val="0"/>
        <w:adjustRightInd w:val="0"/>
        <w:spacing w:after="0" w:line="240" w:lineRule="auto"/>
        <w:jc w:val="both"/>
        <w:rPr>
          <w:rFonts w:ascii="Times New Roman" w:hAnsi="Times New Roman"/>
          <w:lang w:eastAsia="pt-BR"/>
        </w:rPr>
      </w:pPr>
    </w:p>
    <w:p w:rsidR="00A65D9B" w:rsidRPr="00CC33B0" w:rsidRDefault="00A65D9B" w:rsidP="00A65D9B">
      <w:pPr>
        <w:autoSpaceDE w:val="0"/>
        <w:autoSpaceDN w:val="0"/>
        <w:adjustRightInd w:val="0"/>
        <w:spacing w:after="0" w:line="240" w:lineRule="auto"/>
        <w:jc w:val="both"/>
        <w:rPr>
          <w:rFonts w:ascii="Times New Roman" w:hAnsi="Times New Roman"/>
          <w:b/>
          <w:lang w:eastAsia="pt-BR"/>
        </w:rPr>
      </w:pPr>
      <w:r w:rsidRPr="00CC33B0">
        <w:rPr>
          <w:rFonts w:ascii="Times New Roman" w:hAnsi="Times New Roman"/>
          <w:b/>
          <w:lang w:eastAsia="pt-BR"/>
        </w:rPr>
        <w:t xml:space="preserve">Unidade 07 Secretária do Trabalho, </w:t>
      </w:r>
      <w:proofErr w:type="gramStart"/>
      <w:r w:rsidRPr="00CC33B0">
        <w:rPr>
          <w:rFonts w:ascii="Times New Roman" w:hAnsi="Times New Roman"/>
          <w:b/>
          <w:lang w:eastAsia="pt-BR"/>
        </w:rPr>
        <w:t>Industria</w:t>
      </w:r>
      <w:proofErr w:type="gramEnd"/>
      <w:r w:rsidRPr="00CC33B0">
        <w:rPr>
          <w:rFonts w:ascii="Times New Roman" w:hAnsi="Times New Roman"/>
          <w:b/>
          <w:lang w:eastAsia="pt-BR"/>
        </w:rPr>
        <w:t>, Comércio, Serviço e Turismo</w:t>
      </w:r>
    </w:p>
    <w:p w:rsidR="00A65D9B" w:rsidRPr="00CC33B0" w:rsidRDefault="00A65D9B" w:rsidP="00A65D9B">
      <w:pPr>
        <w:autoSpaceDE w:val="0"/>
        <w:autoSpaceDN w:val="0"/>
        <w:adjustRightInd w:val="0"/>
        <w:spacing w:after="0" w:line="240" w:lineRule="auto"/>
        <w:jc w:val="both"/>
        <w:rPr>
          <w:rFonts w:ascii="Times New Roman" w:hAnsi="Times New Roman"/>
          <w:b/>
          <w:lang w:eastAsia="pt-BR"/>
        </w:rPr>
      </w:pPr>
      <w:proofErr w:type="spellStart"/>
      <w:r w:rsidRPr="00CC33B0">
        <w:rPr>
          <w:rFonts w:ascii="Times New Roman" w:hAnsi="Times New Roman"/>
          <w:b/>
          <w:lang w:eastAsia="pt-BR"/>
        </w:rPr>
        <w:t>Proj</w:t>
      </w:r>
      <w:proofErr w:type="spellEnd"/>
      <w:r w:rsidRPr="00CC33B0">
        <w:rPr>
          <w:rFonts w:ascii="Times New Roman" w:hAnsi="Times New Roman"/>
          <w:b/>
          <w:lang w:eastAsia="pt-BR"/>
        </w:rPr>
        <w:t xml:space="preserve">./Ativ. </w:t>
      </w:r>
      <w:proofErr w:type="gramStart"/>
      <w:r w:rsidRPr="00CC33B0">
        <w:rPr>
          <w:rFonts w:ascii="Times New Roman" w:hAnsi="Times New Roman"/>
          <w:b/>
          <w:lang w:eastAsia="pt-BR"/>
        </w:rPr>
        <w:t>1.013 Ampliação</w:t>
      </w:r>
      <w:proofErr w:type="gramEnd"/>
      <w:r w:rsidRPr="00CC33B0">
        <w:rPr>
          <w:rFonts w:ascii="Times New Roman" w:hAnsi="Times New Roman"/>
          <w:b/>
          <w:lang w:eastAsia="pt-BR"/>
        </w:rPr>
        <w:t xml:space="preserve"> e Reforma do Parque de Exposição/Eventos</w:t>
      </w:r>
    </w:p>
    <w:p w:rsidR="00A65D9B" w:rsidRPr="00CC33B0" w:rsidRDefault="00A65D9B" w:rsidP="00A65D9B">
      <w:pPr>
        <w:autoSpaceDE w:val="0"/>
        <w:autoSpaceDN w:val="0"/>
        <w:adjustRightInd w:val="0"/>
        <w:spacing w:after="0" w:line="240" w:lineRule="auto"/>
        <w:jc w:val="both"/>
        <w:rPr>
          <w:rFonts w:ascii="Times New Roman" w:hAnsi="Times New Roman"/>
        </w:rPr>
      </w:pPr>
      <w:r w:rsidRPr="00CC33B0">
        <w:rPr>
          <w:rFonts w:ascii="Times New Roman" w:hAnsi="Times New Roman"/>
          <w:b/>
        </w:rPr>
        <w:t>106</w:t>
      </w:r>
      <w:r w:rsidRPr="00CC33B0">
        <w:rPr>
          <w:rFonts w:ascii="Times New Roman" w:hAnsi="Times New Roman"/>
        </w:rPr>
        <w:t xml:space="preserve"> 4.4.90.00.00.00.00.00.00.01.0000.000000</w:t>
      </w:r>
    </w:p>
    <w:p w:rsidR="00E015FD" w:rsidRDefault="00E015FD" w:rsidP="00F74E3C">
      <w:pPr>
        <w:pStyle w:val="Ttulo5"/>
        <w:numPr>
          <w:ilvl w:val="0"/>
          <w:numId w:val="0"/>
        </w:numPr>
        <w:spacing w:before="0" w:after="0"/>
        <w:ind w:left="1008"/>
        <w:jc w:val="center"/>
        <w:rPr>
          <w:rFonts w:ascii="Times New Roman" w:hAnsi="Times New Roman"/>
          <w:i w:val="0"/>
          <w:sz w:val="22"/>
          <w:szCs w:val="22"/>
          <w:u w:val="single"/>
        </w:rPr>
      </w:pPr>
    </w:p>
    <w:p w:rsidR="002D0D4F" w:rsidRPr="005530A4" w:rsidRDefault="002D0D4F" w:rsidP="00F74E3C">
      <w:pPr>
        <w:pStyle w:val="Ttulo5"/>
        <w:numPr>
          <w:ilvl w:val="0"/>
          <w:numId w:val="0"/>
        </w:numPr>
        <w:spacing w:before="0" w:after="0"/>
        <w:ind w:left="1008"/>
        <w:jc w:val="center"/>
        <w:rPr>
          <w:rFonts w:ascii="Times New Roman" w:hAnsi="Times New Roman"/>
          <w:i w:val="0"/>
          <w:sz w:val="22"/>
          <w:szCs w:val="22"/>
          <w:u w:val="single"/>
        </w:rPr>
      </w:pPr>
      <w:proofErr w:type="gramStart"/>
      <w:r>
        <w:rPr>
          <w:rFonts w:ascii="Times New Roman" w:hAnsi="Times New Roman"/>
          <w:i w:val="0"/>
          <w:sz w:val="22"/>
          <w:szCs w:val="22"/>
          <w:u w:val="single"/>
        </w:rPr>
        <w:t>4</w:t>
      </w:r>
      <w:proofErr w:type="gramEnd"/>
      <w:r w:rsidRPr="005530A4">
        <w:rPr>
          <w:rFonts w:ascii="Times New Roman" w:hAnsi="Times New Roman"/>
          <w:i w:val="0"/>
          <w:sz w:val="22"/>
          <w:szCs w:val="22"/>
          <w:u w:val="single"/>
        </w:rPr>
        <w:t xml:space="preserve"> PRAZO</w:t>
      </w:r>
    </w:p>
    <w:p w:rsidR="002D0D4F" w:rsidRPr="005530A4" w:rsidRDefault="002D0D4F" w:rsidP="002D0D4F">
      <w:pPr>
        <w:spacing w:after="0" w:line="240" w:lineRule="auto"/>
        <w:rPr>
          <w:rFonts w:ascii="Times New Roman" w:hAnsi="Times New Roman"/>
        </w:rPr>
      </w:pPr>
    </w:p>
    <w:p w:rsidR="002D0D4F" w:rsidRDefault="002D0D4F" w:rsidP="002D0D4F">
      <w:pPr>
        <w:autoSpaceDE w:val="0"/>
        <w:autoSpaceDN w:val="0"/>
        <w:adjustRightInd w:val="0"/>
        <w:spacing w:after="0" w:line="240" w:lineRule="auto"/>
        <w:jc w:val="both"/>
        <w:rPr>
          <w:rFonts w:ascii="Times New Roman" w:hAnsi="Times New Roman"/>
          <w:lang w:eastAsia="pt-BR"/>
        </w:rPr>
      </w:pPr>
      <w:r w:rsidRPr="00B16C66">
        <w:rPr>
          <w:rFonts w:ascii="Times New Roman" w:hAnsi="Times New Roman"/>
        </w:rPr>
        <w:t xml:space="preserve">4.1 </w:t>
      </w:r>
      <w:r w:rsidR="00E015FD" w:rsidRPr="00B16C66">
        <w:rPr>
          <w:rFonts w:ascii="Times New Roman" w:hAnsi="Times New Roman"/>
          <w:lang w:eastAsia="pt-BR"/>
        </w:rPr>
        <w:t xml:space="preserve">O prazo máximo para a execução da obra </w:t>
      </w:r>
      <w:r w:rsidR="00B16C66" w:rsidRPr="00B16C66">
        <w:rPr>
          <w:rFonts w:ascii="Times New Roman" w:hAnsi="Times New Roman"/>
          <w:lang w:eastAsia="pt-BR"/>
        </w:rPr>
        <w:t>é informado na tabela 1</w:t>
      </w:r>
      <w:r w:rsidR="00E015FD" w:rsidRPr="00E26BF1">
        <w:rPr>
          <w:rFonts w:ascii="Times New Roman" w:hAnsi="Times New Roman"/>
          <w:color w:val="FF0000"/>
          <w:lang w:eastAsia="pt-BR"/>
        </w:rPr>
        <w:t xml:space="preserve">, </w:t>
      </w:r>
      <w:r w:rsidR="00E015FD" w:rsidRPr="00B16C66">
        <w:rPr>
          <w:rFonts w:ascii="Times New Roman" w:hAnsi="Times New Roman"/>
          <w:lang w:eastAsia="pt-BR"/>
        </w:rPr>
        <w:t xml:space="preserve">a vigência do contrato será de </w:t>
      </w:r>
      <w:proofErr w:type="gramStart"/>
      <w:r w:rsidR="004D5283">
        <w:rPr>
          <w:rFonts w:ascii="Times New Roman" w:hAnsi="Times New Roman"/>
          <w:lang w:eastAsia="pt-BR"/>
        </w:rPr>
        <w:t>6</w:t>
      </w:r>
      <w:proofErr w:type="gramEnd"/>
      <w:r w:rsidR="00E015FD" w:rsidRPr="00B16C66">
        <w:rPr>
          <w:rFonts w:ascii="Times New Roman" w:hAnsi="Times New Roman"/>
          <w:lang w:eastAsia="pt-BR"/>
        </w:rPr>
        <w:t xml:space="preserve"> meses.</w:t>
      </w:r>
    </w:p>
    <w:p w:rsidR="00B16C66" w:rsidRDefault="00B16C66" w:rsidP="00B16C66">
      <w:pPr>
        <w:autoSpaceDE w:val="0"/>
        <w:autoSpaceDN w:val="0"/>
        <w:adjustRightInd w:val="0"/>
        <w:spacing w:before="240" w:after="0" w:line="240" w:lineRule="auto"/>
        <w:jc w:val="center"/>
        <w:rPr>
          <w:rFonts w:ascii="Times New Roman" w:hAnsi="Times New Roman"/>
          <w:lang w:eastAsia="pt-BR"/>
        </w:rPr>
      </w:pPr>
      <w:r>
        <w:rPr>
          <w:rFonts w:ascii="Times New Roman" w:hAnsi="Times New Roman"/>
          <w:lang w:eastAsia="pt-BR"/>
        </w:rPr>
        <w:t>Tabela 1</w:t>
      </w:r>
    </w:p>
    <w:tbl>
      <w:tblPr>
        <w:tblpPr w:leftFromText="141" w:rightFromText="141" w:vertAnchor="text" w:horzAnchor="margin" w:tblpY="177"/>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B16C66" w:rsidRPr="00566AE2" w:rsidTr="009F640F">
        <w:tc>
          <w:tcPr>
            <w:tcW w:w="9142" w:type="dxa"/>
            <w:tcBorders>
              <w:top w:val="single" w:sz="4" w:space="0" w:color="auto"/>
              <w:left w:val="single" w:sz="4" w:space="0" w:color="auto"/>
              <w:bottom w:val="single" w:sz="4" w:space="0" w:color="auto"/>
              <w:right w:val="single" w:sz="4" w:space="0" w:color="auto"/>
            </w:tcBorders>
          </w:tcPr>
          <w:p w:rsidR="00B16C66" w:rsidRPr="00566AE2" w:rsidRDefault="00B16C66" w:rsidP="009F640F">
            <w:pPr>
              <w:autoSpaceDE w:val="0"/>
              <w:autoSpaceDN w:val="0"/>
              <w:adjustRightInd w:val="0"/>
              <w:spacing w:after="0" w:line="240" w:lineRule="auto"/>
              <w:jc w:val="center"/>
              <w:rPr>
                <w:rFonts w:ascii="Times New Roman" w:hAnsi="Times New Roman"/>
                <w:bCs/>
              </w:rPr>
            </w:pPr>
            <w:r>
              <w:rPr>
                <w:rFonts w:ascii="Times New Roman" w:hAnsi="Times New Roman"/>
                <w:bCs/>
              </w:rPr>
              <w:t>PRAZODE EXECUÇÃO</w:t>
            </w:r>
          </w:p>
        </w:tc>
      </w:tr>
      <w:tr w:rsidR="00B16C66" w:rsidRPr="00566AE2" w:rsidTr="009F640F">
        <w:tc>
          <w:tcPr>
            <w:tcW w:w="9142" w:type="dxa"/>
            <w:tcBorders>
              <w:top w:val="single" w:sz="4" w:space="0" w:color="auto"/>
              <w:left w:val="single" w:sz="4" w:space="0" w:color="auto"/>
              <w:bottom w:val="single" w:sz="4" w:space="0" w:color="auto"/>
              <w:right w:val="single" w:sz="4" w:space="0" w:color="auto"/>
            </w:tcBorders>
          </w:tcPr>
          <w:p w:rsidR="00B16C66" w:rsidRPr="00566AE2" w:rsidRDefault="00B16C66" w:rsidP="004D5283">
            <w:pPr>
              <w:autoSpaceDE w:val="0"/>
              <w:autoSpaceDN w:val="0"/>
              <w:adjustRightInd w:val="0"/>
              <w:spacing w:after="0" w:line="240" w:lineRule="auto"/>
              <w:jc w:val="center"/>
              <w:rPr>
                <w:rFonts w:ascii="Times New Roman" w:hAnsi="Times New Roman"/>
                <w:bCs/>
              </w:rPr>
            </w:pPr>
            <w:r>
              <w:rPr>
                <w:rFonts w:ascii="Times New Roman" w:hAnsi="Times New Roman"/>
                <w:bCs/>
              </w:rPr>
              <w:t xml:space="preserve">REFORMA PONTE </w:t>
            </w:r>
            <w:proofErr w:type="gramStart"/>
            <w:r w:rsidR="004D5283">
              <w:rPr>
                <w:rFonts w:ascii="Times New Roman" w:hAnsi="Times New Roman"/>
                <w:bCs/>
              </w:rPr>
              <w:t>4</w:t>
            </w:r>
            <w:proofErr w:type="gramEnd"/>
            <w:r>
              <w:rPr>
                <w:rFonts w:ascii="Times New Roman" w:hAnsi="Times New Roman"/>
                <w:bCs/>
              </w:rPr>
              <w:t xml:space="preserve"> MESES.</w:t>
            </w:r>
          </w:p>
        </w:tc>
      </w:tr>
    </w:tbl>
    <w:p w:rsidR="00B16C66" w:rsidRPr="00E26BF1" w:rsidRDefault="00B16C66" w:rsidP="002D0D4F">
      <w:pPr>
        <w:autoSpaceDE w:val="0"/>
        <w:autoSpaceDN w:val="0"/>
        <w:adjustRightInd w:val="0"/>
        <w:spacing w:after="0" w:line="240" w:lineRule="auto"/>
        <w:jc w:val="both"/>
        <w:rPr>
          <w:rFonts w:ascii="Times New Roman" w:hAnsi="Times New Roman"/>
          <w:color w:val="FF0000"/>
        </w:rPr>
      </w:pPr>
    </w:p>
    <w:p w:rsidR="002D0D4F" w:rsidRPr="005530A4" w:rsidRDefault="002D0D4F" w:rsidP="002D0D4F">
      <w:pPr>
        <w:autoSpaceDE w:val="0"/>
        <w:autoSpaceDN w:val="0"/>
        <w:adjustRightInd w:val="0"/>
        <w:spacing w:after="0" w:line="240" w:lineRule="auto"/>
        <w:jc w:val="both"/>
        <w:rPr>
          <w:rFonts w:ascii="Times New Roman" w:hAnsi="Times New Roman"/>
        </w:rPr>
      </w:pPr>
      <w:r>
        <w:rPr>
          <w:rFonts w:ascii="Times New Roman" w:hAnsi="Times New Roman"/>
        </w:rPr>
        <w:t>4.2 Podendo ser prorrogado na forma de lei.</w:t>
      </w:r>
    </w:p>
    <w:p w:rsidR="002D0D4F" w:rsidRPr="005530A4" w:rsidRDefault="002D0D4F" w:rsidP="002D0D4F">
      <w:pPr>
        <w:autoSpaceDE w:val="0"/>
        <w:autoSpaceDN w:val="0"/>
        <w:adjustRightInd w:val="0"/>
        <w:spacing w:after="0" w:line="240" w:lineRule="auto"/>
        <w:jc w:val="both"/>
        <w:rPr>
          <w:rFonts w:ascii="Times New Roman" w:hAnsi="Times New Roman"/>
        </w:rPr>
      </w:pPr>
    </w:p>
    <w:p w:rsidR="002D0D4F" w:rsidRPr="005530A4" w:rsidRDefault="002D0D4F" w:rsidP="00F74E3C">
      <w:pPr>
        <w:pStyle w:val="Ttulo5"/>
        <w:numPr>
          <w:ilvl w:val="0"/>
          <w:numId w:val="0"/>
        </w:numPr>
        <w:spacing w:before="0" w:after="0"/>
        <w:ind w:left="1008"/>
        <w:jc w:val="center"/>
        <w:rPr>
          <w:rFonts w:ascii="Times New Roman" w:hAnsi="Times New Roman"/>
          <w:i w:val="0"/>
          <w:sz w:val="22"/>
          <w:szCs w:val="22"/>
          <w:u w:val="single"/>
        </w:rPr>
      </w:pPr>
      <w:proofErr w:type="gramStart"/>
      <w:r>
        <w:rPr>
          <w:rFonts w:ascii="Times New Roman" w:hAnsi="Times New Roman"/>
          <w:i w:val="0"/>
          <w:sz w:val="22"/>
          <w:szCs w:val="22"/>
          <w:u w:val="single"/>
        </w:rPr>
        <w:t>5</w:t>
      </w:r>
      <w:proofErr w:type="gramEnd"/>
      <w:r w:rsidRPr="005530A4">
        <w:rPr>
          <w:rFonts w:ascii="Times New Roman" w:hAnsi="Times New Roman"/>
          <w:i w:val="0"/>
          <w:sz w:val="22"/>
          <w:szCs w:val="22"/>
          <w:u w:val="single"/>
        </w:rPr>
        <w:t xml:space="preserve"> CONDIÇÕES E FORMA DE PAGAMENTO</w:t>
      </w:r>
    </w:p>
    <w:p w:rsidR="002D0D4F" w:rsidRPr="005530A4" w:rsidRDefault="002D0D4F" w:rsidP="002D0D4F">
      <w:pPr>
        <w:spacing w:after="0" w:line="240" w:lineRule="auto"/>
        <w:jc w:val="center"/>
        <w:rPr>
          <w:rFonts w:ascii="Times New Roman" w:hAnsi="Times New Roman"/>
        </w:rPr>
      </w:pPr>
    </w:p>
    <w:p w:rsidR="002D0D4F" w:rsidRPr="005530A4" w:rsidRDefault="002D0D4F" w:rsidP="002D0D4F">
      <w:pPr>
        <w:autoSpaceDE w:val="0"/>
        <w:autoSpaceDN w:val="0"/>
        <w:adjustRightInd w:val="0"/>
        <w:spacing w:after="0" w:line="240" w:lineRule="auto"/>
        <w:jc w:val="both"/>
        <w:rPr>
          <w:rFonts w:ascii="Times New Roman" w:hAnsi="Times New Roman"/>
        </w:rPr>
      </w:pPr>
      <w:r>
        <w:rPr>
          <w:rFonts w:ascii="Times New Roman" w:hAnsi="Times New Roman"/>
        </w:rPr>
        <w:t>5</w:t>
      </w:r>
      <w:r w:rsidRPr="005530A4">
        <w:rPr>
          <w:rFonts w:ascii="Times New Roman" w:hAnsi="Times New Roman"/>
        </w:rPr>
        <w:t>.1 Os pagamentos serão realizados de acordo com a entrega das notas fiscais, ou notas fiscais-faturas, emitidas regularmente pela CONTRATADA, e recebidos pelo setor responsável, através de depósito</w:t>
      </w:r>
      <w:r>
        <w:rPr>
          <w:rFonts w:ascii="Times New Roman" w:hAnsi="Times New Roman"/>
        </w:rPr>
        <w:t>s</w:t>
      </w:r>
      <w:r w:rsidRPr="005530A4">
        <w:rPr>
          <w:rFonts w:ascii="Times New Roman" w:hAnsi="Times New Roman"/>
        </w:rPr>
        <w:t xml:space="preserve"> bancário</w:t>
      </w:r>
      <w:r>
        <w:rPr>
          <w:rFonts w:ascii="Times New Roman" w:hAnsi="Times New Roman"/>
        </w:rPr>
        <w:t>s.</w:t>
      </w:r>
    </w:p>
    <w:p w:rsidR="002D0D4F" w:rsidRPr="005530A4" w:rsidRDefault="002D0D4F" w:rsidP="002D0D4F">
      <w:pPr>
        <w:pStyle w:val="Recuodecorpodetexto2"/>
        <w:spacing w:after="0" w:line="240" w:lineRule="auto"/>
        <w:ind w:left="0"/>
        <w:jc w:val="both"/>
        <w:rPr>
          <w:rFonts w:ascii="Times New Roman" w:hAnsi="Times New Roman"/>
        </w:rPr>
      </w:pPr>
      <w:r w:rsidRPr="005530A4">
        <w:rPr>
          <w:rFonts w:ascii="Times New Roman" w:hAnsi="Times New Roman"/>
          <w:b/>
          <w:color w:val="000000"/>
        </w:rPr>
        <w:t xml:space="preserve">Parágrafo primeiro - </w:t>
      </w:r>
      <w:r w:rsidRPr="005530A4">
        <w:rPr>
          <w:rFonts w:ascii="Times New Roman" w:hAnsi="Times New Roman"/>
        </w:rPr>
        <w:t xml:space="preserve">A liberação do pagamento fica condicionada à apresentação, por parte da </w:t>
      </w:r>
      <w:r w:rsidRPr="005530A4">
        <w:rPr>
          <w:rFonts w:ascii="Times New Roman" w:hAnsi="Times New Roman"/>
          <w:b/>
        </w:rPr>
        <w:t>CONTRATADA</w:t>
      </w:r>
      <w:r w:rsidRPr="005530A4">
        <w:rPr>
          <w:rFonts w:ascii="Times New Roman" w:hAnsi="Times New Roman"/>
        </w:rPr>
        <w:t xml:space="preserve">, </w:t>
      </w:r>
      <w:r w:rsidRPr="005530A4">
        <w:rPr>
          <w:rFonts w:ascii="Times New Roman" w:eastAsia="MS Mincho" w:hAnsi="Times New Roman"/>
        </w:rPr>
        <w:t xml:space="preserve">de </w:t>
      </w:r>
      <w:r w:rsidRPr="005530A4">
        <w:rPr>
          <w:rFonts w:ascii="Times New Roman" w:hAnsi="Times New Roman"/>
        </w:rPr>
        <w:t xml:space="preserve">cópia autenticada do pagamento da GPS (Guia da Previdência Social) e de cópia também autenticada da SEFIP do período correspondente, devidamente quitada. </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b/>
          <w:snapToGrid w:val="0"/>
          <w:color w:val="000000"/>
        </w:rPr>
        <w:t xml:space="preserve">Parágrafo segundo - </w:t>
      </w:r>
      <w:r w:rsidRPr="005530A4">
        <w:rPr>
          <w:rFonts w:ascii="Times New Roman" w:hAnsi="Times New Roman"/>
        </w:rPr>
        <w:t xml:space="preserve">A Contratada deverá obrigatoriamente apresentar, </w:t>
      </w:r>
      <w:r w:rsidRPr="005530A4">
        <w:rPr>
          <w:rFonts w:ascii="Times New Roman" w:hAnsi="Times New Roman"/>
          <w:b/>
        </w:rPr>
        <w:t>POR OCASIÃO DO RECEBIMENTO DA ÚLTIMA PARCELA DA OBRA</w:t>
      </w:r>
      <w:r w:rsidRPr="005530A4">
        <w:rPr>
          <w:rFonts w:ascii="Times New Roman" w:hAnsi="Times New Roman"/>
        </w:rPr>
        <w:t>, os documentos abaixo identificados, relativos ao domicílio ou sede da proponente:</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 xml:space="preserve">a) </w:t>
      </w:r>
      <w:proofErr w:type="gramStart"/>
      <w:r w:rsidRPr="005530A4">
        <w:rPr>
          <w:rFonts w:ascii="Times New Roman" w:hAnsi="Times New Roman"/>
        </w:rPr>
        <w:t>Certidões Negativa de Tributos Federais</w:t>
      </w:r>
      <w:proofErr w:type="gramEnd"/>
      <w:r w:rsidRPr="005530A4">
        <w:rPr>
          <w:rFonts w:ascii="Times New Roman" w:hAnsi="Times New Roman"/>
        </w:rPr>
        <w:t>;</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b) Certidão Negativa de Tributos Estaduais;</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c) Certidão Negativa de Tributos Municipais;</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d) Certidão Negativa de Débito para com o INSS;</w:t>
      </w:r>
    </w:p>
    <w:p w:rsidR="002D0D4F" w:rsidRDefault="002D0D4F" w:rsidP="002D0D4F">
      <w:pPr>
        <w:spacing w:after="0" w:line="240" w:lineRule="auto"/>
        <w:jc w:val="both"/>
        <w:rPr>
          <w:rFonts w:ascii="Times New Roman" w:hAnsi="Times New Roman"/>
        </w:rPr>
      </w:pPr>
      <w:r w:rsidRPr="005530A4">
        <w:rPr>
          <w:rFonts w:ascii="Times New Roman" w:hAnsi="Times New Roman"/>
        </w:rPr>
        <w:t>e) Certificado de Regularidade do FGTS;</w:t>
      </w:r>
    </w:p>
    <w:p w:rsidR="00F74E3C" w:rsidRPr="005530A4" w:rsidRDefault="00F74E3C" w:rsidP="002D0D4F">
      <w:pPr>
        <w:spacing w:after="0" w:line="240" w:lineRule="auto"/>
        <w:jc w:val="both"/>
        <w:rPr>
          <w:rFonts w:ascii="Times New Roman" w:hAnsi="Times New Roman"/>
        </w:rPr>
      </w:pPr>
      <w:r>
        <w:rPr>
          <w:rFonts w:ascii="Times New Roman" w:hAnsi="Times New Roman"/>
        </w:rPr>
        <w:t xml:space="preserve">f) </w:t>
      </w:r>
      <w:r w:rsidRPr="004D2428">
        <w:rPr>
          <w:rFonts w:ascii="Times New Roman" w:hAnsi="Times New Roman"/>
        </w:rPr>
        <w:t>Certidão Negativa de Débitos Trabalhistas (Lei 12.440/2011)</w:t>
      </w:r>
      <w:r>
        <w:rPr>
          <w:rFonts w:ascii="Times New Roman" w:hAnsi="Times New Roman"/>
        </w:rPr>
        <w:t>;</w:t>
      </w:r>
    </w:p>
    <w:p w:rsidR="002D0D4F" w:rsidRPr="005530A4" w:rsidRDefault="00F74E3C" w:rsidP="002D0D4F">
      <w:pPr>
        <w:spacing w:after="0" w:line="240" w:lineRule="auto"/>
        <w:jc w:val="both"/>
        <w:rPr>
          <w:rFonts w:ascii="Times New Roman" w:hAnsi="Times New Roman"/>
        </w:rPr>
      </w:pPr>
      <w:r>
        <w:rPr>
          <w:rFonts w:ascii="Times New Roman" w:eastAsia="MS Mincho" w:hAnsi="Times New Roman"/>
        </w:rPr>
        <w:t>g</w:t>
      </w:r>
      <w:r w:rsidR="002D0D4F" w:rsidRPr="005530A4">
        <w:rPr>
          <w:rFonts w:ascii="Times New Roman" w:eastAsia="MS Mincho" w:hAnsi="Times New Roman"/>
        </w:rPr>
        <w:t xml:space="preserve">) </w:t>
      </w:r>
      <w:r w:rsidR="002D0D4F" w:rsidRPr="005530A4">
        <w:rPr>
          <w:rFonts w:ascii="Times New Roman" w:hAnsi="Times New Roman"/>
        </w:rPr>
        <w:t>cópia autenticada do pagamento da GPS (Guia da Previdência Social);</w:t>
      </w:r>
    </w:p>
    <w:p w:rsidR="002D0D4F" w:rsidRPr="005530A4" w:rsidRDefault="00F74E3C" w:rsidP="002D0D4F">
      <w:pPr>
        <w:spacing w:after="0" w:line="240" w:lineRule="auto"/>
        <w:jc w:val="both"/>
        <w:rPr>
          <w:rFonts w:ascii="Times New Roman" w:hAnsi="Times New Roman"/>
        </w:rPr>
      </w:pPr>
      <w:r>
        <w:rPr>
          <w:rFonts w:ascii="Times New Roman" w:hAnsi="Times New Roman"/>
        </w:rPr>
        <w:t>h</w:t>
      </w:r>
      <w:r w:rsidR="002D0D4F" w:rsidRPr="005530A4">
        <w:rPr>
          <w:rFonts w:ascii="Times New Roman" w:hAnsi="Times New Roman"/>
        </w:rPr>
        <w:t xml:space="preserve"> cópia autenticada da SEFIP do período correspondente, devidamente quitada.</w:t>
      </w:r>
    </w:p>
    <w:p w:rsidR="002D0D4F" w:rsidRPr="005530A4" w:rsidRDefault="002D0D4F" w:rsidP="002D0D4F">
      <w:pPr>
        <w:pStyle w:val="Recuodecorpodetexto2"/>
        <w:spacing w:after="0" w:line="240" w:lineRule="auto"/>
        <w:ind w:left="0"/>
        <w:rPr>
          <w:rFonts w:ascii="Times New Roman" w:hAnsi="Times New Roman"/>
        </w:rPr>
      </w:pPr>
      <w:r w:rsidRPr="005530A4">
        <w:rPr>
          <w:rFonts w:ascii="Times New Roman" w:hAnsi="Times New Roman"/>
          <w:b/>
        </w:rPr>
        <w:t xml:space="preserve">Parágrafo terceiro </w:t>
      </w:r>
      <w:r w:rsidRPr="005530A4">
        <w:rPr>
          <w:rFonts w:ascii="Times New Roman" w:hAnsi="Times New Roman"/>
        </w:rPr>
        <w:t>- Na hipótese de não apresentação dos documentos exigidos no parágrafo anterior, o</w:t>
      </w:r>
      <w:r>
        <w:rPr>
          <w:rFonts w:ascii="Times New Roman" w:hAnsi="Times New Roman"/>
        </w:rPr>
        <w:t>s</w:t>
      </w:r>
      <w:r w:rsidRPr="005530A4">
        <w:rPr>
          <w:rFonts w:ascii="Times New Roman" w:hAnsi="Times New Roman"/>
        </w:rPr>
        <w:t xml:space="preserve"> pagamento</w:t>
      </w:r>
      <w:r>
        <w:rPr>
          <w:rFonts w:ascii="Times New Roman" w:hAnsi="Times New Roman"/>
        </w:rPr>
        <w:t>s serão</w:t>
      </w:r>
      <w:r w:rsidRPr="005530A4">
        <w:rPr>
          <w:rFonts w:ascii="Times New Roman" w:hAnsi="Times New Roman"/>
        </w:rPr>
        <w:t xml:space="preserve"> sustado</w:t>
      </w:r>
      <w:r>
        <w:rPr>
          <w:rFonts w:ascii="Times New Roman" w:hAnsi="Times New Roman"/>
        </w:rPr>
        <w:t>s</w:t>
      </w:r>
      <w:r w:rsidRPr="005530A4">
        <w:rPr>
          <w:rFonts w:ascii="Times New Roman" w:hAnsi="Times New Roman"/>
        </w:rPr>
        <w:t xml:space="preserve">. </w:t>
      </w:r>
    </w:p>
    <w:p w:rsidR="002D0D4F" w:rsidRPr="005530A4" w:rsidRDefault="002D0D4F" w:rsidP="002D0D4F">
      <w:pPr>
        <w:pStyle w:val="Recuodecorpodetexto2"/>
        <w:spacing w:after="0" w:line="240" w:lineRule="auto"/>
        <w:rPr>
          <w:rFonts w:ascii="Times New Roman" w:hAnsi="Times New Roman"/>
        </w:rPr>
      </w:pPr>
    </w:p>
    <w:p w:rsidR="002D0D4F" w:rsidRPr="005530A4" w:rsidRDefault="002D0D4F" w:rsidP="00F74E3C">
      <w:pPr>
        <w:pStyle w:val="Ttulo5"/>
        <w:numPr>
          <w:ilvl w:val="0"/>
          <w:numId w:val="0"/>
        </w:numPr>
        <w:spacing w:before="0" w:after="0"/>
        <w:ind w:left="1716"/>
        <w:jc w:val="center"/>
        <w:rPr>
          <w:rFonts w:ascii="Times New Roman" w:hAnsi="Times New Roman"/>
          <w:i w:val="0"/>
          <w:sz w:val="22"/>
          <w:szCs w:val="22"/>
          <w:u w:val="single"/>
        </w:rPr>
      </w:pPr>
      <w:proofErr w:type="gramStart"/>
      <w:r>
        <w:rPr>
          <w:rFonts w:ascii="Times New Roman" w:hAnsi="Times New Roman"/>
          <w:i w:val="0"/>
          <w:sz w:val="22"/>
          <w:szCs w:val="22"/>
          <w:u w:val="single"/>
        </w:rPr>
        <w:t>6</w:t>
      </w:r>
      <w:proofErr w:type="gramEnd"/>
      <w:r w:rsidRPr="005530A4">
        <w:rPr>
          <w:rFonts w:ascii="Times New Roman" w:hAnsi="Times New Roman"/>
          <w:i w:val="0"/>
          <w:sz w:val="22"/>
          <w:szCs w:val="22"/>
          <w:u w:val="single"/>
        </w:rPr>
        <w:t xml:space="preserve"> RESPONSABILIDADES</w:t>
      </w:r>
    </w:p>
    <w:p w:rsidR="002D0D4F" w:rsidRPr="005530A4" w:rsidRDefault="002D0D4F" w:rsidP="002D0D4F">
      <w:pPr>
        <w:spacing w:after="0" w:line="240" w:lineRule="auto"/>
        <w:rPr>
          <w:rFonts w:ascii="Times New Roman" w:hAnsi="Times New Roman"/>
        </w:rPr>
      </w:pP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r>
        <w:rPr>
          <w:rFonts w:ascii="Times New Roman" w:hAnsi="Times New Roman"/>
        </w:rPr>
        <w:t>6</w:t>
      </w:r>
      <w:r w:rsidRPr="005530A4">
        <w:rPr>
          <w:rFonts w:ascii="Times New Roman" w:hAnsi="Times New Roman"/>
        </w:rPr>
        <w:t xml:space="preserve">.1 </w:t>
      </w:r>
      <w:r w:rsidRPr="005530A4">
        <w:rPr>
          <w:rFonts w:ascii="Times New Roman" w:hAnsi="Times New Roman"/>
        </w:rPr>
        <w:tab/>
        <w:t xml:space="preserve">A CONTRATADA é responsável, direta e exclusivamente, pela execução do objeto deste Contrato e, </w:t>
      </w:r>
      <w:r w:rsidR="005675B8" w:rsidRPr="005530A4">
        <w:rPr>
          <w:rFonts w:ascii="Times New Roman" w:hAnsi="Times New Roman"/>
        </w:rPr>
        <w:t>consequentemente</w:t>
      </w:r>
      <w:r w:rsidRPr="005530A4">
        <w:rPr>
          <w:rFonts w:ascii="Times New Roman" w:hAnsi="Times New Roman"/>
        </w:rPr>
        <w:t xml:space="preserve"> responde, civil e criminalmente, por todos os danos e prejuízos que, na execução </w:t>
      </w:r>
      <w:r w:rsidRPr="005530A4">
        <w:rPr>
          <w:rFonts w:ascii="Times New Roman" w:hAnsi="Times New Roman"/>
        </w:rPr>
        <w:lastRenderedPageBreak/>
        <w:t>dele, venha direta ou indiretamente, a provocar ou causar para o CONTRATANTE ou a terceiros, independentemente da fiscalização exercida pelo CONTRATANTE.</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r>
        <w:rPr>
          <w:rFonts w:ascii="Times New Roman" w:hAnsi="Times New Roman"/>
        </w:rPr>
        <w:t>6</w:t>
      </w:r>
      <w:r w:rsidRPr="005530A4">
        <w:rPr>
          <w:rFonts w:ascii="Times New Roman" w:hAnsi="Times New Roman"/>
        </w:rPr>
        <w:t>.2 A CONTRATADA é responsável exclusiva pelos encargos trabalhistas, previdenciários, fiscais e comerciais resultantes da execução do contrato, nos termos do artigo 71 da Lei 8.666/93.</w:t>
      </w:r>
    </w:p>
    <w:p w:rsidR="002D0D4F" w:rsidRPr="005530A4"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r>
        <w:rPr>
          <w:rFonts w:ascii="Times New Roman" w:hAnsi="Times New Roman"/>
        </w:rPr>
        <w:t>6</w:t>
      </w:r>
      <w:r w:rsidRPr="005530A4">
        <w:rPr>
          <w:rFonts w:ascii="Times New Roman" w:hAnsi="Times New Roman"/>
        </w:rPr>
        <w:t>.3 A CONTRATADA é responsável também pela qualidade dos produtos fornecidos, cabendo-lhe verificar o atendimento das especificações, não se admitindo, em nenhuma hipótese, a alegação de que terceiros quaisquer, antes da entrega dos produtos, tenham adulterado ou fornecido os mesmos fora dos padrões exigidos.</w:t>
      </w:r>
    </w:p>
    <w:p w:rsidR="002D0D4F" w:rsidRDefault="002D0D4F"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r>
        <w:rPr>
          <w:rFonts w:ascii="Times New Roman" w:hAnsi="Times New Roman"/>
        </w:rPr>
        <w:t>6</w:t>
      </w:r>
      <w:r w:rsidRPr="005530A4">
        <w:rPr>
          <w:rFonts w:ascii="Times New Roman" w:hAnsi="Times New Roman"/>
        </w:rPr>
        <w:t xml:space="preserve">.4 A CONTRATADA é responsável pela qualidade dos serviços prestados e pelos produtos fornecidos, no prazo de </w:t>
      </w:r>
      <w:proofErr w:type="gramStart"/>
      <w:r w:rsidRPr="005530A4">
        <w:rPr>
          <w:rFonts w:ascii="Times New Roman" w:hAnsi="Times New Roman"/>
        </w:rPr>
        <w:t>5</w:t>
      </w:r>
      <w:proofErr w:type="gramEnd"/>
      <w:r w:rsidRPr="005530A4">
        <w:rPr>
          <w:rFonts w:ascii="Times New Roman" w:hAnsi="Times New Roman"/>
        </w:rPr>
        <w:t xml:space="preserve"> anos, devendo realizar as reformas necessárias, as suas expensas, quando necessário.</w:t>
      </w:r>
    </w:p>
    <w:p w:rsidR="003F3796" w:rsidRPr="005530A4" w:rsidRDefault="003F3796" w:rsidP="002D0D4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rPr>
      </w:pPr>
    </w:p>
    <w:p w:rsidR="002D0D4F" w:rsidRPr="005530A4" w:rsidRDefault="002D0D4F" w:rsidP="00F74E3C">
      <w:pPr>
        <w:pStyle w:val="Ttulo5"/>
        <w:numPr>
          <w:ilvl w:val="0"/>
          <w:numId w:val="0"/>
        </w:numPr>
        <w:tabs>
          <w:tab w:val="left" w:pos="311"/>
          <w:tab w:val="left" w:pos="566"/>
          <w:tab w:val="left" w:pos="2160"/>
          <w:tab w:val="left" w:pos="2880"/>
          <w:tab w:val="left" w:pos="3600"/>
          <w:tab w:val="left" w:pos="4320"/>
          <w:tab w:val="left" w:pos="5040"/>
          <w:tab w:val="left" w:pos="5760"/>
          <w:tab w:val="left" w:pos="6480"/>
          <w:tab w:val="left" w:pos="7200"/>
          <w:tab w:val="left" w:pos="7920"/>
          <w:tab w:val="left" w:pos="8640"/>
        </w:tabs>
        <w:spacing w:before="0" w:after="0"/>
        <w:ind w:left="1008"/>
        <w:jc w:val="center"/>
        <w:rPr>
          <w:rFonts w:ascii="Times New Roman" w:hAnsi="Times New Roman"/>
          <w:i w:val="0"/>
          <w:sz w:val="22"/>
          <w:szCs w:val="22"/>
          <w:u w:val="single"/>
        </w:rPr>
      </w:pPr>
      <w:proofErr w:type="gramStart"/>
      <w:r>
        <w:rPr>
          <w:rFonts w:ascii="Times New Roman" w:hAnsi="Times New Roman"/>
          <w:i w:val="0"/>
          <w:sz w:val="22"/>
          <w:szCs w:val="22"/>
          <w:u w:val="single"/>
        </w:rPr>
        <w:t>7</w:t>
      </w:r>
      <w:proofErr w:type="gramEnd"/>
      <w:r w:rsidRPr="005530A4">
        <w:rPr>
          <w:rFonts w:ascii="Times New Roman" w:hAnsi="Times New Roman"/>
          <w:i w:val="0"/>
          <w:sz w:val="22"/>
          <w:szCs w:val="22"/>
          <w:u w:val="single"/>
        </w:rPr>
        <w:t xml:space="preserve"> OBRIGAÇÕES DA CONTRATADA</w:t>
      </w:r>
    </w:p>
    <w:p w:rsidR="002D0D4F" w:rsidRPr="005530A4" w:rsidRDefault="002D0D4F" w:rsidP="002D0D4F">
      <w:pPr>
        <w:spacing w:after="0" w:line="240" w:lineRule="auto"/>
        <w:rPr>
          <w:rFonts w:ascii="Times New Roman" w:hAnsi="Times New Roman"/>
        </w:rPr>
      </w:pPr>
    </w:p>
    <w:p w:rsidR="002D0D4F" w:rsidRPr="005530A4" w:rsidRDefault="002D0D4F" w:rsidP="002D0D4F">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rPr>
      </w:pPr>
      <w:r>
        <w:rPr>
          <w:rFonts w:ascii="Times New Roman" w:hAnsi="Times New Roman"/>
        </w:rPr>
        <w:t>7</w:t>
      </w:r>
      <w:r w:rsidRPr="005530A4">
        <w:rPr>
          <w:rFonts w:ascii="Times New Roman" w:hAnsi="Times New Roman"/>
        </w:rPr>
        <w:t>.1 Constituem obrigações da CONTRATADA:</w:t>
      </w:r>
    </w:p>
    <w:p w:rsidR="002D0D4F" w:rsidRPr="009D6FED" w:rsidRDefault="002D0D4F" w:rsidP="002D0D4F">
      <w:pPr>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rPr>
      </w:pPr>
      <w:r w:rsidRPr="009D6FED">
        <w:rPr>
          <w:rFonts w:ascii="Times New Roman" w:hAnsi="Times New Roman"/>
        </w:rPr>
        <w:t xml:space="preserve">a) </w:t>
      </w:r>
      <w:r w:rsidRPr="009D6FED">
        <w:rPr>
          <w:rFonts w:ascii="Times New Roman" w:hAnsi="Times New Roman"/>
        </w:rPr>
        <w:tab/>
        <w:t>providenciar, no prazo máximo de 05 (cinco) dias, o saneamento de qualquer irregularidade na entrega dos produtos fornecidos;</w:t>
      </w:r>
    </w:p>
    <w:p w:rsidR="002D0D4F" w:rsidRPr="002D06FE" w:rsidRDefault="002D0D4F" w:rsidP="002D0D4F">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rPr>
      </w:pPr>
      <w:r w:rsidRPr="009D6FED">
        <w:rPr>
          <w:rFonts w:ascii="Times New Roman" w:hAnsi="Times New Roman"/>
        </w:rPr>
        <w:t xml:space="preserve">b) </w:t>
      </w:r>
      <w:r w:rsidRPr="009D6FED">
        <w:rPr>
          <w:rFonts w:ascii="Times New Roman" w:hAnsi="Times New Roman"/>
          <w:snapToGrid w:val="0"/>
        </w:rPr>
        <w:t>manter durante toda a execução do Contrato, em compatibilidade com as obrigações por ela assumidas, todas as condições de habilitação e qualificação exigidas na licitação</w:t>
      </w:r>
      <w:r w:rsidRPr="009D6FED">
        <w:rPr>
          <w:rFonts w:ascii="Times New Roman" w:hAnsi="Times New Roman"/>
        </w:rPr>
        <w:t xml:space="preserve"> - Tomada de Preço </w:t>
      </w:r>
      <w:r w:rsidR="007A4A16">
        <w:rPr>
          <w:rFonts w:ascii="Times New Roman" w:hAnsi="Times New Roman"/>
        </w:rPr>
        <w:t>2</w:t>
      </w:r>
      <w:r w:rsidR="002520B2">
        <w:rPr>
          <w:rFonts w:ascii="Times New Roman" w:hAnsi="Times New Roman"/>
        </w:rPr>
        <w:t>6</w:t>
      </w:r>
      <w:r w:rsidRPr="002D06FE">
        <w:rPr>
          <w:rFonts w:ascii="Times New Roman" w:hAnsi="Times New Roman"/>
        </w:rPr>
        <w:t>/201</w:t>
      </w:r>
      <w:r w:rsidR="0004260A">
        <w:rPr>
          <w:rFonts w:ascii="Times New Roman" w:hAnsi="Times New Roman"/>
        </w:rPr>
        <w:t>5</w:t>
      </w:r>
      <w:r w:rsidRPr="002D06FE">
        <w:rPr>
          <w:rFonts w:ascii="Times New Roman" w:hAnsi="Times New Roman"/>
        </w:rPr>
        <w:t>;</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 xml:space="preserve">c) manter, durante toda a execução do contrato, em compatibilidade com as obrigações por ela assumidas, todas as condições de habilitação e qualificação exigidas na Licitação (art. 55, XIII da lei 8.666/93) </w:t>
      </w:r>
      <w:proofErr w:type="gramStart"/>
      <w:r w:rsidRPr="005530A4">
        <w:rPr>
          <w:rFonts w:ascii="Times New Roman" w:hAnsi="Times New Roman"/>
        </w:rPr>
        <w:t>sob pena</w:t>
      </w:r>
      <w:proofErr w:type="gramEnd"/>
      <w:r w:rsidRPr="005530A4">
        <w:rPr>
          <w:rFonts w:ascii="Times New Roman" w:hAnsi="Times New Roman"/>
        </w:rPr>
        <w:t xml:space="preserve"> de motivo justo para rescisão e aplicação de penalidades;</w:t>
      </w:r>
    </w:p>
    <w:p w:rsidR="002D0D4F" w:rsidRPr="005530A4" w:rsidRDefault="002D0D4F" w:rsidP="002D0D4F">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5530A4">
        <w:rPr>
          <w:rFonts w:ascii="Times New Roman" w:hAnsi="Times New Roman"/>
        </w:rPr>
        <w:t xml:space="preserve">d) </w:t>
      </w:r>
      <w:r>
        <w:rPr>
          <w:rFonts w:ascii="Times New Roman" w:hAnsi="Times New Roman"/>
        </w:rPr>
        <w:t>c</w:t>
      </w:r>
      <w:r w:rsidRPr="005530A4">
        <w:rPr>
          <w:rFonts w:ascii="Times New Roman" w:hAnsi="Times New Roman"/>
        </w:rPr>
        <w:t>orrigir, reparar, remover, reconstruir ou substituir, às suas expensas, no total ou em parte, o objeto do contrato em que se verificarem vícios, defeitos ou incorreções resultantes da execução ou de materiais empregados, conforme previsto no art. 69 da lei 8.666/93.</w:t>
      </w:r>
    </w:p>
    <w:p w:rsidR="002D0D4F" w:rsidRPr="005530A4" w:rsidRDefault="002D0D4F" w:rsidP="002D0D4F">
      <w:pPr>
        <w:widowControl w:val="0"/>
        <w:spacing w:after="0" w:line="240" w:lineRule="auto"/>
        <w:jc w:val="both"/>
        <w:rPr>
          <w:rFonts w:ascii="Times New Roman" w:hAnsi="Times New Roman"/>
          <w:snapToGrid w:val="0"/>
          <w:color w:val="000000"/>
        </w:rPr>
      </w:pPr>
      <w:r w:rsidRPr="005530A4">
        <w:rPr>
          <w:rFonts w:ascii="Times New Roman" w:hAnsi="Times New Roman"/>
          <w:snapToGrid w:val="0"/>
          <w:color w:val="000000"/>
        </w:rPr>
        <w:t xml:space="preserve">e) </w:t>
      </w:r>
      <w:r>
        <w:rPr>
          <w:rFonts w:ascii="Times New Roman" w:hAnsi="Times New Roman"/>
          <w:snapToGrid w:val="0"/>
          <w:color w:val="000000"/>
        </w:rPr>
        <w:t>a</w:t>
      </w:r>
      <w:r w:rsidRPr="005530A4">
        <w:rPr>
          <w:rFonts w:ascii="Times New Roman" w:hAnsi="Times New Roman"/>
          <w:snapToGrid w:val="0"/>
          <w:color w:val="000000"/>
        </w:rPr>
        <w:t>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f)</w:t>
      </w:r>
      <w:r>
        <w:rPr>
          <w:rFonts w:ascii="Times New Roman" w:hAnsi="Times New Roman"/>
        </w:rPr>
        <w:t xml:space="preserve"> </w:t>
      </w:r>
      <w:r w:rsidRPr="005530A4">
        <w:rPr>
          <w:rFonts w:ascii="Times New Roman" w:hAnsi="Times New Roman"/>
        </w:rPr>
        <w:t>arcar</w:t>
      </w:r>
      <w:r>
        <w:rPr>
          <w:rFonts w:ascii="Times New Roman" w:hAnsi="Times New Roman"/>
        </w:rPr>
        <w:t>,</w:t>
      </w:r>
      <w:r w:rsidRPr="005530A4">
        <w:rPr>
          <w:rFonts w:ascii="Times New Roman" w:hAnsi="Times New Roman"/>
        </w:rPr>
        <w:t xml:space="preserve"> </w:t>
      </w:r>
      <w:r>
        <w:rPr>
          <w:rFonts w:ascii="Times New Roman" w:hAnsi="Times New Roman"/>
        </w:rPr>
        <w:t xml:space="preserve">exclusivamente, </w:t>
      </w:r>
      <w:r w:rsidRPr="005530A4">
        <w:rPr>
          <w:rFonts w:ascii="Times New Roman" w:hAnsi="Times New Roman"/>
        </w:rPr>
        <w:t xml:space="preserve">com eventuais prejuízos, indenizações e demais responsabilidades, causados ao </w:t>
      </w:r>
      <w:r w:rsidRPr="005530A4">
        <w:rPr>
          <w:rFonts w:ascii="Times New Roman" w:hAnsi="Times New Roman"/>
          <w:b/>
        </w:rPr>
        <w:t>CONTRATANTE</w:t>
      </w:r>
      <w:r w:rsidRPr="005530A4">
        <w:rPr>
          <w:rFonts w:ascii="Times New Roman" w:hAnsi="Times New Roman"/>
        </w:rPr>
        <w:t xml:space="preserve"> e/ou a terceiros, provocados, por ineficiência, negligência, imperícia, imprudência ou irregularidades cometidas na execução do Contrato.</w:t>
      </w:r>
    </w:p>
    <w:p w:rsidR="002D0D4F" w:rsidRPr="005530A4" w:rsidRDefault="002D0D4F" w:rsidP="002D0D4F">
      <w:pPr>
        <w:spacing w:after="0" w:line="240" w:lineRule="auto"/>
        <w:jc w:val="both"/>
        <w:rPr>
          <w:rFonts w:ascii="Times New Roman" w:hAnsi="Times New Roman"/>
          <w:bCs/>
        </w:rPr>
      </w:pPr>
      <w:r w:rsidRPr="005530A4">
        <w:rPr>
          <w:rFonts w:ascii="Times New Roman" w:hAnsi="Times New Roman"/>
          <w:bCs/>
        </w:rPr>
        <w:t>g) recolh</w:t>
      </w:r>
      <w:r>
        <w:rPr>
          <w:rFonts w:ascii="Times New Roman" w:hAnsi="Times New Roman"/>
          <w:bCs/>
        </w:rPr>
        <w:t xml:space="preserve">er </w:t>
      </w:r>
      <w:r w:rsidRPr="005530A4">
        <w:rPr>
          <w:rFonts w:ascii="Times New Roman" w:hAnsi="Times New Roman"/>
          <w:bCs/>
        </w:rPr>
        <w:t xml:space="preserve">as obrigações previdenciárias, decorrentes da execução dos serviços, </w:t>
      </w:r>
      <w:r w:rsidR="005675B8" w:rsidRPr="005530A4">
        <w:rPr>
          <w:rFonts w:ascii="Times New Roman" w:hAnsi="Times New Roman"/>
          <w:bCs/>
        </w:rPr>
        <w:t>informad</w:t>
      </w:r>
      <w:r w:rsidR="005675B8">
        <w:rPr>
          <w:rFonts w:ascii="Times New Roman" w:hAnsi="Times New Roman"/>
          <w:bCs/>
        </w:rPr>
        <w:t>os</w:t>
      </w:r>
      <w:r w:rsidRPr="005530A4">
        <w:rPr>
          <w:rFonts w:ascii="Times New Roman" w:hAnsi="Times New Roman"/>
          <w:bCs/>
        </w:rPr>
        <w:t xml:space="preserve"> pela </w:t>
      </w:r>
      <w:r>
        <w:rPr>
          <w:rFonts w:ascii="Times New Roman" w:hAnsi="Times New Roman"/>
          <w:bCs/>
        </w:rPr>
        <w:t>contratada</w:t>
      </w:r>
      <w:r w:rsidRPr="005530A4">
        <w:rPr>
          <w:rFonts w:ascii="Times New Roman" w:hAnsi="Times New Roman"/>
          <w:bCs/>
        </w:rPr>
        <w:t>, mediante SEFIP, e posterior apresentação de toda documentação relativa ao recolhimento do FGTS, INSS e pagamento de vencimentos aos operários que realizarão a obra.</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bCs/>
        </w:rPr>
        <w:t xml:space="preserve">h) </w:t>
      </w:r>
      <w:r w:rsidRPr="005530A4">
        <w:rPr>
          <w:rFonts w:ascii="Times New Roman" w:hAnsi="Times New Roman"/>
        </w:rPr>
        <w:t xml:space="preserve">providenciar, </w:t>
      </w:r>
      <w:r>
        <w:rPr>
          <w:rFonts w:ascii="Times New Roman" w:hAnsi="Times New Roman"/>
        </w:rPr>
        <w:t>à</w:t>
      </w:r>
      <w:r w:rsidRPr="005530A4">
        <w:rPr>
          <w:rFonts w:ascii="Times New Roman" w:hAnsi="Times New Roman"/>
        </w:rPr>
        <w:t xml:space="preserve"> sua conta, o seguro de responsabilidade civil, inclusive respondendo pelo que exceder da cobertura dada pela seguradora, não cabendo ao Município quaisquer obrigações decorrentes de risco da espécie.</w:t>
      </w:r>
    </w:p>
    <w:p w:rsidR="002D0D4F" w:rsidRPr="005530A4" w:rsidRDefault="002D0D4F" w:rsidP="002D0D4F">
      <w:pPr>
        <w:spacing w:after="0" w:line="240" w:lineRule="auto"/>
        <w:jc w:val="both"/>
        <w:rPr>
          <w:rFonts w:ascii="Times New Roman" w:hAnsi="Times New Roman"/>
        </w:rPr>
      </w:pPr>
      <w:r w:rsidRPr="005530A4">
        <w:rPr>
          <w:rFonts w:ascii="Times New Roman" w:hAnsi="Times New Roman"/>
        </w:rPr>
        <w:t>i) facilitar todas as atividades de fiscalização da obra que serão feitas por técnicos do Município indicados para a finalidade, fornecendo as informações e demais elementos necessários.</w:t>
      </w:r>
    </w:p>
    <w:p w:rsidR="002D0D4F" w:rsidRPr="005530A4" w:rsidRDefault="002D0D4F" w:rsidP="002D0D4F">
      <w:pPr>
        <w:spacing w:after="0" w:line="240" w:lineRule="auto"/>
        <w:jc w:val="both"/>
        <w:rPr>
          <w:rFonts w:ascii="Times New Roman" w:hAnsi="Times New Roman"/>
        </w:rPr>
      </w:pPr>
      <w:r>
        <w:rPr>
          <w:rFonts w:ascii="Times New Roman" w:hAnsi="Times New Roman"/>
        </w:rPr>
        <w:t>j</w:t>
      </w:r>
      <w:r w:rsidRPr="005530A4">
        <w:rPr>
          <w:rFonts w:ascii="Times New Roman" w:hAnsi="Times New Roman"/>
        </w:rPr>
        <w:t>) cumprir todas as exigências das leis e Normas de Segurança e Higiene do Trabalho, fornecendo adequados equipamentos de proteção individual a todos os que trabalharem, ou por qualquer motivo permanecem na obra.</w:t>
      </w:r>
    </w:p>
    <w:p w:rsidR="002D0D4F" w:rsidRPr="005530A4" w:rsidRDefault="002D0D4F" w:rsidP="002D0D4F">
      <w:pPr>
        <w:spacing w:after="0" w:line="240" w:lineRule="auto"/>
        <w:jc w:val="both"/>
        <w:rPr>
          <w:rFonts w:ascii="Times New Roman" w:hAnsi="Times New Roman"/>
        </w:rPr>
      </w:pPr>
      <w:r>
        <w:rPr>
          <w:rFonts w:ascii="Times New Roman" w:hAnsi="Times New Roman"/>
        </w:rPr>
        <w:t>k</w:t>
      </w:r>
      <w:r w:rsidRPr="005530A4">
        <w:rPr>
          <w:rFonts w:ascii="Times New Roman" w:hAnsi="Times New Roman"/>
        </w:rPr>
        <w:t>) realiza</w:t>
      </w:r>
      <w:r>
        <w:rPr>
          <w:rFonts w:ascii="Times New Roman" w:hAnsi="Times New Roman"/>
        </w:rPr>
        <w:t>r às suas custas,</w:t>
      </w:r>
      <w:r w:rsidRPr="005530A4">
        <w:rPr>
          <w:rFonts w:ascii="Times New Roman" w:hAnsi="Times New Roman"/>
        </w:rPr>
        <w:t xml:space="preserve"> todos os ensaios, verificações e prova de materiais fornecidos e serviços executados, </w:t>
      </w:r>
      <w:r>
        <w:rPr>
          <w:rFonts w:ascii="Times New Roman" w:hAnsi="Times New Roman"/>
        </w:rPr>
        <w:t>b</w:t>
      </w:r>
      <w:r w:rsidRPr="005530A4">
        <w:rPr>
          <w:rFonts w:ascii="Times New Roman" w:hAnsi="Times New Roman"/>
        </w:rPr>
        <w:t>em como os reparos que se tornarem necessários para que os trabalhos sejam entregues em perfeitas condições.</w:t>
      </w:r>
    </w:p>
    <w:p w:rsidR="002D0D4F" w:rsidRPr="005530A4" w:rsidRDefault="002D0D4F" w:rsidP="002D0D4F">
      <w:pPr>
        <w:spacing w:after="0" w:line="240" w:lineRule="auto"/>
        <w:jc w:val="both"/>
        <w:rPr>
          <w:rFonts w:ascii="Times New Roman" w:hAnsi="Times New Roman"/>
        </w:rPr>
      </w:pPr>
      <w:r>
        <w:rPr>
          <w:rFonts w:ascii="Times New Roman" w:hAnsi="Times New Roman"/>
        </w:rPr>
        <w:t>l</w:t>
      </w:r>
      <w:r w:rsidRPr="005530A4">
        <w:rPr>
          <w:rFonts w:ascii="Times New Roman" w:hAnsi="Times New Roman"/>
        </w:rPr>
        <w:t xml:space="preserve">) providenciar, </w:t>
      </w:r>
      <w:r>
        <w:rPr>
          <w:rFonts w:ascii="Times New Roman" w:hAnsi="Times New Roman"/>
        </w:rPr>
        <w:t>à</w:t>
      </w:r>
      <w:r w:rsidRPr="005530A4">
        <w:rPr>
          <w:rFonts w:ascii="Times New Roman" w:hAnsi="Times New Roman"/>
        </w:rPr>
        <w:t xml:space="preserve">s suas custas, o fornecimento das placas indicativas da obra, bem como a aprovação pelos poderes competentes ou companhias concessionárias de serviços públicos, quando for o caso, de </w:t>
      </w:r>
      <w:r w:rsidRPr="005530A4">
        <w:rPr>
          <w:rFonts w:ascii="Times New Roman" w:hAnsi="Times New Roman"/>
        </w:rPr>
        <w:lastRenderedPageBreak/>
        <w:t>todos os componentes dos projetos, sendo que qualquer exigência que implique modificações do projeto deve ser obtida autorização por escrito pelo Município de Palmitos.</w:t>
      </w:r>
    </w:p>
    <w:p w:rsidR="002D0D4F" w:rsidRDefault="002D0D4F" w:rsidP="002D0D4F">
      <w:pPr>
        <w:spacing w:after="0" w:line="240" w:lineRule="auto"/>
        <w:jc w:val="both"/>
        <w:rPr>
          <w:rFonts w:ascii="Times New Roman" w:hAnsi="Times New Roman"/>
        </w:rPr>
      </w:pPr>
      <w:r>
        <w:rPr>
          <w:rFonts w:ascii="Times New Roman" w:hAnsi="Times New Roman"/>
        </w:rPr>
        <w:t>m</w:t>
      </w:r>
      <w:r w:rsidRPr="005530A4">
        <w:rPr>
          <w:rFonts w:ascii="Times New Roman" w:hAnsi="Times New Roman"/>
        </w:rPr>
        <w:t xml:space="preserve">) </w:t>
      </w:r>
      <w:r>
        <w:rPr>
          <w:rFonts w:ascii="Times New Roman" w:hAnsi="Times New Roman"/>
        </w:rPr>
        <w:t xml:space="preserve">reparar exclusivamente, inclusive, financeiramente, todo e </w:t>
      </w:r>
      <w:r w:rsidR="005675B8">
        <w:rPr>
          <w:rFonts w:ascii="Times New Roman" w:hAnsi="Times New Roman"/>
        </w:rPr>
        <w:t>q</w:t>
      </w:r>
      <w:r w:rsidR="005675B8" w:rsidRPr="005530A4">
        <w:rPr>
          <w:rFonts w:ascii="Times New Roman" w:hAnsi="Times New Roman"/>
        </w:rPr>
        <w:t>uaisquer danos</w:t>
      </w:r>
      <w:r w:rsidRPr="005530A4">
        <w:rPr>
          <w:rFonts w:ascii="Times New Roman" w:hAnsi="Times New Roman"/>
        </w:rPr>
        <w:t xml:space="preserve"> e/ou prejuízo causado pela empresa prestadora dos serviços.</w:t>
      </w:r>
    </w:p>
    <w:p w:rsidR="002D0D4F" w:rsidRPr="005530A4" w:rsidRDefault="002D0D4F" w:rsidP="002D0D4F">
      <w:pPr>
        <w:spacing w:after="0" w:line="240" w:lineRule="auto"/>
        <w:jc w:val="both"/>
        <w:rPr>
          <w:rFonts w:ascii="Times New Roman" w:hAnsi="Times New Roman"/>
        </w:rPr>
      </w:pPr>
      <w:r>
        <w:rPr>
          <w:rFonts w:ascii="Times New Roman" w:hAnsi="Times New Roman"/>
        </w:rPr>
        <w:t>n) arcar com eventuais despesas provenientes de excesso do número de vistorias programadas.</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proofErr w:type="gramStart"/>
      <w:r>
        <w:rPr>
          <w:rFonts w:ascii="Times New Roman" w:hAnsi="Times New Roman"/>
        </w:rPr>
        <w:t>7</w:t>
      </w:r>
      <w:r w:rsidRPr="005530A4">
        <w:rPr>
          <w:rFonts w:ascii="Times New Roman" w:hAnsi="Times New Roman"/>
        </w:rPr>
        <w:t>.2 Observado</w:t>
      </w:r>
      <w:proofErr w:type="gramEnd"/>
      <w:r w:rsidRPr="005530A4">
        <w:rPr>
          <w:rFonts w:ascii="Times New Roman" w:hAnsi="Times New Roman"/>
        </w:rPr>
        <w:t xml:space="preserve"> qualquer tipo de </w:t>
      </w:r>
      <w:r w:rsidR="005675B8" w:rsidRPr="005530A4">
        <w:rPr>
          <w:rFonts w:ascii="Times New Roman" w:hAnsi="Times New Roman"/>
        </w:rPr>
        <w:t>não atendimento</w:t>
      </w:r>
      <w:r w:rsidRPr="005530A4">
        <w:rPr>
          <w:rFonts w:ascii="Times New Roman" w:hAnsi="Times New Roman"/>
        </w:rPr>
        <w:t xml:space="preserve"> das especificações dos produtos exigidos no contrato, a CONTRATADA deverá substituí-los sem qualquer ônus para o CONTRATANTE.</w:t>
      </w:r>
    </w:p>
    <w:p w:rsidR="002D0D4F" w:rsidRPr="002D06FE" w:rsidRDefault="002D0D4F" w:rsidP="002D0D4F">
      <w:pPr>
        <w:spacing w:after="0" w:line="240" w:lineRule="auto"/>
        <w:jc w:val="both"/>
        <w:rPr>
          <w:rFonts w:ascii="Times New Roman" w:hAnsi="Times New Roman"/>
        </w:rPr>
      </w:pPr>
      <w:r>
        <w:rPr>
          <w:rFonts w:ascii="Times New Roman" w:hAnsi="Times New Roman"/>
        </w:rPr>
        <w:t>7</w:t>
      </w:r>
      <w:r w:rsidRPr="005530A4">
        <w:rPr>
          <w:rFonts w:ascii="Times New Roman" w:hAnsi="Times New Roman"/>
        </w:rPr>
        <w:t xml:space="preserve">.3 Nos termos da legislação, o </w:t>
      </w:r>
      <w:r w:rsidRPr="005530A4">
        <w:rPr>
          <w:rFonts w:ascii="Times New Roman" w:hAnsi="Times New Roman"/>
          <w:b/>
        </w:rPr>
        <w:t>MUNICÍPIO DE PALMITOS</w:t>
      </w:r>
      <w:r w:rsidRPr="005530A4">
        <w:rPr>
          <w:rFonts w:ascii="Times New Roman" w:hAnsi="Times New Roman"/>
        </w:rPr>
        <w:t xml:space="preserve"> pode exigir, a qualquer tempo, a sub-rogação do Contrato, no seu todo ou em parte a si próprio ou a quem determinar caso a execução não seja comprovadamente a do </w:t>
      </w:r>
      <w:r w:rsidRPr="009D6FED">
        <w:rPr>
          <w:rFonts w:ascii="Times New Roman" w:hAnsi="Times New Roman"/>
        </w:rPr>
        <w:t xml:space="preserve">Edital de Tomada de Preços </w:t>
      </w:r>
      <w:r w:rsidRPr="002D06FE">
        <w:rPr>
          <w:rFonts w:ascii="Times New Roman" w:hAnsi="Times New Roman"/>
        </w:rPr>
        <w:t xml:space="preserve">nº </w:t>
      </w:r>
      <w:r w:rsidR="001C30C7">
        <w:rPr>
          <w:rFonts w:ascii="Times New Roman" w:hAnsi="Times New Roman"/>
        </w:rPr>
        <w:t>2</w:t>
      </w:r>
      <w:r w:rsidR="002520B2">
        <w:rPr>
          <w:rFonts w:ascii="Times New Roman" w:hAnsi="Times New Roman"/>
        </w:rPr>
        <w:t>6/</w:t>
      </w:r>
      <w:r w:rsidRPr="002D06FE">
        <w:rPr>
          <w:rFonts w:ascii="Times New Roman" w:hAnsi="Times New Roman"/>
        </w:rPr>
        <w:t>201</w:t>
      </w:r>
      <w:r w:rsidR="0004260A">
        <w:rPr>
          <w:rFonts w:ascii="Times New Roman" w:hAnsi="Times New Roman"/>
        </w:rPr>
        <w:t>5</w:t>
      </w:r>
      <w:r w:rsidRPr="002D06FE">
        <w:rPr>
          <w:rFonts w:ascii="Times New Roman" w:hAnsi="Times New Roman"/>
        </w:rPr>
        <w:t xml:space="preserve">, indenizando a </w:t>
      </w:r>
      <w:r w:rsidRPr="002D06FE">
        <w:rPr>
          <w:rFonts w:ascii="Times New Roman" w:hAnsi="Times New Roman"/>
          <w:b/>
        </w:rPr>
        <w:t>CONTRATADA</w:t>
      </w:r>
      <w:r w:rsidRPr="002D06FE">
        <w:rPr>
          <w:rFonts w:ascii="Times New Roman" w:hAnsi="Times New Roman"/>
        </w:rPr>
        <w:t xml:space="preserve"> pelos serviços até então efetuados.</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p>
    <w:p w:rsidR="002D0D4F" w:rsidRPr="005530A4" w:rsidRDefault="002D0D4F" w:rsidP="00F74E3C">
      <w:pPr>
        <w:pStyle w:val="Ttulo5"/>
        <w:numPr>
          <w:ilvl w:val="0"/>
          <w:numId w:val="0"/>
        </w:numPr>
        <w:tabs>
          <w:tab w:val="left" w:pos="340"/>
        </w:tabs>
        <w:spacing w:before="0" w:after="0"/>
        <w:ind w:left="1008"/>
        <w:jc w:val="center"/>
        <w:rPr>
          <w:rFonts w:ascii="Times New Roman" w:hAnsi="Times New Roman"/>
          <w:i w:val="0"/>
          <w:sz w:val="22"/>
          <w:szCs w:val="22"/>
          <w:u w:val="single"/>
        </w:rPr>
      </w:pPr>
      <w:proofErr w:type="gramStart"/>
      <w:r>
        <w:rPr>
          <w:rFonts w:ascii="Times New Roman" w:hAnsi="Times New Roman"/>
          <w:i w:val="0"/>
          <w:sz w:val="22"/>
          <w:szCs w:val="22"/>
          <w:u w:val="single"/>
        </w:rPr>
        <w:t>8</w:t>
      </w:r>
      <w:proofErr w:type="gramEnd"/>
      <w:r w:rsidRPr="005530A4">
        <w:rPr>
          <w:rFonts w:ascii="Times New Roman" w:hAnsi="Times New Roman"/>
          <w:i w:val="0"/>
          <w:sz w:val="22"/>
          <w:szCs w:val="22"/>
          <w:u w:val="single"/>
        </w:rPr>
        <w:t xml:space="preserve"> PENALIDADES</w:t>
      </w:r>
    </w:p>
    <w:p w:rsidR="002D0D4F" w:rsidRPr="005530A4" w:rsidRDefault="002D0D4F" w:rsidP="002D0D4F">
      <w:pPr>
        <w:spacing w:after="0" w:line="240" w:lineRule="auto"/>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8</w:t>
      </w:r>
      <w:r w:rsidRPr="005530A4">
        <w:rPr>
          <w:rFonts w:ascii="Times New Roman" w:hAnsi="Times New Roman"/>
        </w:rPr>
        <w:t xml:space="preserve">.1 Pela inexecução total ou parcial do Contrato </w:t>
      </w:r>
      <w:proofErr w:type="gramStart"/>
      <w:r w:rsidRPr="005530A4">
        <w:rPr>
          <w:rFonts w:ascii="Times New Roman" w:hAnsi="Times New Roman"/>
        </w:rPr>
        <w:t>estará</w:t>
      </w:r>
      <w:proofErr w:type="gramEnd"/>
      <w:r w:rsidRPr="005530A4">
        <w:rPr>
          <w:rFonts w:ascii="Times New Roman" w:hAnsi="Times New Roman"/>
        </w:rPr>
        <w:t xml:space="preserve"> a CONTRATADA sujeita às seguintes penalidades: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a) Advertência;</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b) Multa:</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1- De 0,5% (meio por cento) por dia de atraso, no caso de não cumprimento do prazo de entrega ou de execução do serviço contratado, até o limite de 20% (vinte por cento);</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 xml:space="preserve">2- De até 20% (vinte por cento) sobre o valor do Contrato, no caso de descumprimento do Contrato, ressalvado o disposto no item </w:t>
      </w:r>
      <w:proofErr w:type="gramStart"/>
      <w:r w:rsidRPr="005530A4">
        <w:rPr>
          <w:rFonts w:ascii="Times New Roman" w:hAnsi="Times New Roman"/>
        </w:rPr>
        <w:t>1</w:t>
      </w:r>
      <w:proofErr w:type="gramEnd"/>
      <w:r w:rsidRPr="005530A4">
        <w:rPr>
          <w:rFonts w:ascii="Times New Roman" w:hAnsi="Times New Roman"/>
        </w:rPr>
        <w:t xml:space="preserve"> (um) acima citado;</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3- Suspensão temporária de participação em licitação e impedimento de contratar com o Município de Palmitos pelo período de até 05 (cinco) anos consecutivos;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5530A4">
        <w:rPr>
          <w:rFonts w:ascii="Times New Roman" w:hAnsi="Times New Roman"/>
        </w:rPr>
        <w:t>4- Declaração de inidoneidade.</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r>
        <w:rPr>
          <w:rFonts w:ascii="Times New Roman" w:hAnsi="Times New Roman"/>
        </w:rPr>
        <w:t>8</w:t>
      </w:r>
      <w:r w:rsidRPr="005530A4">
        <w:rPr>
          <w:rFonts w:ascii="Times New Roman" w:hAnsi="Times New Roman"/>
        </w:rPr>
        <w:t>.2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r>
        <w:rPr>
          <w:rFonts w:ascii="Times New Roman" w:hAnsi="Times New Roman"/>
        </w:rPr>
        <w:t>8</w:t>
      </w:r>
      <w:r w:rsidRPr="005530A4">
        <w:rPr>
          <w:rFonts w:ascii="Times New Roman" w:hAnsi="Times New Roman"/>
        </w:rPr>
        <w:t>.3 Os valores pertinentes às multas aplicadas serão descontados dos créditos a que a CONTRATADA tiver direito, ou cobrados judicialmente.</w:t>
      </w:r>
    </w:p>
    <w:p w:rsidR="002D0D4F" w:rsidRPr="005530A4" w:rsidRDefault="002D0D4F" w:rsidP="002D0D4F">
      <w:pPr>
        <w:pStyle w:val="Recuodecorpodetexto2"/>
        <w:spacing w:after="0" w:line="240" w:lineRule="auto"/>
        <w:ind w:left="0"/>
        <w:rPr>
          <w:rFonts w:ascii="Times New Roman" w:hAnsi="Times New Roman"/>
        </w:rPr>
      </w:pPr>
      <w:r>
        <w:rPr>
          <w:rFonts w:ascii="Times New Roman" w:hAnsi="Times New Roman"/>
        </w:rPr>
        <w:t>8</w:t>
      </w:r>
      <w:r w:rsidRPr="005530A4">
        <w:rPr>
          <w:rFonts w:ascii="Times New Roman" w:hAnsi="Times New Roman"/>
        </w:rPr>
        <w:t xml:space="preserve">.4 </w:t>
      </w:r>
      <w:proofErr w:type="gramStart"/>
      <w:r w:rsidRPr="005530A4">
        <w:rPr>
          <w:rFonts w:ascii="Times New Roman" w:hAnsi="Times New Roman"/>
        </w:rPr>
        <w:t>Incorre</w:t>
      </w:r>
      <w:proofErr w:type="gramEnd"/>
      <w:r w:rsidRPr="005530A4">
        <w:rPr>
          <w:rFonts w:ascii="Times New Roman" w:hAnsi="Times New Roman"/>
        </w:rPr>
        <w:t xml:space="preserve"> à </w:t>
      </w:r>
      <w:r w:rsidRPr="005530A4">
        <w:rPr>
          <w:rFonts w:ascii="Times New Roman" w:hAnsi="Times New Roman"/>
          <w:b/>
        </w:rPr>
        <w:t>CONTRATADA</w:t>
      </w:r>
      <w:r w:rsidRPr="005530A4">
        <w:rPr>
          <w:rFonts w:ascii="Times New Roman" w:hAnsi="Times New Roman"/>
        </w:rPr>
        <w:t xml:space="preserve"> as mesmas penalidades previstas no ITEM 9.1 no caso de:</w:t>
      </w:r>
    </w:p>
    <w:p w:rsidR="002D0D4F" w:rsidRPr="005530A4" w:rsidRDefault="002D0D4F" w:rsidP="002D0D4F">
      <w:pPr>
        <w:pStyle w:val="Recuodecorpodetexto2"/>
        <w:spacing w:after="0" w:line="240" w:lineRule="auto"/>
        <w:ind w:left="0"/>
        <w:rPr>
          <w:rFonts w:ascii="Times New Roman" w:hAnsi="Times New Roman"/>
        </w:rPr>
      </w:pPr>
      <w:r w:rsidRPr="005530A4">
        <w:rPr>
          <w:rFonts w:ascii="Times New Roman" w:hAnsi="Times New Roman"/>
        </w:rPr>
        <w:t>a)</w:t>
      </w:r>
      <w:r w:rsidRPr="005530A4">
        <w:rPr>
          <w:rFonts w:ascii="Times New Roman" w:hAnsi="Times New Roman"/>
          <w:b/>
        </w:rPr>
        <w:t xml:space="preserve"> </w:t>
      </w:r>
      <w:r w:rsidRPr="005530A4">
        <w:rPr>
          <w:rFonts w:ascii="Times New Roman" w:hAnsi="Times New Roman"/>
        </w:rPr>
        <w:t>Transferência ou cessão de suas obrigações a terceiros, no todo ou em parte a terceiros.</w:t>
      </w:r>
    </w:p>
    <w:p w:rsidR="002D0D4F" w:rsidRPr="005530A4" w:rsidRDefault="002D0D4F" w:rsidP="002D0D4F">
      <w:pPr>
        <w:pStyle w:val="Recuodecorpodetexto2"/>
        <w:spacing w:after="0" w:line="240" w:lineRule="auto"/>
        <w:ind w:left="0"/>
        <w:rPr>
          <w:rFonts w:ascii="Times New Roman" w:hAnsi="Times New Roman"/>
        </w:rPr>
      </w:pPr>
      <w:r w:rsidRPr="005530A4">
        <w:rPr>
          <w:rFonts w:ascii="Times New Roman" w:hAnsi="Times New Roman"/>
        </w:rPr>
        <w:t>b)</w:t>
      </w:r>
      <w:r w:rsidRPr="005530A4">
        <w:rPr>
          <w:rFonts w:ascii="Times New Roman" w:hAnsi="Times New Roman"/>
          <w:b/>
        </w:rPr>
        <w:t xml:space="preserve"> </w:t>
      </w:r>
      <w:r w:rsidRPr="005530A4">
        <w:rPr>
          <w:rFonts w:ascii="Times New Roman" w:hAnsi="Times New Roman"/>
        </w:rPr>
        <w:t>Inobservância de normas e de determinações da fiscalização;</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napToGrid w:val="0"/>
          <w:sz w:val="22"/>
          <w:szCs w:val="22"/>
          <w:lang w:val="pt-BR"/>
        </w:rPr>
        <w:t>c</w:t>
      </w:r>
      <w:r w:rsidRPr="005530A4">
        <w:rPr>
          <w:sz w:val="22"/>
          <w:szCs w:val="22"/>
          <w:lang w:val="pt-BR"/>
        </w:rPr>
        <w:t>)</w:t>
      </w:r>
      <w:r w:rsidRPr="005530A4">
        <w:rPr>
          <w:b/>
          <w:sz w:val="22"/>
          <w:szCs w:val="22"/>
          <w:lang w:val="pt-BR"/>
        </w:rPr>
        <w:t xml:space="preserve"> </w:t>
      </w:r>
      <w:r w:rsidRPr="005530A4">
        <w:rPr>
          <w:sz w:val="22"/>
          <w:szCs w:val="22"/>
          <w:lang w:val="pt-BR"/>
        </w:rPr>
        <w:t>Cometimento de qualquer infração às normas Federais, Estaduais e Municipais, respondendo ainda, pelas multas aplicadas pelos órgãos competentes em razão da infração cometida;</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napToGrid w:val="0"/>
          <w:sz w:val="22"/>
          <w:szCs w:val="22"/>
          <w:lang w:val="pt-BR"/>
        </w:rPr>
        <w:t>d</w:t>
      </w:r>
      <w:r w:rsidRPr="005530A4">
        <w:rPr>
          <w:sz w:val="22"/>
          <w:szCs w:val="22"/>
          <w:lang w:val="pt-BR"/>
        </w:rPr>
        <w:t>) Cometimento de faltas reiteradas na entrega do objeto contratual;</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z w:val="22"/>
          <w:szCs w:val="22"/>
          <w:lang w:val="pt-BR"/>
        </w:rPr>
        <w:t>e)</w:t>
      </w:r>
      <w:r w:rsidRPr="005530A4">
        <w:rPr>
          <w:b/>
          <w:sz w:val="22"/>
          <w:szCs w:val="22"/>
          <w:lang w:val="pt-BR"/>
        </w:rPr>
        <w:t xml:space="preserve"> </w:t>
      </w:r>
      <w:r w:rsidRPr="005530A4">
        <w:rPr>
          <w:sz w:val="22"/>
          <w:szCs w:val="22"/>
          <w:lang w:val="pt-BR"/>
        </w:rPr>
        <w:t>Não entregar o objeto contratual, no prazo fixado;</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z w:val="22"/>
          <w:szCs w:val="22"/>
          <w:lang w:val="pt-BR"/>
        </w:rPr>
        <w:t>f</w:t>
      </w:r>
      <w:r w:rsidRPr="005530A4">
        <w:rPr>
          <w:b/>
          <w:sz w:val="22"/>
          <w:szCs w:val="22"/>
          <w:lang w:val="pt-BR"/>
        </w:rPr>
        <w:t xml:space="preserve">) </w:t>
      </w:r>
      <w:r w:rsidRPr="005530A4">
        <w:rPr>
          <w:sz w:val="22"/>
          <w:szCs w:val="22"/>
          <w:lang w:val="pt-BR"/>
        </w:rPr>
        <w:t>Recusar-se a entregar, sem justa causa, no todo ou em parte o objeto contratual;</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z w:val="22"/>
          <w:szCs w:val="22"/>
          <w:lang w:val="pt-BR"/>
        </w:rPr>
        <w:t>g)</w:t>
      </w:r>
      <w:r w:rsidRPr="005530A4">
        <w:rPr>
          <w:b/>
          <w:sz w:val="22"/>
          <w:szCs w:val="22"/>
          <w:lang w:val="pt-BR"/>
        </w:rPr>
        <w:t xml:space="preserve"> </w:t>
      </w:r>
      <w:r w:rsidRPr="005530A4">
        <w:rPr>
          <w:sz w:val="22"/>
          <w:szCs w:val="22"/>
          <w:lang w:val="pt-BR"/>
        </w:rPr>
        <w:t>Praticar, por ação ou omissão, qualquer ato que, por imprudência, negligência, imperícia, dolo ou má fé, venha a causar dano à contratante ou a terceiros, independentemente da obrigação da contratada em reparar os danos causados.</w:t>
      </w:r>
    </w:p>
    <w:p w:rsidR="002D0D4F" w:rsidRPr="005530A4" w:rsidRDefault="002D0D4F" w:rsidP="002D0D4F">
      <w:pPr>
        <w:pStyle w:val="Textopadro1"/>
        <w:tabs>
          <w:tab w:val="clear" w:pos="0"/>
          <w:tab w:val="left" w:pos="-1134"/>
          <w:tab w:val="left" w:pos="-23"/>
        </w:tabs>
        <w:jc w:val="both"/>
        <w:rPr>
          <w:sz w:val="22"/>
          <w:szCs w:val="22"/>
          <w:lang w:val="pt-BR"/>
        </w:rPr>
      </w:pPr>
      <w:r>
        <w:rPr>
          <w:sz w:val="22"/>
          <w:szCs w:val="22"/>
          <w:lang w:val="pt-BR"/>
        </w:rPr>
        <w:t>8</w:t>
      </w:r>
      <w:r w:rsidRPr="005530A4">
        <w:rPr>
          <w:sz w:val="22"/>
          <w:szCs w:val="22"/>
          <w:lang w:val="pt-BR"/>
        </w:rPr>
        <w:t>.5</w:t>
      </w:r>
      <w:r w:rsidRPr="005530A4">
        <w:rPr>
          <w:b/>
          <w:sz w:val="22"/>
          <w:szCs w:val="22"/>
          <w:lang w:val="pt-BR"/>
        </w:rPr>
        <w:t xml:space="preserve"> </w:t>
      </w:r>
      <w:r w:rsidRPr="005530A4">
        <w:rPr>
          <w:sz w:val="22"/>
          <w:szCs w:val="22"/>
          <w:lang w:val="pt-BR"/>
        </w:rPr>
        <w:t>Constituem motivos para rescisão unilateral do Contrato, independentemente das sanções legais e contratuais aplicáveis:</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napToGrid w:val="0"/>
          <w:sz w:val="22"/>
          <w:szCs w:val="22"/>
          <w:lang w:val="pt-BR"/>
        </w:rPr>
        <w:t>a</w:t>
      </w:r>
      <w:r w:rsidRPr="005530A4">
        <w:rPr>
          <w:sz w:val="22"/>
          <w:szCs w:val="22"/>
          <w:lang w:val="pt-BR"/>
        </w:rPr>
        <w:t>)</w:t>
      </w:r>
      <w:r w:rsidRPr="005530A4">
        <w:rPr>
          <w:b/>
          <w:sz w:val="22"/>
          <w:szCs w:val="22"/>
          <w:lang w:val="pt-BR"/>
        </w:rPr>
        <w:t xml:space="preserve"> </w:t>
      </w:r>
      <w:r w:rsidRPr="005530A4">
        <w:rPr>
          <w:sz w:val="22"/>
          <w:szCs w:val="22"/>
          <w:lang w:val="pt-BR"/>
        </w:rPr>
        <w:t>A decretação de falência, a solicitação de concordata, ou falecimento, no caso de firma individual;</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sz w:val="22"/>
          <w:szCs w:val="22"/>
          <w:lang w:val="pt-BR"/>
        </w:rPr>
        <w:t>b)</w:t>
      </w:r>
      <w:r w:rsidRPr="005530A4">
        <w:rPr>
          <w:b/>
          <w:sz w:val="22"/>
          <w:szCs w:val="22"/>
          <w:lang w:val="pt-BR"/>
        </w:rPr>
        <w:t xml:space="preserve"> </w:t>
      </w:r>
      <w:r w:rsidRPr="005530A4">
        <w:rPr>
          <w:sz w:val="22"/>
          <w:szCs w:val="22"/>
          <w:lang w:val="pt-BR"/>
        </w:rPr>
        <w:t xml:space="preserve">A alteração social ou a modificação da finalidade ou a estrutura da </w:t>
      </w:r>
      <w:r w:rsidRPr="005530A4">
        <w:rPr>
          <w:b/>
          <w:bCs/>
          <w:sz w:val="22"/>
          <w:szCs w:val="22"/>
          <w:lang w:val="pt-BR"/>
        </w:rPr>
        <w:t>CONTRATADA</w:t>
      </w:r>
      <w:r w:rsidRPr="005530A4">
        <w:rPr>
          <w:sz w:val="22"/>
          <w:szCs w:val="22"/>
          <w:lang w:val="pt-BR"/>
        </w:rPr>
        <w:t xml:space="preserve">, em forma que prejudiquem a execução do Contrato, a juízo do </w:t>
      </w:r>
      <w:r w:rsidRPr="005530A4">
        <w:rPr>
          <w:b/>
          <w:bCs/>
          <w:sz w:val="22"/>
          <w:szCs w:val="22"/>
          <w:lang w:val="pt-BR"/>
        </w:rPr>
        <w:t>CONTRATANTE</w:t>
      </w:r>
      <w:r w:rsidRPr="005530A4">
        <w:rPr>
          <w:sz w:val="22"/>
          <w:szCs w:val="22"/>
          <w:lang w:val="pt-BR"/>
        </w:rPr>
        <w:t>;</w:t>
      </w:r>
    </w:p>
    <w:p w:rsidR="002D0D4F" w:rsidRPr="005530A4" w:rsidRDefault="002D0D4F" w:rsidP="002D0D4F">
      <w:pPr>
        <w:pStyle w:val="Textopadro1"/>
        <w:tabs>
          <w:tab w:val="clear" w:pos="0"/>
          <w:tab w:val="left" w:pos="-1134"/>
          <w:tab w:val="left" w:pos="-23"/>
        </w:tabs>
        <w:jc w:val="both"/>
        <w:rPr>
          <w:sz w:val="22"/>
          <w:szCs w:val="22"/>
          <w:lang w:val="pt-BR"/>
        </w:rPr>
      </w:pPr>
      <w:r>
        <w:rPr>
          <w:sz w:val="22"/>
          <w:szCs w:val="22"/>
          <w:lang w:val="pt-BR"/>
        </w:rPr>
        <w:t>8</w:t>
      </w:r>
      <w:r w:rsidRPr="005530A4">
        <w:rPr>
          <w:sz w:val="22"/>
          <w:szCs w:val="22"/>
          <w:lang w:val="pt-BR"/>
        </w:rPr>
        <w:t>.6 A rescisão unilateral do Contrato será formalizada por ato do Prefeito Municipal.</w:t>
      </w:r>
    </w:p>
    <w:p w:rsidR="002D0D4F" w:rsidRPr="005530A4" w:rsidRDefault="002D0D4F" w:rsidP="002D0D4F">
      <w:pPr>
        <w:pStyle w:val="Textopadro1"/>
        <w:tabs>
          <w:tab w:val="clear" w:pos="0"/>
          <w:tab w:val="left" w:pos="-1134"/>
          <w:tab w:val="left" w:pos="-23"/>
        </w:tabs>
        <w:jc w:val="both"/>
        <w:rPr>
          <w:sz w:val="22"/>
          <w:szCs w:val="22"/>
          <w:lang w:val="pt-BR"/>
        </w:rPr>
      </w:pPr>
      <w:r>
        <w:rPr>
          <w:sz w:val="22"/>
          <w:szCs w:val="22"/>
          <w:lang w:val="pt-BR"/>
        </w:rPr>
        <w:lastRenderedPageBreak/>
        <w:t>8</w:t>
      </w:r>
      <w:r w:rsidRPr="005530A4">
        <w:rPr>
          <w:sz w:val="22"/>
          <w:szCs w:val="22"/>
          <w:lang w:val="pt-BR"/>
        </w:rPr>
        <w:t xml:space="preserve">.7 Sem prejuízo de quaisquer sanções aplicáveis a critério do </w:t>
      </w:r>
      <w:r w:rsidRPr="005530A4">
        <w:rPr>
          <w:b/>
          <w:sz w:val="22"/>
          <w:szCs w:val="22"/>
          <w:lang w:val="pt-BR"/>
        </w:rPr>
        <w:t>CONTRATANTE</w:t>
      </w:r>
      <w:r w:rsidRPr="005530A4">
        <w:rPr>
          <w:sz w:val="22"/>
          <w:szCs w:val="22"/>
          <w:lang w:val="pt-BR"/>
        </w:rPr>
        <w:t>, a rescisão importará em:</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b/>
          <w:sz w:val="22"/>
          <w:szCs w:val="22"/>
          <w:lang w:val="pt-BR"/>
        </w:rPr>
        <w:t xml:space="preserve">a) </w:t>
      </w:r>
      <w:r w:rsidRPr="005530A4">
        <w:rPr>
          <w:sz w:val="22"/>
          <w:szCs w:val="22"/>
          <w:lang w:val="pt-BR"/>
        </w:rPr>
        <w:t>Retenção dos créditos decorrentes do Contrato;</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b/>
          <w:sz w:val="22"/>
          <w:szCs w:val="22"/>
          <w:lang w:val="pt-BR"/>
        </w:rPr>
        <w:t xml:space="preserve">b) </w:t>
      </w:r>
      <w:r w:rsidRPr="005530A4">
        <w:rPr>
          <w:sz w:val="22"/>
          <w:szCs w:val="22"/>
          <w:lang w:val="pt-BR"/>
        </w:rPr>
        <w:t xml:space="preserve">Responsabilidade da </w:t>
      </w:r>
      <w:r w:rsidRPr="005530A4">
        <w:rPr>
          <w:b/>
          <w:sz w:val="22"/>
          <w:szCs w:val="22"/>
          <w:lang w:val="pt-BR"/>
        </w:rPr>
        <w:t xml:space="preserve">CONTRATADA </w:t>
      </w:r>
      <w:r w:rsidRPr="005530A4">
        <w:rPr>
          <w:sz w:val="22"/>
          <w:szCs w:val="22"/>
          <w:lang w:val="pt-BR"/>
        </w:rPr>
        <w:t xml:space="preserve">por prejuízos causados ao </w:t>
      </w:r>
      <w:r w:rsidRPr="005530A4">
        <w:rPr>
          <w:b/>
          <w:sz w:val="22"/>
          <w:szCs w:val="22"/>
          <w:lang w:val="pt-BR"/>
        </w:rPr>
        <w:t xml:space="preserve">CONTRATANTE </w:t>
      </w:r>
      <w:r w:rsidRPr="005530A4">
        <w:rPr>
          <w:sz w:val="22"/>
          <w:szCs w:val="22"/>
          <w:lang w:val="pt-BR"/>
        </w:rPr>
        <w:t>e a terceiros;</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b/>
          <w:sz w:val="22"/>
          <w:szCs w:val="22"/>
          <w:lang w:val="pt-BR"/>
        </w:rPr>
        <w:t xml:space="preserve">c) </w:t>
      </w:r>
      <w:r w:rsidRPr="005530A4">
        <w:rPr>
          <w:sz w:val="22"/>
          <w:szCs w:val="22"/>
          <w:lang w:val="pt-BR"/>
        </w:rPr>
        <w:t xml:space="preserve">Sem prejuízo de outras sanções, aplicar-se-á à </w:t>
      </w:r>
      <w:r w:rsidRPr="005530A4">
        <w:rPr>
          <w:b/>
          <w:sz w:val="22"/>
          <w:szCs w:val="22"/>
          <w:lang w:val="pt-BR"/>
        </w:rPr>
        <w:t xml:space="preserve">CONTRATADA </w:t>
      </w:r>
      <w:r w:rsidRPr="005530A4">
        <w:rPr>
          <w:sz w:val="22"/>
          <w:szCs w:val="22"/>
          <w:lang w:val="pt-BR"/>
        </w:rPr>
        <w:t xml:space="preserve">a pena de suspensão do direito de licitar com o </w:t>
      </w:r>
      <w:r w:rsidRPr="005530A4">
        <w:rPr>
          <w:b/>
          <w:sz w:val="22"/>
          <w:szCs w:val="22"/>
          <w:lang w:val="pt-BR"/>
        </w:rPr>
        <w:t>CONTRATANTE</w:t>
      </w:r>
      <w:r w:rsidRPr="005530A4">
        <w:rPr>
          <w:sz w:val="22"/>
          <w:szCs w:val="22"/>
          <w:lang w:val="pt-BR"/>
        </w:rPr>
        <w:t>, pelos prazos de 03 (três) meses, 06 (seis) meses e por maiores prazos, em função da gravidade da falta cometida;</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b/>
          <w:sz w:val="22"/>
          <w:szCs w:val="22"/>
          <w:lang w:val="pt-BR"/>
        </w:rPr>
        <w:t xml:space="preserve">d) </w:t>
      </w:r>
      <w:r w:rsidRPr="005530A4">
        <w:rPr>
          <w:sz w:val="22"/>
          <w:szCs w:val="22"/>
          <w:lang w:val="pt-BR"/>
        </w:rPr>
        <w:t xml:space="preserve">Será aplicada a penalidade de declaração de inidoneidade quando a </w:t>
      </w:r>
      <w:r w:rsidRPr="005530A4">
        <w:rPr>
          <w:b/>
          <w:sz w:val="22"/>
          <w:szCs w:val="22"/>
          <w:lang w:val="pt-BR"/>
        </w:rPr>
        <w:t xml:space="preserve">CONTRATADA </w:t>
      </w:r>
      <w:r w:rsidRPr="005530A4">
        <w:rPr>
          <w:sz w:val="22"/>
          <w:szCs w:val="22"/>
          <w:lang w:val="pt-BR"/>
        </w:rPr>
        <w:t xml:space="preserve">sem justa causa, não cumprir as obrigações assumidas, praticando falta grave, dolosa ou revestida de má fé, a juízo do </w:t>
      </w:r>
      <w:r w:rsidRPr="005530A4">
        <w:rPr>
          <w:b/>
          <w:sz w:val="22"/>
          <w:szCs w:val="22"/>
          <w:lang w:val="pt-BR"/>
        </w:rPr>
        <w:t>CONTRATANTE</w:t>
      </w:r>
      <w:r w:rsidRPr="005530A4">
        <w:rPr>
          <w:sz w:val="22"/>
          <w:szCs w:val="22"/>
          <w:lang w:val="pt-BR"/>
        </w:rPr>
        <w:t>, independentemente das demais sanções cabíveis;</w:t>
      </w:r>
    </w:p>
    <w:p w:rsidR="002D0D4F" w:rsidRPr="005530A4" w:rsidRDefault="002D0D4F" w:rsidP="002D0D4F">
      <w:pPr>
        <w:pStyle w:val="Textopadro1"/>
        <w:tabs>
          <w:tab w:val="clear" w:pos="0"/>
          <w:tab w:val="left" w:pos="-1134"/>
          <w:tab w:val="left" w:pos="-23"/>
        </w:tabs>
        <w:jc w:val="both"/>
        <w:rPr>
          <w:sz w:val="22"/>
          <w:szCs w:val="22"/>
          <w:lang w:val="pt-BR"/>
        </w:rPr>
      </w:pPr>
      <w:r w:rsidRPr="005530A4">
        <w:rPr>
          <w:b/>
          <w:sz w:val="22"/>
          <w:szCs w:val="22"/>
          <w:lang w:val="pt-BR"/>
        </w:rPr>
        <w:t xml:space="preserve">e) </w:t>
      </w:r>
      <w:r w:rsidRPr="005530A4">
        <w:rPr>
          <w:sz w:val="22"/>
          <w:szCs w:val="22"/>
          <w:lang w:val="pt-BR"/>
        </w:rPr>
        <w:t>A pena de inidoneidade será aplicada em despacho fundamentado, assegurada defesa ao infrator, ponderada a natureza, a gravidade da falta e a extensão do dano, efetivo ou potencial.</w:t>
      </w:r>
    </w:p>
    <w:p w:rsidR="002D0D4F" w:rsidRPr="005530A4" w:rsidRDefault="002D0D4F" w:rsidP="002D0D4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roofErr w:type="gramStart"/>
      <w:r>
        <w:rPr>
          <w:rFonts w:ascii="Times New Roman" w:hAnsi="Times New Roman"/>
          <w:b/>
          <w:bCs/>
          <w:u w:val="single"/>
        </w:rPr>
        <w:t>9</w:t>
      </w:r>
      <w:proofErr w:type="gramEnd"/>
      <w:r w:rsidRPr="005530A4">
        <w:rPr>
          <w:rFonts w:ascii="Times New Roman" w:hAnsi="Times New Roman"/>
          <w:u w:val="single"/>
        </w:rPr>
        <w:t xml:space="preserve"> </w:t>
      </w:r>
      <w:r w:rsidRPr="005530A4">
        <w:rPr>
          <w:rFonts w:ascii="Times New Roman" w:hAnsi="Times New Roman"/>
          <w:b/>
          <w:bCs/>
          <w:u w:val="single"/>
        </w:rPr>
        <w:t>RESCISÃO</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Pr>
          <w:rFonts w:ascii="Times New Roman" w:hAnsi="Times New Roman"/>
        </w:rPr>
        <w:t>9</w:t>
      </w:r>
      <w:r w:rsidRPr="005530A4">
        <w:rPr>
          <w:rFonts w:ascii="Times New Roman" w:hAnsi="Times New Roman"/>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Pr>
          <w:rFonts w:ascii="Times New Roman" w:hAnsi="Times New Roman"/>
        </w:rPr>
        <w:t>9</w:t>
      </w:r>
      <w:r w:rsidRPr="005530A4">
        <w:rPr>
          <w:rFonts w:ascii="Times New Roman" w:hAnsi="Times New Roman"/>
        </w:rPr>
        <w:t>.2 A rescisão do Contrato poderá se dar sob quaisquer das formas delineadas no art. 79 da Lei nº 8.666/93.</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r w:rsidRPr="005530A4">
        <w:rPr>
          <w:rFonts w:ascii="Times New Roman" w:hAnsi="Times New Roman"/>
          <w:b/>
          <w:bCs/>
          <w:u w:val="single"/>
        </w:rPr>
        <w:t>1</w:t>
      </w:r>
      <w:r>
        <w:rPr>
          <w:rFonts w:ascii="Times New Roman" w:hAnsi="Times New Roman"/>
          <w:b/>
          <w:bCs/>
          <w:u w:val="single"/>
        </w:rPr>
        <w:t>0</w:t>
      </w:r>
      <w:r w:rsidRPr="005530A4">
        <w:rPr>
          <w:rFonts w:ascii="Times New Roman" w:hAnsi="Times New Roman"/>
          <w:u w:val="single"/>
        </w:rPr>
        <w:t xml:space="preserve"> </w:t>
      </w:r>
      <w:r w:rsidRPr="005530A4">
        <w:rPr>
          <w:rFonts w:ascii="Times New Roman" w:hAnsi="Times New Roman"/>
          <w:b/>
          <w:bCs/>
          <w:u w:val="single"/>
        </w:rPr>
        <w:t>DISPOSIÇÕES GERAIS</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sidRPr="005530A4">
        <w:rPr>
          <w:rFonts w:ascii="Times New Roman" w:hAnsi="Times New Roman"/>
        </w:rPr>
        <w:t>1</w:t>
      </w:r>
      <w:r>
        <w:rPr>
          <w:rFonts w:ascii="Times New Roman" w:hAnsi="Times New Roman"/>
        </w:rPr>
        <w:t>0</w:t>
      </w:r>
      <w:r w:rsidRPr="005530A4">
        <w:rPr>
          <w:rFonts w:ascii="Times New Roman" w:hAnsi="Times New Roman"/>
        </w:rPr>
        <w:t xml:space="preserve">.1 A CONTRATADA assume integral responsabilidade pelos danos que causar ao CONTRATANTE ou </w:t>
      </w:r>
      <w:proofErr w:type="gramStart"/>
      <w:r w:rsidRPr="005530A4">
        <w:rPr>
          <w:rFonts w:ascii="Times New Roman" w:hAnsi="Times New Roman"/>
        </w:rPr>
        <w:t>à</w:t>
      </w:r>
      <w:proofErr w:type="gramEnd"/>
      <w:r w:rsidRPr="005530A4">
        <w:rPr>
          <w:rFonts w:ascii="Times New Roman" w:hAnsi="Times New Roman"/>
        </w:rPr>
        <w:t xml:space="preserve"> terceiros, por si ou seus sucessores e representantes, na execução do objeto contratado, isentando o município de toda e qualquer reclamação que possa surgir em decorrência do mesmo.</w:t>
      </w:r>
    </w:p>
    <w:p w:rsidR="002D0D4F" w:rsidRPr="005530A4" w:rsidRDefault="002D0D4F" w:rsidP="002D0D4F">
      <w:pPr>
        <w:autoSpaceDE w:val="0"/>
        <w:autoSpaceDN w:val="0"/>
        <w:adjustRightInd w:val="0"/>
        <w:spacing w:after="0" w:line="240" w:lineRule="auto"/>
        <w:jc w:val="both"/>
        <w:rPr>
          <w:rFonts w:ascii="Times New Roman" w:hAnsi="Times New Roman"/>
          <w:lang w:eastAsia="pt-BR"/>
        </w:rPr>
      </w:pPr>
      <w:r w:rsidRPr="005530A4">
        <w:rPr>
          <w:rFonts w:ascii="Times New Roman" w:hAnsi="Times New Roman"/>
          <w:bCs/>
        </w:rPr>
        <w:t>1</w:t>
      </w:r>
      <w:r>
        <w:rPr>
          <w:rFonts w:ascii="Times New Roman" w:hAnsi="Times New Roman"/>
          <w:bCs/>
        </w:rPr>
        <w:t>0</w:t>
      </w:r>
      <w:r w:rsidRPr="005530A4">
        <w:rPr>
          <w:rFonts w:ascii="Times New Roman" w:hAnsi="Times New Roman"/>
          <w:bCs/>
        </w:rPr>
        <w:t xml:space="preserve">.2 </w:t>
      </w:r>
      <w:r w:rsidRPr="005530A4">
        <w:rPr>
          <w:rFonts w:ascii="Times New Roman" w:hAnsi="Times New Roman"/>
          <w:lang w:eastAsia="pt-BR"/>
        </w:rPr>
        <w:t>A CONTRATADA não poderá subempreitar o total dos serviços a ela adjudicados.</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sidRPr="005530A4">
        <w:rPr>
          <w:rFonts w:ascii="Times New Roman" w:hAnsi="Times New Roman"/>
        </w:rPr>
        <w:t>1</w:t>
      </w:r>
      <w:r>
        <w:rPr>
          <w:rFonts w:ascii="Times New Roman" w:hAnsi="Times New Roman"/>
        </w:rPr>
        <w:t>0</w:t>
      </w:r>
      <w:r w:rsidRPr="005530A4">
        <w:rPr>
          <w:rFonts w:ascii="Times New Roman" w:hAnsi="Times New Roman"/>
        </w:rPr>
        <w:t>.3 Aplicam-se a este Contrato as disposições da Lei nº 8.666/1993, e suas posteriores modificações, que regulamentam as licitações e contratações promovidas pela Administração Pública.</w:t>
      </w:r>
    </w:p>
    <w:p w:rsidR="002D0D4F" w:rsidRPr="005530A4" w:rsidRDefault="002D0D4F" w:rsidP="002D0D4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spacing w:val="-3"/>
        </w:rPr>
      </w:pPr>
      <w:r w:rsidRPr="005530A4">
        <w:rPr>
          <w:rFonts w:ascii="Times New Roman" w:hAnsi="Times New Roman"/>
        </w:rPr>
        <w:t>1</w:t>
      </w:r>
      <w:r>
        <w:rPr>
          <w:rFonts w:ascii="Times New Roman" w:hAnsi="Times New Roman"/>
        </w:rPr>
        <w:t>0</w:t>
      </w:r>
      <w:r w:rsidRPr="005530A4">
        <w:rPr>
          <w:rFonts w:ascii="Times New Roman" w:hAnsi="Times New Roman"/>
        </w:rPr>
        <w:t xml:space="preserve">.4 </w:t>
      </w:r>
      <w:r w:rsidRPr="005530A4">
        <w:rPr>
          <w:rFonts w:ascii="Times New Roman" w:hAnsi="Times New Roman"/>
          <w:color w:val="000000"/>
        </w:rPr>
        <w:t>A CONTRATADA fica obrigada a aceitar, nas mesmas condições contratuais, os acréscimos ou supressões que se fizerem na venda dos produtos objeto da presente licitação, até 25% (vinte e cinco por cento) do valor do contrato.</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roofErr w:type="gramStart"/>
      <w:r w:rsidRPr="005530A4">
        <w:rPr>
          <w:rFonts w:ascii="Times New Roman" w:hAnsi="Times New Roman"/>
          <w:b/>
          <w:bCs/>
          <w:u w:val="single"/>
        </w:rPr>
        <w:t>1</w:t>
      </w:r>
      <w:r>
        <w:rPr>
          <w:rFonts w:ascii="Times New Roman" w:hAnsi="Times New Roman"/>
          <w:b/>
          <w:bCs/>
          <w:u w:val="single"/>
        </w:rPr>
        <w:t>1</w:t>
      </w:r>
      <w:r w:rsidRPr="005530A4">
        <w:rPr>
          <w:rFonts w:ascii="Times New Roman" w:hAnsi="Times New Roman"/>
          <w:u w:val="single"/>
        </w:rPr>
        <w:t xml:space="preserve"> </w:t>
      </w:r>
      <w:r w:rsidRPr="005530A4">
        <w:rPr>
          <w:rFonts w:ascii="Times New Roman" w:hAnsi="Times New Roman"/>
          <w:b/>
          <w:bCs/>
          <w:u w:val="single"/>
        </w:rPr>
        <w:t>VALOR</w:t>
      </w:r>
      <w:proofErr w:type="gramEnd"/>
      <w:r w:rsidRPr="005530A4">
        <w:rPr>
          <w:rFonts w:ascii="Times New Roman" w:hAnsi="Times New Roman"/>
          <w:b/>
          <w:bCs/>
          <w:u w:val="single"/>
        </w:rPr>
        <w:t xml:space="preserve"> DO CONTRATO</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sidRPr="005530A4">
        <w:rPr>
          <w:rFonts w:ascii="Times New Roman" w:hAnsi="Times New Roman"/>
        </w:rPr>
        <w:t>1</w:t>
      </w:r>
      <w:r>
        <w:rPr>
          <w:rFonts w:ascii="Times New Roman" w:hAnsi="Times New Roman"/>
        </w:rPr>
        <w:t>1</w:t>
      </w:r>
      <w:r w:rsidRPr="005530A4">
        <w:rPr>
          <w:rFonts w:ascii="Times New Roman" w:hAnsi="Times New Roman"/>
        </w:rPr>
        <w:t xml:space="preserve">.1 As partes contratantes dão ao presente </w:t>
      </w:r>
      <w:r>
        <w:rPr>
          <w:rFonts w:ascii="Times New Roman" w:hAnsi="Times New Roman"/>
        </w:rPr>
        <w:t>instrumento</w:t>
      </w:r>
      <w:r w:rsidRPr="005530A4">
        <w:rPr>
          <w:rFonts w:ascii="Times New Roman" w:hAnsi="Times New Roman"/>
        </w:rPr>
        <w:t xml:space="preserve"> o valor global de </w:t>
      </w:r>
      <w:proofErr w:type="gramStart"/>
      <w:r w:rsidRPr="005530A4">
        <w:rPr>
          <w:rFonts w:ascii="Times New Roman" w:hAnsi="Times New Roman"/>
        </w:rPr>
        <w:t>R$ ...</w:t>
      </w:r>
      <w:proofErr w:type="gramEnd"/>
      <w:r w:rsidRPr="005530A4">
        <w:rPr>
          <w:rFonts w:ascii="Times New Roman" w:hAnsi="Times New Roman"/>
        </w:rPr>
        <w:t>............................. (</w:t>
      </w:r>
      <w:proofErr w:type="gramStart"/>
      <w:r w:rsidRPr="005530A4">
        <w:rPr>
          <w:rFonts w:ascii="Times New Roman" w:hAnsi="Times New Roman"/>
        </w:rPr>
        <w:t>......................................................</w:t>
      </w:r>
      <w:proofErr w:type="gramEnd"/>
      <w:r w:rsidRPr="005530A4">
        <w:rPr>
          <w:rFonts w:ascii="Times New Roman" w:hAnsi="Times New Roman"/>
        </w:rPr>
        <w:t>), para todos os legais e jurídicos efeitos.</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r w:rsidRPr="005530A4">
        <w:rPr>
          <w:rFonts w:ascii="Times New Roman" w:hAnsi="Times New Roman"/>
          <w:b/>
          <w:bCs/>
          <w:u w:val="single"/>
        </w:rPr>
        <w:t>1</w:t>
      </w:r>
      <w:r>
        <w:rPr>
          <w:rFonts w:ascii="Times New Roman" w:hAnsi="Times New Roman"/>
          <w:b/>
          <w:bCs/>
          <w:u w:val="single"/>
        </w:rPr>
        <w:t>2</w:t>
      </w:r>
      <w:r w:rsidRPr="005530A4">
        <w:rPr>
          <w:rFonts w:ascii="Times New Roman" w:hAnsi="Times New Roman"/>
          <w:u w:val="single"/>
        </w:rPr>
        <w:t xml:space="preserve"> </w:t>
      </w:r>
      <w:r w:rsidRPr="005530A4">
        <w:rPr>
          <w:rFonts w:ascii="Times New Roman" w:hAnsi="Times New Roman"/>
          <w:b/>
          <w:bCs/>
          <w:u w:val="single"/>
        </w:rPr>
        <w:t>FORO</w:t>
      </w: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b/>
          <w:bCs/>
          <w:u w:val="single"/>
        </w:rPr>
      </w:pPr>
    </w:p>
    <w:p w:rsidR="002D0D4F" w:rsidRPr="005530A4" w:rsidRDefault="002D0D4F" w:rsidP="002D0D4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rPr>
      </w:pPr>
      <w:r w:rsidRPr="005530A4">
        <w:rPr>
          <w:rFonts w:ascii="Times New Roman" w:hAnsi="Times New Roman"/>
        </w:rPr>
        <w:t>1</w:t>
      </w:r>
      <w:r>
        <w:rPr>
          <w:rFonts w:ascii="Times New Roman" w:hAnsi="Times New Roman"/>
        </w:rPr>
        <w:t>2</w:t>
      </w:r>
      <w:r w:rsidRPr="005530A4">
        <w:rPr>
          <w:rFonts w:ascii="Times New Roman" w:hAnsi="Times New Roman"/>
        </w:rPr>
        <w:t>.1 Elegem as partes contratantes o Foro desta cidade, para dirimir todas e quaisquer controvérsias oriundas deste Contrato, renunciando expressamente a qualquer outro, por mais privilegiado que seja.</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rPr>
      </w:pPr>
      <w:r w:rsidRPr="005530A4">
        <w:rPr>
          <w:rFonts w:ascii="Times New Roman" w:hAnsi="Times New Roman"/>
        </w:rPr>
        <w:t>E, assim, por estarem justas e contratadas, as partes, por seus representantes legais, assinam o presente Contrato, em 02 (duas) vias de igual teor e forma, para um só e jurídico efeito, perante as testemunhas abaixo assinados, a tudo presentes.</w:t>
      </w: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rPr>
      </w:pPr>
    </w:p>
    <w:p w:rsidR="002D0D4F" w:rsidRPr="005530A4" w:rsidRDefault="002D0D4F" w:rsidP="002D0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rPr>
      </w:pPr>
      <w:r w:rsidRPr="005530A4">
        <w:rPr>
          <w:rFonts w:ascii="Times New Roman" w:hAnsi="Times New Roman"/>
        </w:rPr>
        <w:t>Palmitos (SC)</w:t>
      </w:r>
      <w:proofErr w:type="gramStart"/>
      <w:r w:rsidRPr="005530A4">
        <w:rPr>
          <w:rFonts w:ascii="Times New Roman" w:hAnsi="Times New Roman"/>
        </w:rPr>
        <w:t>, ...</w:t>
      </w:r>
      <w:proofErr w:type="gramEnd"/>
      <w:r w:rsidRPr="005530A4">
        <w:rPr>
          <w:rFonts w:ascii="Times New Roman" w:hAnsi="Times New Roman"/>
        </w:rPr>
        <w:t>..</w:t>
      </w:r>
      <w:r>
        <w:rPr>
          <w:rFonts w:ascii="Times New Roman" w:hAnsi="Times New Roman"/>
        </w:rPr>
        <w:t xml:space="preserve"> </w:t>
      </w:r>
      <w:proofErr w:type="gramStart"/>
      <w:r>
        <w:rPr>
          <w:rFonts w:ascii="Times New Roman" w:hAnsi="Times New Roman"/>
        </w:rPr>
        <w:t>de</w:t>
      </w:r>
      <w:proofErr w:type="gramEnd"/>
      <w:r>
        <w:rPr>
          <w:rFonts w:ascii="Times New Roman" w:hAnsi="Times New Roman"/>
        </w:rPr>
        <w:t xml:space="preserve"> </w:t>
      </w:r>
      <w:r w:rsidRPr="005530A4">
        <w:rPr>
          <w:rFonts w:ascii="Times New Roman" w:hAnsi="Times New Roman"/>
        </w:rPr>
        <w:t xml:space="preserve">.............................. </w:t>
      </w:r>
      <w:proofErr w:type="gramStart"/>
      <w:r>
        <w:rPr>
          <w:rFonts w:ascii="Times New Roman" w:hAnsi="Times New Roman"/>
        </w:rPr>
        <w:t>de</w:t>
      </w:r>
      <w:proofErr w:type="gramEnd"/>
      <w:r>
        <w:rPr>
          <w:rFonts w:ascii="Times New Roman" w:hAnsi="Times New Roman"/>
        </w:rPr>
        <w:t xml:space="preserve"> </w:t>
      </w:r>
      <w:r w:rsidRPr="005530A4">
        <w:rPr>
          <w:rFonts w:ascii="Times New Roman" w:hAnsi="Times New Roman"/>
        </w:rPr>
        <w:t>201</w:t>
      </w:r>
      <w:r w:rsidR="0004260A">
        <w:rPr>
          <w:rFonts w:ascii="Times New Roman" w:hAnsi="Times New Roman"/>
        </w:rPr>
        <w:t>5</w:t>
      </w:r>
      <w:r w:rsidRPr="005530A4">
        <w:rPr>
          <w:rFonts w:ascii="Times New Roman" w:hAnsi="Times New Roman"/>
        </w:rPr>
        <w:t>.</w:t>
      </w:r>
    </w:p>
    <w:p w:rsidR="002D0D4F" w:rsidRPr="005530A4" w:rsidRDefault="002D0D4F" w:rsidP="002D0D4F">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4717"/>
      </w:tblGrid>
      <w:tr w:rsidR="002D0D4F" w:rsidRPr="005530A4" w:rsidTr="00EA0B16">
        <w:tc>
          <w:tcPr>
            <w:tcW w:w="4713" w:type="dxa"/>
            <w:tcBorders>
              <w:top w:val="nil"/>
              <w:left w:val="nil"/>
              <w:bottom w:val="nil"/>
              <w:right w:val="nil"/>
            </w:tcBorders>
          </w:tcPr>
          <w:p w:rsidR="002D0D4F" w:rsidRDefault="002D0D4F" w:rsidP="00EA0B16">
            <w:pPr>
              <w:pStyle w:val="SemEspaamento"/>
              <w:jc w:val="center"/>
              <w:rPr>
                <w:sz w:val="22"/>
                <w:szCs w:val="22"/>
              </w:rPr>
            </w:pPr>
            <w:r w:rsidRPr="005530A4">
              <w:rPr>
                <w:b/>
                <w:bCs/>
              </w:rPr>
              <w:tab/>
            </w:r>
          </w:p>
          <w:p w:rsidR="002D0D4F" w:rsidRPr="005530A4" w:rsidRDefault="002D0D4F" w:rsidP="00EA0B16">
            <w:pPr>
              <w:pStyle w:val="SemEspaamento"/>
              <w:jc w:val="center"/>
              <w:rPr>
                <w:sz w:val="22"/>
                <w:szCs w:val="22"/>
              </w:rPr>
            </w:pPr>
            <w:r w:rsidRPr="005530A4">
              <w:rPr>
                <w:sz w:val="22"/>
                <w:szCs w:val="22"/>
              </w:rPr>
              <w:lastRenderedPageBreak/>
              <w:t>PREFEITO MUNICIPAL</w:t>
            </w:r>
          </w:p>
        </w:tc>
        <w:tc>
          <w:tcPr>
            <w:tcW w:w="4717" w:type="dxa"/>
            <w:tcBorders>
              <w:top w:val="nil"/>
              <w:left w:val="nil"/>
              <w:bottom w:val="nil"/>
              <w:right w:val="nil"/>
            </w:tcBorders>
          </w:tcPr>
          <w:p w:rsidR="002D0D4F" w:rsidRPr="005530A4" w:rsidRDefault="002D0D4F" w:rsidP="00EA0B16">
            <w:pPr>
              <w:pStyle w:val="SemEspaamento"/>
              <w:jc w:val="center"/>
              <w:rPr>
                <w:sz w:val="22"/>
                <w:szCs w:val="22"/>
              </w:rPr>
            </w:pPr>
          </w:p>
          <w:p w:rsidR="002D0D4F" w:rsidRPr="005530A4" w:rsidRDefault="002D0D4F" w:rsidP="00EA0B16">
            <w:pPr>
              <w:pStyle w:val="SemEspaamento"/>
              <w:jc w:val="center"/>
              <w:rPr>
                <w:sz w:val="22"/>
                <w:szCs w:val="22"/>
              </w:rPr>
            </w:pPr>
            <w:r w:rsidRPr="005530A4">
              <w:rPr>
                <w:sz w:val="22"/>
                <w:szCs w:val="22"/>
              </w:rPr>
              <w:lastRenderedPageBreak/>
              <w:t>CONTRATADA</w:t>
            </w:r>
          </w:p>
        </w:tc>
      </w:tr>
    </w:tbl>
    <w:p w:rsidR="002D0D4F" w:rsidRPr="005530A4" w:rsidRDefault="002D0D4F" w:rsidP="002D0D4F">
      <w:pPr>
        <w:pStyle w:val="SemEspaamento"/>
        <w:jc w:val="center"/>
        <w:rPr>
          <w:sz w:val="22"/>
          <w:szCs w:val="22"/>
        </w:rPr>
      </w:pPr>
    </w:p>
    <w:p w:rsidR="002D0D4F" w:rsidRPr="005530A4" w:rsidRDefault="002D0D4F" w:rsidP="002D0D4F">
      <w:pPr>
        <w:pStyle w:val="SemEspaamento"/>
        <w:jc w:val="center"/>
        <w:rPr>
          <w:sz w:val="22"/>
          <w:szCs w:val="22"/>
        </w:rPr>
      </w:pPr>
    </w:p>
    <w:p w:rsidR="002D0D4F" w:rsidRPr="005530A4" w:rsidRDefault="002D0D4F" w:rsidP="002D0D4F">
      <w:pPr>
        <w:pStyle w:val="SemEspaamento"/>
        <w:jc w:val="center"/>
        <w:rPr>
          <w:sz w:val="22"/>
          <w:szCs w:val="22"/>
        </w:rPr>
      </w:pPr>
      <w:r w:rsidRPr="005530A4">
        <w:rPr>
          <w:sz w:val="22"/>
          <w:szCs w:val="22"/>
        </w:rPr>
        <w:t xml:space="preserve">Assessor Jurídico - OAB/SC </w:t>
      </w:r>
    </w:p>
    <w:p w:rsidR="002D0D4F" w:rsidRPr="005530A4" w:rsidRDefault="002D0D4F" w:rsidP="002D0D4F">
      <w:pPr>
        <w:pStyle w:val="SemEspaamento"/>
        <w:jc w:val="center"/>
        <w:rPr>
          <w:sz w:val="22"/>
          <w:szCs w:val="22"/>
        </w:rPr>
      </w:pPr>
    </w:p>
    <w:p w:rsidR="002D0D4F" w:rsidRPr="005530A4" w:rsidRDefault="002D0D4F" w:rsidP="002D0D4F">
      <w:pPr>
        <w:pStyle w:val="SemEspaamento"/>
        <w:jc w:val="both"/>
        <w:rPr>
          <w:sz w:val="16"/>
          <w:szCs w:val="16"/>
        </w:rPr>
      </w:pPr>
      <w:r w:rsidRPr="005530A4">
        <w:rPr>
          <w:sz w:val="16"/>
          <w:szCs w:val="16"/>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5"/>
        <w:gridCol w:w="4715"/>
      </w:tblGrid>
      <w:tr w:rsidR="002D0D4F" w:rsidRPr="005530A4" w:rsidTr="00EA0B16">
        <w:tc>
          <w:tcPr>
            <w:tcW w:w="4747" w:type="dxa"/>
            <w:tcBorders>
              <w:top w:val="nil"/>
              <w:left w:val="nil"/>
              <w:bottom w:val="nil"/>
              <w:right w:val="nil"/>
            </w:tcBorders>
          </w:tcPr>
          <w:p w:rsidR="002D0D4F" w:rsidRPr="005530A4" w:rsidRDefault="002D0D4F" w:rsidP="00EA0B16">
            <w:pPr>
              <w:pStyle w:val="SemEspaamento"/>
              <w:jc w:val="center"/>
              <w:rPr>
                <w:sz w:val="22"/>
                <w:szCs w:val="22"/>
              </w:rPr>
            </w:pPr>
          </w:p>
          <w:p w:rsidR="002D0D4F" w:rsidRPr="005530A4" w:rsidRDefault="002D0D4F" w:rsidP="00EA0B16">
            <w:pPr>
              <w:pStyle w:val="SemEspaamento"/>
              <w:jc w:val="center"/>
              <w:rPr>
                <w:sz w:val="22"/>
                <w:szCs w:val="22"/>
              </w:rPr>
            </w:pPr>
            <w:r w:rsidRPr="005530A4">
              <w:rPr>
                <w:sz w:val="22"/>
                <w:szCs w:val="22"/>
              </w:rPr>
              <w:t>Nome:</w:t>
            </w:r>
          </w:p>
          <w:p w:rsidR="002D0D4F" w:rsidRPr="005530A4" w:rsidRDefault="002D0D4F" w:rsidP="00EA0B16">
            <w:pPr>
              <w:pStyle w:val="SemEspaamento"/>
              <w:jc w:val="center"/>
              <w:rPr>
                <w:sz w:val="22"/>
                <w:szCs w:val="22"/>
              </w:rPr>
            </w:pPr>
            <w:r w:rsidRPr="005530A4">
              <w:rPr>
                <w:sz w:val="22"/>
                <w:szCs w:val="22"/>
              </w:rPr>
              <w:t>CPF</w:t>
            </w:r>
          </w:p>
        </w:tc>
        <w:tc>
          <w:tcPr>
            <w:tcW w:w="4748" w:type="dxa"/>
            <w:tcBorders>
              <w:top w:val="nil"/>
              <w:left w:val="nil"/>
              <w:bottom w:val="nil"/>
              <w:right w:val="nil"/>
            </w:tcBorders>
          </w:tcPr>
          <w:p w:rsidR="002D0D4F" w:rsidRPr="005530A4" w:rsidRDefault="002D0D4F" w:rsidP="00EA0B16">
            <w:pPr>
              <w:pStyle w:val="SemEspaamento"/>
              <w:jc w:val="center"/>
              <w:rPr>
                <w:sz w:val="22"/>
                <w:szCs w:val="22"/>
              </w:rPr>
            </w:pPr>
          </w:p>
          <w:p w:rsidR="002D0D4F" w:rsidRPr="005530A4" w:rsidRDefault="002D0D4F" w:rsidP="00EA0B16">
            <w:pPr>
              <w:pStyle w:val="SemEspaamento"/>
              <w:jc w:val="center"/>
              <w:rPr>
                <w:sz w:val="22"/>
                <w:szCs w:val="22"/>
              </w:rPr>
            </w:pPr>
            <w:r w:rsidRPr="005530A4">
              <w:rPr>
                <w:sz w:val="22"/>
                <w:szCs w:val="22"/>
              </w:rPr>
              <w:t>Nome:</w:t>
            </w:r>
          </w:p>
          <w:p w:rsidR="002D0D4F" w:rsidRPr="005530A4" w:rsidRDefault="002D0D4F" w:rsidP="00EA0B16">
            <w:pPr>
              <w:pStyle w:val="SemEspaamento"/>
              <w:jc w:val="center"/>
              <w:rPr>
                <w:sz w:val="22"/>
                <w:szCs w:val="22"/>
              </w:rPr>
            </w:pPr>
            <w:r w:rsidRPr="005530A4">
              <w:rPr>
                <w:sz w:val="22"/>
                <w:szCs w:val="22"/>
              </w:rPr>
              <w:t>CPF</w:t>
            </w:r>
          </w:p>
        </w:tc>
      </w:tr>
    </w:tbl>
    <w:p w:rsidR="002D0D4F" w:rsidRDefault="002D0D4F" w:rsidP="002D0D4F"/>
    <w:p w:rsidR="002D0D4F" w:rsidRDefault="002D0D4F" w:rsidP="002D0D4F"/>
    <w:p w:rsidR="002D0D4F" w:rsidRDefault="002D0D4F" w:rsidP="002D0D4F"/>
    <w:p w:rsidR="002D0D4F" w:rsidRDefault="002D0D4F" w:rsidP="002D0D4F"/>
    <w:p w:rsidR="00362E3A" w:rsidRDefault="00362E3A">
      <w:pPr>
        <w:spacing w:after="0" w:line="240" w:lineRule="auto"/>
      </w:pPr>
      <w:r>
        <w:br w:type="page"/>
      </w:r>
    </w:p>
    <w:p w:rsidR="00362E3A" w:rsidRPr="00362E3A" w:rsidRDefault="00362E3A" w:rsidP="00362E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72"/>
          <w:szCs w:val="72"/>
        </w:rPr>
      </w:pPr>
      <w:r w:rsidRPr="00362E3A">
        <w:rPr>
          <w:rFonts w:ascii="Times New Roman" w:hAnsi="Times New Roman"/>
          <w:b/>
          <w:sz w:val="72"/>
          <w:szCs w:val="72"/>
        </w:rPr>
        <w:lastRenderedPageBreak/>
        <w:t>ANEXO VI</w:t>
      </w:r>
      <w:r>
        <w:rPr>
          <w:rFonts w:ascii="Times New Roman" w:hAnsi="Times New Roman"/>
          <w:b/>
          <w:sz w:val="72"/>
          <w:szCs w:val="72"/>
        </w:rPr>
        <w:t>II</w:t>
      </w:r>
    </w:p>
    <w:p w:rsidR="00362E3A" w:rsidRPr="00362E3A" w:rsidRDefault="00362E3A" w:rsidP="00362E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72"/>
          <w:szCs w:val="72"/>
        </w:rPr>
      </w:pPr>
    </w:p>
    <w:p w:rsidR="00362E3A" w:rsidRPr="002D06FE" w:rsidRDefault="00362E3A" w:rsidP="00362E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36"/>
          <w:szCs w:val="36"/>
        </w:rPr>
      </w:pPr>
      <w:r w:rsidRPr="002D06FE">
        <w:rPr>
          <w:rFonts w:ascii="Times New Roman" w:hAnsi="Times New Roman"/>
          <w:b/>
          <w:sz w:val="36"/>
          <w:szCs w:val="36"/>
        </w:rPr>
        <w:t>TOMADA DE PREÇO Nº</w:t>
      </w:r>
      <w:r w:rsidRPr="002D06FE">
        <w:rPr>
          <w:rFonts w:ascii="Times New Roman" w:hAnsi="Times New Roman"/>
        </w:rPr>
        <w:fldChar w:fldCharType="begin"/>
      </w:r>
      <w:r w:rsidRPr="002D06FE">
        <w:rPr>
          <w:rFonts w:ascii="Times New Roman" w:hAnsi="Times New Roman"/>
        </w:rPr>
        <w:instrText xml:space="preserve"> DOCVARIABLE "NumLicitacao" \* MERGEFORMAT </w:instrText>
      </w:r>
      <w:r w:rsidRPr="002D06FE">
        <w:rPr>
          <w:rFonts w:ascii="Times New Roman" w:hAnsi="Times New Roman"/>
        </w:rPr>
        <w:fldChar w:fldCharType="separate"/>
      </w:r>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r w:rsidRPr="002D06FE">
        <w:rPr>
          <w:rFonts w:ascii="Times New Roman" w:hAnsi="Times New Roman"/>
          <w:b/>
          <w:sz w:val="36"/>
          <w:szCs w:val="36"/>
        </w:rPr>
        <w:fldChar w:fldCharType="end"/>
      </w:r>
      <w:r w:rsidRPr="002D06FE">
        <w:rPr>
          <w:rFonts w:ascii="Times New Roman" w:hAnsi="Times New Roman"/>
          <w:b/>
          <w:sz w:val="36"/>
          <w:szCs w:val="36"/>
        </w:rPr>
        <w:t>1</w:t>
      </w:r>
      <w:r w:rsidR="0004260A">
        <w:rPr>
          <w:rFonts w:ascii="Times New Roman" w:hAnsi="Times New Roman"/>
          <w:b/>
          <w:sz w:val="36"/>
          <w:szCs w:val="36"/>
        </w:rPr>
        <w:t>5</w:t>
      </w:r>
    </w:p>
    <w:p w:rsidR="00362E3A" w:rsidRPr="00362E3A" w:rsidRDefault="00362E3A" w:rsidP="00362E3A">
      <w:pPr>
        <w:overflowPunct w:val="0"/>
        <w:autoSpaceDE w:val="0"/>
        <w:autoSpaceDN w:val="0"/>
        <w:adjustRightInd w:val="0"/>
        <w:jc w:val="both"/>
        <w:textAlignment w:val="baseline"/>
        <w:rPr>
          <w:rFonts w:ascii="Times New Roman" w:hAnsi="Times New Roman"/>
          <w:b/>
          <w:bCs/>
          <w:color w:val="000000"/>
        </w:rPr>
      </w:pPr>
    </w:p>
    <w:p w:rsidR="00362E3A" w:rsidRPr="00362E3A" w:rsidRDefault="00362E3A" w:rsidP="00362E3A">
      <w:pPr>
        <w:overflowPunct w:val="0"/>
        <w:autoSpaceDE w:val="0"/>
        <w:autoSpaceDN w:val="0"/>
        <w:adjustRightInd w:val="0"/>
        <w:jc w:val="center"/>
        <w:textAlignment w:val="baseline"/>
        <w:rPr>
          <w:rFonts w:ascii="Times New Roman" w:hAnsi="Times New Roman"/>
          <w:b/>
          <w:bCs/>
          <w:color w:val="000000"/>
        </w:rPr>
      </w:pPr>
      <w:r w:rsidRPr="00362E3A">
        <w:rPr>
          <w:rFonts w:ascii="Times New Roman" w:hAnsi="Times New Roman"/>
          <w:b/>
          <w:bCs/>
          <w:color w:val="000000"/>
        </w:rPr>
        <w:t>DECLARAÇÃO</w:t>
      </w:r>
    </w:p>
    <w:p w:rsidR="00362E3A" w:rsidRPr="00362E3A" w:rsidRDefault="00362E3A" w:rsidP="00362E3A">
      <w:pPr>
        <w:overflowPunct w:val="0"/>
        <w:autoSpaceDE w:val="0"/>
        <w:autoSpaceDN w:val="0"/>
        <w:adjustRightInd w:val="0"/>
        <w:jc w:val="center"/>
        <w:textAlignment w:val="baseline"/>
        <w:rPr>
          <w:rFonts w:ascii="Times New Roman" w:hAnsi="Times New Roman"/>
          <w:b/>
          <w:bCs/>
          <w:color w:val="000000"/>
        </w:rPr>
      </w:pP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rPr>
      </w:pPr>
    </w:p>
    <w:p w:rsidR="00362E3A" w:rsidRPr="00362E3A" w:rsidRDefault="00362E3A" w:rsidP="00362E3A">
      <w:pPr>
        <w:spacing w:line="360" w:lineRule="auto"/>
        <w:rPr>
          <w:rFonts w:ascii="Times New Roman" w:hAnsi="Times New Roman"/>
          <w:sz w:val="20"/>
          <w:szCs w:val="20"/>
        </w:rPr>
      </w:pPr>
      <w:r w:rsidRPr="00362E3A">
        <w:rPr>
          <w:rFonts w:ascii="Times New Roman" w:hAnsi="Times New Roman"/>
          <w:sz w:val="20"/>
          <w:szCs w:val="20"/>
        </w:rPr>
        <w:t>À ___</w:t>
      </w:r>
      <w:proofErr w:type="gramStart"/>
      <w:r w:rsidRPr="00362E3A">
        <w:rPr>
          <w:rFonts w:ascii="Times New Roman" w:hAnsi="Times New Roman"/>
          <w:sz w:val="20"/>
          <w:szCs w:val="20"/>
        </w:rPr>
        <w:t>(</w:t>
      </w:r>
      <w:proofErr w:type="gramEnd"/>
      <w:r w:rsidRPr="00362E3A">
        <w:rPr>
          <w:rFonts w:ascii="Times New Roman" w:hAnsi="Times New Roman"/>
          <w:b/>
          <w:i/>
          <w:sz w:val="20"/>
          <w:szCs w:val="20"/>
        </w:rPr>
        <w:t>Entidade de Licitação</w:t>
      </w:r>
      <w:r w:rsidRPr="00362E3A">
        <w:rPr>
          <w:rFonts w:ascii="Times New Roman" w:hAnsi="Times New Roman"/>
          <w:sz w:val="20"/>
          <w:szCs w:val="20"/>
        </w:rPr>
        <w:t>)___</w: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r w:rsidRPr="00362E3A">
        <w:rPr>
          <w:rFonts w:ascii="Times New Roman" w:hAnsi="Times New Roman"/>
          <w:color w:val="000000"/>
          <w:sz w:val="20"/>
          <w:szCs w:val="20"/>
        </w:rPr>
        <w:t>(Nome da Empresa)</w: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r w:rsidRPr="00362E3A">
        <w:rPr>
          <w:rFonts w:ascii="Times New Roman" w:hAnsi="Times New Roman"/>
          <w:color w:val="000000"/>
          <w:sz w:val="20"/>
          <w:szCs w:val="20"/>
        </w:rPr>
        <w:t xml:space="preserve">CNPJ/MF Nº ________________________________________________________, </w:t>
      </w:r>
      <w:proofErr w:type="gramStart"/>
      <w:r w:rsidRPr="00362E3A">
        <w:rPr>
          <w:rFonts w:ascii="Times New Roman" w:hAnsi="Times New Roman"/>
          <w:color w:val="000000"/>
          <w:sz w:val="20"/>
          <w:szCs w:val="20"/>
        </w:rPr>
        <w:t>sediada</w:t>
      </w:r>
      <w:proofErr w:type="gramEnd"/>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r w:rsidRPr="00362E3A">
        <w:rPr>
          <w:rFonts w:ascii="Times New Roman" w:hAnsi="Times New Roman"/>
          <w:color w:val="000000"/>
          <w:sz w:val="20"/>
          <w:szCs w:val="20"/>
        </w:rPr>
        <w:t>(Endereço Completo)</w: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p>
    <w:p w:rsidR="00362E3A" w:rsidRPr="00362E3A" w:rsidRDefault="00362E3A" w:rsidP="00362E3A">
      <w:pPr>
        <w:overflowPunct w:val="0"/>
        <w:autoSpaceDE w:val="0"/>
        <w:autoSpaceDN w:val="0"/>
        <w:adjustRightInd w:val="0"/>
        <w:ind w:firstLine="708"/>
        <w:jc w:val="both"/>
        <w:textAlignment w:val="baseline"/>
        <w:rPr>
          <w:rFonts w:ascii="Times New Roman" w:hAnsi="Times New Roman"/>
          <w:color w:val="000000"/>
          <w:sz w:val="20"/>
          <w:szCs w:val="20"/>
        </w:rPr>
      </w:pPr>
      <w:r w:rsidRPr="00362E3A">
        <w:rPr>
          <w:rFonts w:ascii="Times New Roman" w:hAnsi="Times New Roman"/>
          <w:color w:val="000000"/>
          <w:sz w:val="20"/>
          <w:szCs w:val="20"/>
        </w:rPr>
        <w:t xml:space="preserve">Declara, sob as penas da Lei, que a proponente não possui no seu quadro societário servidor público </w:t>
      </w:r>
      <w:proofErr w:type="gramStart"/>
      <w:r w:rsidRPr="00362E3A">
        <w:rPr>
          <w:rFonts w:ascii="Times New Roman" w:hAnsi="Times New Roman"/>
          <w:color w:val="000000"/>
          <w:sz w:val="20"/>
          <w:szCs w:val="20"/>
        </w:rPr>
        <w:t>da ativa ou empregado de empresa pública ou sociedade econômica mista</w:t>
      </w:r>
      <w:proofErr w:type="gramEnd"/>
      <w:r w:rsidRPr="00362E3A">
        <w:rPr>
          <w:rFonts w:ascii="Times New Roman" w:hAnsi="Times New Roman"/>
          <w:color w:val="000000"/>
          <w:sz w:val="20"/>
          <w:szCs w:val="20"/>
        </w:rPr>
        <w:t>.</w: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p>
    <w:p w:rsidR="00362E3A" w:rsidRPr="00362E3A" w:rsidRDefault="002A6416" w:rsidP="00362E3A">
      <w:pPr>
        <w:overflowPunct w:val="0"/>
        <w:autoSpaceDE w:val="0"/>
        <w:autoSpaceDN w:val="0"/>
        <w:adjustRightInd w:val="0"/>
        <w:jc w:val="both"/>
        <w:textAlignment w:val="baseline"/>
        <w:rPr>
          <w:rFonts w:ascii="Times New Roman" w:hAnsi="Times New Roman"/>
          <w:color w:val="000000"/>
          <w:sz w:val="20"/>
          <w:szCs w:val="20"/>
        </w:rPr>
      </w:pPr>
      <w:r>
        <w:rPr>
          <w:rFonts w:ascii="Times New Roman" w:hAnsi="Times New Roman"/>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6pt;margin-top:10.15pt;width:268.95pt;height:0;z-index:251659264" o:connectortype="straight"/>
        </w:pic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r w:rsidRPr="00362E3A">
        <w:rPr>
          <w:rFonts w:ascii="Times New Roman" w:hAnsi="Times New Roman"/>
          <w:color w:val="000000"/>
          <w:sz w:val="20"/>
          <w:szCs w:val="20"/>
        </w:rPr>
        <w:t>(Local e Data)</w: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p>
    <w:p w:rsidR="00362E3A" w:rsidRPr="00362E3A" w:rsidRDefault="002A6416" w:rsidP="00362E3A">
      <w:pPr>
        <w:overflowPunct w:val="0"/>
        <w:autoSpaceDE w:val="0"/>
        <w:autoSpaceDN w:val="0"/>
        <w:adjustRightInd w:val="0"/>
        <w:jc w:val="both"/>
        <w:textAlignment w:val="baseline"/>
        <w:rPr>
          <w:rFonts w:ascii="Times New Roman" w:hAnsi="Times New Roman"/>
          <w:color w:val="000000"/>
          <w:sz w:val="20"/>
          <w:szCs w:val="20"/>
        </w:rPr>
      </w:pPr>
      <w:r>
        <w:rPr>
          <w:rFonts w:ascii="Times New Roman" w:hAnsi="Times New Roman"/>
          <w:noProof/>
          <w:color w:val="000000"/>
          <w:sz w:val="20"/>
          <w:szCs w:val="20"/>
        </w:rPr>
        <w:pict>
          <v:shape id="_x0000_s1027" type="#_x0000_t32" style="position:absolute;left:0;text-align:left;margin-left:-.55pt;margin-top:6.4pt;width:268.95pt;height:0;z-index:251660288" o:connectortype="straight"/>
        </w:pict>
      </w:r>
    </w:p>
    <w:p w:rsidR="00362E3A" w:rsidRPr="00362E3A" w:rsidRDefault="00362E3A" w:rsidP="00362E3A">
      <w:pPr>
        <w:overflowPunct w:val="0"/>
        <w:autoSpaceDE w:val="0"/>
        <w:autoSpaceDN w:val="0"/>
        <w:adjustRightInd w:val="0"/>
        <w:jc w:val="both"/>
        <w:textAlignment w:val="baseline"/>
        <w:rPr>
          <w:rFonts w:ascii="Times New Roman" w:hAnsi="Times New Roman"/>
          <w:color w:val="000000"/>
          <w:sz w:val="20"/>
          <w:szCs w:val="20"/>
        </w:rPr>
      </w:pPr>
      <w:r w:rsidRPr="00362E3A">
        <w:rPr>
          <w:rFonts w:ascii="Times New Roman" w:hAnsi="Times New Roman"/>
          <w:color w:val="000000"/>
          <w:sz w:val="20"/>
          <w:szCs w:val="20"/>
        </w:rPr>
        <w:t>(Nome e Número da Carteira de Identidade do Declarante)</w:t>
      </w:r>
    </w:p>
    <w:p w:rsidR="00CE5498" w:rsidRDefault="00CE5498">
      <w:pPr>
        <w:spacing w:after="0" w:line="240" w:lineRule="auto"/>
      </w:pPr>
      <w:r>
        <w:br w:type="page"/>
      </w:r>
    </w:p>
    <w:p w:rsidR="00CE5498" w:rsidRPr="00362E3A" w:rsidRDefault="00CE5498" w:rsidP="00CE54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72"/>
          <w:szCs w:val="72"/>
        </w:rPr>
      </w:pPr>
      <w:r w:rsidRPr="00362E3A">
        <w:rPr>
          <w:rFonts w:ascii="Times New Roman" w:hAnsi="Times New Roman"/>
          <w:b/>
          <w:sz w:val="72"/>
          <w:szCs w:val="72"/>
        </w:rPr>
        <w:lastRenderedPageBreak/>
        <w:t>ANEXO I</w:t>
      </w:r>
      <w:r>
        <w:rPr>
          <w:rFonts w:ascii="Times New Roman" w:hAnsi="Times New Roman"/>
          <w:b/>
          <w:sz w:val="72"/>
          <w:szCs w:val="72"/>
        </w:rPr>
        <w:t>X</w:t>
      </w:r>
    </w:p>
    <w:p w:rsidR="00CE5498" w:rsidRPr="00362E3A" w:rsidRDefault="00CE5498" w:rsidP="00CE54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72"/>
          <w:szCs w:val="72"/>
        </w:rPr>
      </w:pPr>
    </w:p>
    <w:p w:rsidR="00CE5498" w:rsidRPr="002D06FE" w:rsidRDefault="00CE5498" w:rsidP="00CE54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36"/>
          <w:szCs w:val="36"/>
        </w:rPr>
      </w:pPr>
      <w:r w:rsidRPr="002D06FE">
        <w:rPr>
          <w:rFonts w:ascii="Times New Roman" w:hAnsi="Times New Roman"/>
          <w:b/>
          <w:sz w:val="36"/>
          <w:szCs w:val="36"/>
        </w:rPr>
        <w:t>TOMADA DE PREÇO Nº</w:t>
      </w:r>
      <w:r w:rsidRPr="002D06FE">
        <w:rPr>
          <w:rFonts w:ascii="Times New Roman" w:hAnsi="Times New Roman"/>
        </w:rPr>
        <w:fldChar w:fldCharType="begin"/>
      </w:r>
      <w:r w:rsidRPr="002D06FE">
        <w:rPr>
          <w:rFonts w:ascii="Times New Roman" w:hAnsi="Times New Roman"/>
        </w:rPr>
        <w:instrText xml:space="preserve"> DOCVARIABLE "NumLicitacao" \* MERGEFORMAT </w:instrText>
      </w:r>
      <w:r w:rsidRPr="002D06FE">
        <w:rPr>
          <w:rFonts w:ascii="Times New Roman" w:hAnsi="Times New Roman"/>
        </w:rPr>
        <w:fldChar w:fldCharType="separate"/>
      </w:r>
      <w:r w:rsidR="007A4A16">
        <w:rPr>
          <w:rFonts w:ascii="Times New Roman" w:hAnsi="Times New Roman"/>
          <w:b/>
          <w:sz w:val="36"/>
          <w:szCs w:val="36"/>
        </w:rPr>
        <w:t>2</w:t>
      </w:r>
      <w:r w:rsidR="002520B2">
        <w:rPr>
          <w:rFonts w:ascii="Times New Roman" w:hAnsi="Times New Roman"/>
          <w:b/>
          <w:sz w:val="36"/>
          <w:szCs w:val="36"/>
        </w:rPr>
        <w:t>6</w:t>
      </w:r>
      <w:r w:rsidRPr="002D06FE">
        <w:rPr>
          <w:rFonts w:ascii="Times New Roman" w:hAnsi="Times New Roman"/>
          <w:b/>
          <w:sz w:val="36"/>
          <w:szCs w:val="36"/>
        </w:rPr>
        <w:t>/20</w:t>
      </w:r>
      <w:r w:rsidRPr="002D06FE">
        <w:rPr>
          <w:rFonts w:ascii="Times New Roman" w:hAnsi="Times New Roman"/>
          <w:b/>
          <w:sz w:val="36"/>
          <w:szCs w:val="36"/>
        </w:rPr>
        <w:fldChar w:fldCharType="end"/>
      </w:r>
      <w:r w:rsidRPr="002D06FE">
        <w:rPr>
          <w:rFonts w:ascii="Times New Roman" w:hAnsi="Times New Roman"/>
          <w:b/>
          <w:sz w:val="36"/>
          <w:szCs w:val="36"/>
        </w:rPr>
        <w:t>1</w:t>
      </w:r>
      <w:r w:rsidR="0004260A">
        <w:rPr>
          <w:rFonts w:ascii="Times New Roman" w:hAnsi="Times New Roman"/>
          <w:b/>
          <w:sz w:val="36"/>
          <w:szCs w:val="36"/>
        </w:rPr>
        <w:t>5</w:t>
      </w:r>
    </w:p>
    <w:p w:rsidR="00CE5498" w:rsidRPr="00362E3A" w:rsidRDefault="00CE5498" w:rsidP="00CE5498">
      <w:pPr>
        <w:overflowPunct w:val="0"/>
        <w:autoSpaceDE w:val="0"/>
        <w:autoSpaceDN w:val="0"/>
        <w:adjustRightInd w:val="0"/>
        <w:jc w:val="both"/>
        <w:textAlignment w:val="baseline"/>
        <w:rPr>
          <w:rFonts w:ascii="Times New Roman" w:hAnsi="Times New Roman"/>
          <w:b/>
          <w:bCs/>
          <w:color w:val="000000"/>
        </w:rPr>
      </w:pPr>
    </w:p>
    <w:p w:rsidR="00CE5498" w:rsidRPr="00362E3A" w:rsidRDefault="00CE5498" w:rsidP="00CE5498">
      <w:pPr>
        <w:overflowPunct w:val="0"/>
        <w:autoSpaceDE w:val="0"/>
        <w:autoSpaceDN w:val="0"/>
        <w:adjustRightInd w:val="0"/>
        <w:jc w:val="center"/>
        <w:textAlignment w:val="baseline"/>
        <w:rPr>
          <w:rFonts w:ascii="Times New Roman" w:hAnsi="Times New Roman"/>
          <w:b/>
          <w:bCs/>
          <w:color w:val="000000"/>
        </w:rPr>
      </w:pPr>
      <w:r w:rsidRPr="00362E3A">
        <w:rPr>
          <w:rFonts w:ascii="Times New Roman" w:hAnsi="Times New Roman"/>
          <w:b/>
          <w:bCs/>
          <w:color w:val="000000"/>
        </w:rPr>
        <w:t>DECLARAÇÃO</w:t>
      </w:r>
    </w:p>
    <w:p w:rsidR="0011616D" w:rsidRPr="00C47144" w:rsidRDefault="0011616D" w:rsidP="0011616D">
      <w:pPr>
        <w:spacing w:line="360" w:lineRule="auto"/>
        <w:rPr>
          <w:rFonts w:ascii="Times New Roman" w:hAnsi="Times New Roman"/>
        </w:rPr>
      </w:pPr>
      <w:r w:rsidRPr="00C47144">
        <w:rPr>
          <w:rFonts w:ascii="Times New Roman" w:hAnsi="Times New Roman"/>
        </w:rPr>
        <w:t>À ___</w:t>
      </w:r>
      <w:proofErr w:type="gramStart"/>
      <w:r w:rsidRPr="00C47144">
        <w:rPr>
          <w:rFonts w:ascii="Times New Roman" w:hAnsi="Times New Roman"/>
        </w:rPr>
        <w:t>(</w:t>
      </w:r>
      <w:proofErr w:type="gramEnd"/>
      <w:r w:rsidRPr="00C47144">
        <w:rPr>
          <w:rFonts w:ascii="Times New Roman" w:hAnsi="Times New Roman"/>
          <w:b/>
          <w:i/>
        </w:rPr>
        <w:t>Entidade de Licitação</w:t>
      </w:r>
      <w:r w:rsidRPr="00C47144">
        <w:rPr>
          <w:rFonts w:ascii="Times New Roman" w:hAnsi="Times New Roman"/>
        </w:rPr>
        <w:t>)___</w:t>
      </w:r>
    </w:p>
    <w:p w:rsidR="0011616D" w:rsidRPr="00C47144" w:rsidRDefault="0011616D" w:rsidP="0011616D">
      <w:pPr>
        <w:keepNext/>
        <w:ind w:right="-1"/>
        <w:jc w:val="center"/>
        <w:rPr>
          <w:rFonts w:ascii="Times New Roman" w:hAnsi="Times New Roman"/>
          <w:b/>
          <w:color w:val="000000"/>
          <w:u w:val="single"/>
        </w:rPr>
      </w:pPr>
    </w:p>
    <w:p w:rsidR="0011616D" w:rsidRPr="00C47144" w:rsidRDefault="0011616D" w:rsidP="0011616D">
      <w:pPr>
        <w:keepNext/>
        <w:ind w:right="-1"/>
        <w:jc w:val="center"/>
        <w:rPr>
          <w:rFonts w:ascii="Times New Roman" w:hAnsi="Times New Roman"/>
          <w:b/>
          <w:color w:val="000000"/>
          <w:u w:val="single"/>
        </w:rPr>
      </w:pPr>
      <w:r w:rsidRPr="00C47144">
        <w:rPr>
          <w:rFonts w:ascii="Times New Roman" w:hAnsi="Times New Roman"/>
          <w:b/>
          <w:color w:val="000000"/>
          <w:u w:val="single"/>
        </w:rPr>
        <w:t xml:space="preserve">DECLARAÇÃO DE CUMPRIMENTO DO DECRETO 7.983, DE </w:t>
      </w:r>
      <w:proofErr w:type="gramStart"/>
      <w:r w:rsidRPr="00C47144">
        <w:rPr>
          <w:rFonts w:ascii="Times New Roman" w:hAnsi="Times New Roman"/>
          <w:b/>
          <w:color w:val="000000"/>
          <w:u w:val="single"/>
        </w:rPr>
        <w:t>8</w:t>
      </w:r>
      <w:proofErr w:type="gramEnd"/>
      <w:r w:rsidRPr="00C47144">
        <w:rPr>
          <w:rFonts w:ascii="Times New Roman" w:hAnsi="Times New Roman"/>
          <w:b/>
          <w:color w:val="000000"/>
          <w:u w:val="single"/>
        </w:rPr>
        <w:t xml:space="preserve"> DE ABRIL DE 2013</w:t>
      </w:r>
    </w:p>
    <w:p w:rsidR="0011616D" w:rsidRPr="00C47144" w:rsidRDefault="0011616D" w:rsidP="0011616D">
      <w:pPr>
        <w:ind w:right="-1"/>
        <w:rPr>
          <w:rFonts w:ascii="Times New Roman" w:hAnsi="Times New Roman"/>
          <w:color w:val="000000"/>
        </w:rPr>
      </w:pPr>
      <w:r w:rsidRPr="00C47144">
        <w:rPr>
          <w:rFonts w:ascii="Times New Roman" w:hAnsi="Times New Roman"/>
          <w:color w:val="000000"/>
        </w:rPr>
        <w:t xml:space="preserve"> </w:t>
      </w:r>
    </w:p>
    <w:p w:rsidR="0011616D" w:rsidRPr="00C47144" w:rsidRDefault="0011616D" w:rsidP="0011616D">
      <w:pPr>
        <w:ind w:right="-1"/>
        <w:rPr>
          <w:rFonts w:ascii="Times New Roman" w:hAnsi="Times New Roman"/>
          <w:color w:val="000000"/>
        </w:rPr>
      </w:pPr>
    </w:p>
    <w:p w:rsidR="0011616D" w:rsidRPr="00C47144" w:rsidRDefault="0011616D" w:rsidP="0011616D">
      <w:pPr>
        <w:ind w:right="-1" w:firstLine="1701"/>
        <w:rPr>
          <w:rFonts w:ascii="Times New Roman" w:hAnsi="Times New Roman"/>
          <w:color w:val="000000"/>
        </w:rPr>
      </w:pPr>
      <w:r w:rsidRPr="00C47144">
        <w:rPr>
          <w:rFonts w:ascii="Times New Roman" w:hAnsi="Times New Roman"/>
          <w:b/>
          <w:color w:val="000000"/>
        </w:rPr>
        <w:t>_______________________</w:t>
      </w:r>
      <w:r w:rsidRPr="00C47144">
        <w:rPr>
          <w:rFonts w:ascii="Times New Roman" w:hAnsi="Times New Roman"/>
          <w:color w:val="000000"/>
        </w:rPr>
        <w:t xml:space="preserve"> (</w:t>
      </w:r>
      <w:r w:rsidRPr="00C47144">
        <w:rPr>
          <w:rFonts w:ascii="Times New Roman" w:hAnsi="Times New Roman"/>
          <w:b/>
          <w:i/>
          <w:color w:val="000000"/>
        </w:rPr>
        <w:t>Razão Social da licitante</w:t>
      </w:r>
      <w:r w:rsidRPr="00C47144">
        <w:rPr>
          <w:rFonts w:ascii="Times New Roman" w:hAnsi="Times New Roman"/>
          <w:color w:val="000000"/>
        </w:rPr>
        <w:t xml:space="preserve">) </w:t>
      </w:r>
      <w:r w:rsidRPr="00C47144">
        <w:rPr>
          <w:rFonts w:ascii="Times New Roman" w:hAnsi="Times New Roman"/>
          <w:b/>
          <w:color w:val="000000"/>
        </w:rPr>
        <w:t>__________________</w:t>
      </w:r>
      <w:r w:rsidRPr="00C47144">
        <w:rPr>
          <w:rFonts w:ascii="Times New Roman" w:hAnsi="Times New Roman"/>
          <w:color w:val="000000"/>
        </w:rPr>
        <w:t xml:space="preserve"> (</w:t>
      </w:r>
      <w:r w:rsidRPr="00C47144">
        <w:rPr>
          <w:rFonts w:ascii="Times New Roman" w:hAnsi="Times New Roman"/>
          <w:b/>
          <w:i/>
          <w:color w:val="000000"/>
        </w:rPr>
        <w:t>CNPJ Nº</w:t>
      </w:r>
      <w:r w:rsidRPr="00C47144">
        <w:rPr>
          <w:rFonts w:ascii="Times New Roman" w:hAnsi="Times New Roman"/>
          <w:color w:val="000000"/>
        </w:rPr>
        <w:t xml:space="preserve">), sediada no (a) </w:t>
      </w:r>
      <w:r w:rsidRPr="00C47144">
        <w:rPr>
          <w:rFonts w:ascii="Times New Roman" w:hAnsi="Times New Roman"/>
          <w:b/>
          <w:color w:val="000000"/>
        </w:rPr>
        <w:t>___________________</w:t>
      </w:r>
      <w:r w:rsidRPr="00C47144">
        <w:rPr>
          <w:rFonts w:ascii="Times New Roman" w:hAnsi="Times New Roman"/>
          <w:color w:val="000000"/>
        </w:rPr>
        <w:t xml:space="preserve"> (</w:t>
      </w:r>
      <w:r w:rsidRPr="00C47144">
        <w:rPr>
          <w:rFonts w:ascii="Times New Roman" w:hAnsi="Times New Roman"/>
          <w:b/>
          <w:i/>
          <w:color w:val="000000"/>
        </w:rPr>
        <w:t>endereço completo</w:t>
      </w:r>
      <w:r w:rsidRPr="00C47144">
        <w:rPr>
          <w:rFonts w:ascii="Times New Roman" w:hAnsi="Times New Roman"/>
          <w:color w:val="000000"/>
        </w:rPr>
        <w:t>), declara, sob as penas da lei, que cumpre os requisitos da elaboração do orçamento exigidos no procedimento licitatório referenciado:</w:t>
      </w:r>
    </w:p>
    <w:p w:rsidR="0011616D" w:rsidRPr="00C47144" w:rsidRDefault="0011616D" w:rsidP="0011616D">
      <w:pPr>
        <w:ind w:right="-1" w:firstLine="1701"/>
        <w:rPr>
          <w:rFonts w:ascii="Times New Roman" w:hAnsi="Times New Roman"/>
          <w:color w:val="000000"/>
        </w:rPr>
      </w:pPr>
    </w:p>
    <w:p w:rsidR="0011616D" w:rsidRPr="00C47144" w:rsidRDefault="0011616D" w:rsidP="0011616D">
      <w:pPr>
        <w:ind w:right="-1" w:firstLine="1701"/>
        <w:rPr>
          <w:rFonts w:ascii="Times New Roman" w:hAnsi="Times New Roman"/>
          <w:color w:val="000000"/>
        </w:rPr>
      </w:pPr>
      <w:r w:rsidRPr="00C47144">
        <w:rPr>
          <w:rFonts w:ascii="Times New Roman" w:hAnsi="Times New Roman"/>
          <w:color w:val="000000"/>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11616D" w:rsidRPr="00C47144" w:rsidRDefault="0011616D" w:rsidP="0011616D">
      <w:pPr>
        <w:ind w:right="-1"/>
        <w:jc w:val="right"/>
        <w:rPr>
          <w:rFonts w:ascii="Times New Roman" w:hAnsi="Times New Roman"/>
          <w:bCs/>
          <w:color w:val="000000"/>
        </w:rPr>
      </w:pPr>
      <w:r w:rsidRPr="00C47144">
        <w:rPr>
          <w:rFonts w:ascii="Times New Roman" w:hAnsi="Times New Roman"/>
          <w:bCs/>
          <w:color w:val="000000"/>
        </w:rPr>
        <w:t>Local e Data</w:t>
      </w:r>
    </w:p>
    <w:p w:rsidR="0011616D" w:rsidRPr="00C47144" w:rsidRDefault="0011616D" w:rsidP="0011616D">
      <w:pPr>
        <w:ind w:right="-1"/>
        <w:rPr>
          <w:rFonts w:ascii="Times New Roman" w:hAnsi="Times New Roman"/>
          <w:color w:val="000000"/>
        </w:rPr>
      </w:pPr>
      <w:r w:rsidRPr="00C47144">
        <w:rPr>
          <w:rFonts w:ascii="Times New Roman" w:hAnsi="Times New Roman"/>
          <w:color w:val="000000"/>
        </w:rPr>
        <w:t>Atenciosamente,</w:t>
      </w:r>
    </w:p>
    <w:p w:rsidR="0011616D" w:rsidRPr="00C47144" w:rsidRDefault="0011616D" w:rsidP="0011616D">
      <w:pPr>
        <w:ind w:right="-1"/>
        <w:jc w:val="center"/>
        <w:rPr>
          <w:rFonts w:ascii="Times New Roman" w:hAnsi="Times New Roman"/>
          <w:color w:val="000000"/>
        </w:rPr>
      </w:pPr>
      <w:r w:rsidRPr="00C47144">
        <w:rPr>
          <w:rFonts w:ascii="Times New Roman" w:hAnsi="Times New Roman"/>
          <w:color w:val="000000"/>
        </w:rPr>
        <w:t>____________________________________________</w:t>
      </w:r>
    </w:p>
    <w:p w:rsidR="0011616D" w:rsidRPr="00C47144" w:rsidRDefault="0011616D" w:rsidP="0011616D">
      <w:pPr>
        <w:ind w:right="-1"/>
        <w:jc w:val="center"/>
        <w:rPr>
          <w:rFonts w:ascii="Times New Roman" w:hAnsi="Times New Roman"/>
          <w:color w:val="000000"/>
        </w:rPr>
      </w:pPr>
      <w:r w:rsidRPr="00C47144">
        <w:rPr>
          <w:rFonts w:ascii="Times New Roman" w:hAnsi="Times New Roman"/>
          <w:color w:val="000000"/>
        </w:rPr>
        <w:t>EMPRESA LICITANTE/CNPJ</w:t>
      </w:r>
    </w:p>
    <w:p w:rsidR="00F314BB" w:rsidRDefault="0011616D" w:rsidP="00C47144">
      <w:pPr>
        <w:ind w:right="-1"/>
        <w:jc w:val="center"/>
      </w:pPr>
      <w:r w:rsidRPr="00C47144">
        <w:rPr>
          <w:rFonts w:ascii="Times New Roman" w:hAnsi="Times New Roman"/>
          <w:color w:val="000000"/>
        </w:rPr>
        <w:t xml:space="preserve">ASSINATURA DO REPRESENTANTE LEGAL </w:t>
      </w:r>
    </w:p>
    <w:sectPr w:rsidR="00F314BB" w:rsidSect="00EA0B16">
      <w:headerReference w:type="default" r:id="rId9"/>
      <w:pgSz w:w="12240" w:h="15840"/>
      <w:pgMar w:top="1417" w:right="1325"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FD" w:rsidRDefault="009A2DFD">
      <w:pPr>
        <w:spacing w:after="0" w:line="240" w:lineRule="auto"/>
      </w:pPr>
      <w:r>
        <w:separator/>
      </w:r>
    </w:p>
  </w:endnote>
  <w:endnote w:type="continuationSeparator" w:id="0">
    <w:p w:rsidR="009A2DFD" w:rsidRDefault="009A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FD" w:rsidRDefault="009A2DFD">
      <w:pPr>
        <w:spacing w:after="0" w:line="240" w:lineRule="auto"/>
      </w:pPr>
      <w:r>
        <w:separator/>
      </w:r>
    </w:p>
  </w:footnote>
  <w:footnote w:type="continuationSeparator" w:id="0">
    <w:p w:rsidR="009A2DFD" w:rsidRDefault="009A2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16" w:rsidRDefault="002A6416" w:rsidP="00EA0B16">
    <w:pPr>
      <w:spacing w:after="0" w:line="240" w:lineRule="auto"/>
      <w:rPr>
        <w:sz w:val="18"/>
        <w:szCs w:val="18"/>
      </w:rPr>
    </w:pPr>
  </w:p>
  <w:p w:rsidR="002A6416" w:rsidRPr="00A13512" w:rsidRDefault="002A6416" w:rsidP="00EA0B16">
    <w:pPr>
      <w:spacing w:after="0" w:line="240" w:lineRule="auto"/>
      <w:rPr>
        <w:sz w:val="18"/>
        <w:szCs w:val="18"/>
      </w:rPr>
    </w:pPr>
  </w:p>
  <w:p w:rsidR="002A6416" w:rsidRPr="00A13512" w:rsidRDefault="002A6416" w:rsidP="00EA0B16">
    <w:pPr>
      <w:spacing w:after="0" w:line="240" w:lineRule="auto"/>
      <w:rPr>
        <w:sz w:val="18"/>
        <w:szCs w:val="18"/>
      </w:rPr>
    </w:pPr>
  </w:p>
  <w:tbl>
    <w:tblPr>
      <w:tblW w:w="9360" w:type="dxa"/>
      <w:tblInd w:w="30" w:type="dxa"/>
      <w:tblLayout w:type="fixed"/>
      <w:tblCellMar>
        <w:left w:w="30" w:type="dxa"/>
        <w:right w:w="30" w:type="dxa"/>
      </w:tblCellMar>
      <w:tblLook w:val="0000" w:firstRow="0" w:lastRow="0" w:firstColumn="0" w:lastColumn="0" w:noHBand="0" w:noVBand="0"/>
    </w:tblPr>
    <w:tblGrid>
      <w:gridCol w:w="2370"/>
      <w:gridCol w:w="6990"/>
    </w:tblGrid>
    <w:tr w:rsidR="002A6416" w:rsidRPr="00A13512" w:rsidTr="00EA0B16">
      <w:tc>
        <w:tcPr>
          <w:tcW w:w="2370" w:type="dxa"/>
        </w:tcPr>
        <w:p w:rsidR="002A6416" w:rsidRPr="00A13512" w:rsidRDefault="002A6416"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8"/>
              <w:szCs w:val="18"/>
            </w:rPr>
          </w:pPr>
          <w:r>
            <w:rPr>
              <w:noProof/>
              <w:sz w:val="18"/>
              <w:szCs w:val="18"/>
              <w:lang w:val="en-US"/>
            </w:rPr>
            <w:drawing>
              <wp:anchor distT="0" distB="0" distL="114300" distR="114300" simplePos="0" relativeHeight="251657728" behindDoc="0" locked="0" layoutInCell="1" allowOverlap="1">
                <wp:simplePos x="0" y="0"/>
                <wp:positionH relativeFrom="column">
                  <wp:posOffset>-1003935</wp:posOffset>
                </wp:positionH>
                <wp:positionV relativeFrom="paragraph">
                  <wp:posOffset>-9375775</wp:posOffset>
                </wp:positionV>
                <wp:extent cx="1103630" cy="803910"/>
                <wp:effectExtent l="19050" t="0" r="1270" b="0"/>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1103630" cy="803910"/>
                        </a:xfrm>
                        <a:prstGeom prst="rect">
                          <a:avLst/>
                        </a:prstGeom>
                        <a:noFill/>
                        <a:ln w="9525">
                          <a:noFill/>
                          <a:miter lim="800000"/>
                          <a:headEnd/>
                          <a:tailEnd/>
                        </a:ln>
                      </pic:spPr>
                    </pic:pic>
                  </a:graphicData>
                </a:graphic>
              </wp:anchor>
            </w:drawing>
          </w:r>
        </w:p>
      </w:tc>
      <w:tc>
        <w:tcPr>
          <w:tcW w:w="6990" w:type="dxa"/>
        </w:tcPr>
        <w:p w:rsidR="002A6416" w:rsidRPr="00A13512" w:rsidRDefault="002A6416" w:rsidP="00EA0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18"/>
              <w:szCs w:val="18"/>
            </w:rPr>
          </w:pPr>
          <w:r w:rsidRPr="00A13512">
            <w:rPr>
              <w:rFonts w:ascii="Baskerville Old Face" w:hAnsi="Baskerville Old Face" w:cs="Arial"/>
              <w:b/>
              <w:bCs/>
              <w:sz w:val="18"/>
              <w:szCs w:val="18"/>
            </w:rPr>
            <w:t xml:space="preserve"> </w:t>
          </w:r>
        </w:p>
      </w:tc>
    </w:tr>
  </w:tbl>
  <w:p w:rsidR="002A6416" w:rsidRPr="00A13512" w:rsidRDefault="002A6416" w:rsidP="00EA0B16">
    <w:pPr>
      <w:pStyle w:val="Cabealho"/>
      <w:rPr>
        <w:sz w:val="18"/>
        <w:szCs w:val="18"/>
      </w:rPr>
    </w:pPr>
  </w:p>
  <w:p w:rsidR="002A6416" w:rsidRPr="00A13512" w:rsidRDefault="002A6416">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74BE623D"/>
    <w:multiLevelType w:val="multilevel"/>
    <w:tmpl w:val="0DC492E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0D4F"/>
    <w:rsid w:val="00002EE1"/>
    <w:rsid w:val="000045A9"/>
    <w:rsid w:val="00006727"/>
    <w:rsid w:val="00011360"/>
    <w:rsid w:val="00013108"/>
    <w:rsid w:val="00013EBD"/>
    <w:rsid w:val="00022974"/>
    <w:rsid w:val="00034C79"/>
    <w:rsid w:val="00034C88"/>
    <w:rsid w:val="0004260A"/>
    <w:rsid w:val="00053B12"/>
    <w:rsid w:val="0005541B"/>
    <w:rsid w:val="00056EFC"/>
    <w:rsid w:val="000602AA"/>
    <w:rsid w:val="00064EF9"/>
    <w:rsid w:val="000707F8"/>
    <w:rsid w:val="00073946"/>
    <w:rsid w:val="00080E92"/>
    <w:rsid w:val="000843A9"/>
    <w:rsid w:val="00085596"/>
    <w:rsid w:val="00086375"/>
    <w:rsid w:val="00091598"/>
    <w:rsid w:val="000A590F"/>
    <w:rsid w:val="000B1281"/>
    <w:rsid w:val="000B1F2F"/>
    <w:rsid w:val="000C616A"/>
    <w:rsid w:val="000D1327"/>
    <w:rsid w:val="000D1D2D"/>
    <w:rsid w:val="000E4FD8"/>
    <w:rsid w:val="000F053F"/>
    <w:rsid w:val="000F64E6"/>
    <w:rsid w:val="000F7F25"/>
    <w:rsid w:val="00100120"/>
    <w:rsid w:val="00100CD3"/>
    <w:rsid w:val="001028DD"/>
    <w:rsid w:val="0011616D"/>
    <w:rsid w:val="00120A2A"/>
    <w:rsid w:val="001231C0"/>
    <w:rsid w:val="0012362C"/>
    <w:rsid w:val="00123DF9"/>
    <w:rsid w:val="00127CA7"/>
    <w:rsid w:val="00131C33"/>
    <w:rsid w:val="0013358D"/>
    <w:rsid w:val="00134D2B"/>
    <w:rsid w:val="00144E27"/>
    <w:rsid w:val="0015197D"/>
    <w:rsid w:val="00155467"/>
    <w:rsid w:val="0015606C"/>
    <w:rsid w:val="00164C2D"/>
    <w:rsid w:val="0016618F"/>
    <w:rsid w:val="00170F21"/>
    <w:rsid w:val="00176989"/>
    <w:rsid w:val="001815DE"/>
    <w:rsid w:val="00186D95"/>
    <w:rsid w:val="001A576F"/>
    <w:rsid w:val="001B4697"/>
    <w:rsid w:val="001B7EFA"/>
    <w:rsid w:val="001C02FF"/>
    <w:rsid w:val="001C13A9"/>
    <w:rsid w:val="001C30C7"/>
    <w:rsid w:val="001C4A9F"/>
    <w:rsid w:val="001C55B5"/>
    <w:rsid w:val="001C6D26"/>
    <w:rsid w:val="001D34B0"/>
    <w:rsid w:val="001D52D7"/>
    <w:rsid w:val="001D5C67"/>
    <w:rsid w:val="001E0624"/>
    <w:rsid w:val="001E1EBA"/>
    <w:rsid w:val="001E4D6E"/>
    <w:rsid w:val="001F0796"/>
    <w:rsid w:val="001F0BCC"/>
    <w:rsid w:val="001F4A8D"/>
    <w:rsid w:val="00201367"/>
    <w:rsid w:val="00203D42"/>
    <w:rsid w:val="0020470D"/>
    <w:rsid w:val="00204A44"/>
    <w:rsid w:val="00205F38"/>
    <w:rsid w:val="00207B17"/>
    <w:rsid w:val="0021268B"/>
    <w:rsid w:val="00212C04"/>
    <w:rsid w:val="00215F0A"/>
    <w:rsid w:val="0021629E"/>
    <w:rsid w:val="00234650"/>
    <w:rsid w:val="002410B1"/>
    <w:rsid w:val="00241D9E"/>
    <w:rsid w:val="00244320"/>
    <w:rsid w:val="00245BF2"/>
    <w:rsid w:val="002520B2"/>
    <w:rsid w:val="002556B4"/>
    <w:rsid w:val="00255727"/>
    <w:rsid w:val="0025760A"/>
    <w:rsid w:val="002576A9"/>
    <w:rsid w:val="0026183B"/>
    <w:rsid w:val="00264AB6"/>
    <w:rsid w:val="00276D43"/>
    <w:rsid w:val="002913BB"/>
    <w:rsid w:val="002919E7"/>
    <w:rsid w:val="002927ED"/>
    <w:rsid w:val="0029494F"/>
    <w:rsid w:val="002A089A"/>
    <w:rsid w:val="002A09C7"/>
    <w:rsid w:val="002A1088"/>
    <w:rsid w:val="002A279E"/>
    <w:rsid w:val="002A6416"/>
    <w:rsid w:val="002A6EAC"/>
    <w:rsid w:val="002B1324"/>
    <w:rsid w:val="002B6CB7"/>
    <w:rsid w:val="002C2322"/>
    <w:rsid w:val="002C3AE5"/>
    <w:rsid w:val="002D06FE"/>
    <w:rsid w:val="002D0D4F"/>
    <w:rsid w:val="002D3F7D"/>
    <w:rsid w:val="002E009B"/>
    <w:rsid w:val="002F2344"/>
    <w:rsid w:val="002F68E9"/>
    <w:rsid w:val="0031327B"/>
    <w:rsid w:val="003168D4"/>
    <w:rsid w:val="003177A3"/>
    <w:rsid w:val="00327D60"/>
    <w:rsid w:val="003312EB"/>
    <w:rsid w:val="00332578"/>
    <w:rsid w:val="00332E91"/>
    <w:rsid w:val="003359FB"/>
    <w:rsid w:val="003419FB"/>
    <w:rsid w:val="003455CD"/>
    <w:rsid w:val="003464F1"/>
    <w:rsid w:val="00351183"/>
    <w:rsid w:val="00352B12"/>
    <w:rsid w:val="00362E3A"/>
    <w:rsid w:val="00364B92"/>
    <w:rsid w:val="003651B2"/>
    <w:rsid w:val="00372AA0"/>
    <w:rsid w:val="0038005C"/>
    <w:rsid w:val="00380EEC"/>
    <w:rsid w:val="00381EA6"/>
    <w:rsid w:val="00384843"/>
    <w:rsid w:val="00387E21"/>
    <w:rsid w:val="00390D51"/>
    <w:rsid w:val="00391463"/>
    <w:rsid w:val="003A0934"/>
    <w:rsid w:val="003A3624"/>
    <w:rsid w:val="003A5E0E"/>
    <w:rsid w:val="003A6FE0"/>
    <w:rsid w:val="003A74BE"/>
    <w:rsid w:val="003B322A"/>
    <w:rsid w:val="003B3967"/>
    <w:rsid w:val="003B579F"/>
    <w:rsid w:val="003B73A2"/>
    <w:rsid w:val="003C2307"/>
    <w:rsid w:val="003C4ED7"/>
    <w:rsid w:val="003D125F"/>
    <w:rsid w:val="003D3A3C"/>
    <w:rsid w:val="003D4CE3"/>
    <w:rsid w:val="003D6805"/>
    <w:rsid w:val="003E03E6"/>
    <w:rsid w:val="003E5D69"/>
    <w:rsid w:val="003E6B03"/>
    <w:rsid w:val="003E7ED7"/>
    <w:rsid w:val="003F1037"/>
    <w:rsid w:val="003F3796"/>
    <w:rsid w:val="003F41A2"/>
    <w:rsid w:val="003F6140"/>
    <w:rsid w:val="003F6F30"/>
    <w:rsid w:val="00417BB0"/>
    <w:rsid w:val="00422AF6"/>
    <w:rsid w:val="00447EA1"/>
    <w:rsid w:val="00450F5D"/>
    <w:rsid w:val="00453ACB"/>
    <w:rsid w:val="004544A8"/>
    <w:rsid w:val="00455041"/>
    <w:rsid w:val="004601EE"/>
    <w:rsid w:val="004631F7"/>
    <w:rsid w:val="0046413F"/>
    <w:rsid w:val="00464E38"/>
    <w:rsid w:val="00464F70"/>
    <w:rsid w:val="00465538"/>
    <w:rsid w:val="00466A94"/>
    <w:rsid w:val="00470764"/>
    <w:rsid w:val="00485604"/>
    <w:rsid w:val="00491D82"/>
    <w:rsid w:val="00493751"/>
    <w:rsid w:val="00493C59"/>
    <w:rsid w:val="004966B9"/>
    <w:rsid w:val="004A16FC"/>
    <w:rsid w:val="004A1CD8"/>
    <w:rsid w:val="004A3DA6"/>
    <w:rsid w:val="004A5173"/>
    <w:rsid w:val="004A565B"/>
    <w:rsid w:val="004A6A06"/>
    <w:rsid w:val="004B4D6F"/>
    <w:rsid w:val="004B5848"/>
    <w:rsid w:val="004B6613"/>
    <w:rsid w:val="004B6619"/>
    <w:rsid w:val="004B7C20"/>
    <w:rsid w:val="004C06C6"/>
    <w:rsid w:val="004C2C99"/>
    <w:rsid w:val="004D0238"/>
    <w:rsid w:val="004D2B80"/>
    <w:rsid w:val="004D5283"/>
    <w:rsid w:val="004D5B7B"/>
    <w:rsid w:val="004E09E5"/>
    <w:rsid w:val="004E3D1B"/>
    <w:rsid w:val="004E50BC"/>
    <w:rsid w:val="004F185E"/>
    <w:rsid w:val="004F308B"/>
    <w:rsid w:val="004F4897"/>
    <w:rsid w:val="00500EE0"/>
    <w:rsid w:val="00501BD3"/>
    <w:rsid w:val="00503750"/>
    <w:rsid w:val="00504108"/>
    <w:rsid w:val="0050616A"/>
    <w:rsid w:val="005073E9"/>
    <w:rsid w:val="00510A4F"/>
    <w:rsid w:val="00510CF6"/>
    <w:rsid w:val="00514B86"/>
    <w:rsid w:val="00520202"/>
    <w:rsid w:val="00520C19"/>
    <w:rsid w:val="00524349"/>
    <w:rsid w:val="0052508B"/>
    <w:rsid w:val="00525261"/>
    <w:rsid w:val="00526860"/>
    <w:rsid w:val="00535128"/>
    <w:rsid w:val="00541381"/>
    <w:rsid w:val="00542972"/>
    <w:rsid w:val="00544E62"/>
    <w:rsid w:val="00552343"/>
    <w:rsid w:val="0055469D"/>
    <w:rsid w:val="00555B47"/>
    <w:rsid w:val="00555E59"/>
    <w:rsid w:val="00556558"/>
    <w:rsid w:val="00561D43"/>
    <w:rsid w:val="005638E3"/>
    <w:rsid w:val="0056405A"/>
    <w:rsid w:val="0056637C"/>
    <w:rsid w:val="005665AA"/>
    <w:rsid w:val="00566AE2"/>
    <w:rsid w:val="005675B8"/>
    <w:rsid w:val="00572606"/>
    <w:rsid w:val="00573840"/>
    <w:rsid w:val="005771D1"/>
    <w:rsid w:val="00582A2E"/>
    <w:rsid w:val="00584387"/>
    <w:rsid w:val="00584BB1"/>
    <w:rsid w:val="00585DB6"/>
    <w:rsid w:val="00587F38"/>
    <w:rsid w:val="00591601"/>
    <w:rsid w:val="00592D78"/>
    <w:rsid w:val="00592FC0"/>
    <w:rsid w:val="0059490C"/>
    <w:rsid w:val="00595F9C"/>
    <w:rsid w:val="005A0050"/>
    <w:rsid w:val="005A2EA5"/>
    <w:rsid w:val="005A5365"/>
    <w:rsid w:val="005A71C4"/>
    <w:rsid w:val="005B14BC"/>
    <w:rsid w:val="005B2031"/>
    <w:rsid w:val="005B255B"/>
    <w:rsid w:val="005B3CBB"/>
    <w:rsid w:val="005B4040"/>
    <w:rsid w:val="005B5E6F"/>
    <w:rsid w:val="005B6D0D"/>
    <w:rsid w:val="005B7EC5"/>
    <w:rsid w:val="005C0F58"/>
    <w:rsid w:val="005D0F90"/>
    <w:rsid w:val="005D2024"/>
    <w:rsid w:val="005D2810"/>
    <w:rsid w:val="005D5A37"/>
    <w:rsid w:val="005D7989"/>
    <w:rsid w:val="005E04B5"/>
    <w:rsid w:val="005E0E6E"/>
    <w:rsid w:val="005E43E0"/>
    <w:rsid w:val="005E4BDF"/>
    <w:rsid w:val="005E6425"/>
    <w:rsid w:val="005E723A"/>
    <w:rsid w:val="005F27F2"/>
    <w:rsid w:val="005F3BAD"/>
    <w:rsid w:val="005F522D"/>
    <w:rsid w:val="005F5947"/>
    <w:rsid w:val="0060035C"/>
    <w:rsid w:val="00607E35"/>
    <w:rsid w:val="00613256"/>
    <w:rsid w:val="00620FFD"/>
    <w:rsid w:val="0062779C"/>
    <w:rsid w:val="00631CC1"/>
    <w:rsid w:val="00632224"/>
    <w:rsid w:val="00632DE9"/>
    <w:rsid w:val="00632EA2"/>
    <w:rsid w:val="00635CF0"/>
    <w:rsid w:val="006435ED"/>
    <w:rsid w:val="00647B44"/>
    <w:rsid w:val="00652BF5"/>
    <w:rsid w:val="00654DA5"/>
    <w:rsid w:val="006574C1"/>
    <w:rsid w:val="00657936"/>
    <w:rsid w:val="00662395"/>
    <w:rsid w:val="006630CD"/>
    <w:rsid w:val="00666FF6"/>
    <w:rsid w:val="00670660"/>
    <w:rsid w:val="0067671B"/>
    <w:rsid w:val="006839A9"/>
    <w:rsid w:val="00684882"/>
    <w:rsid w:val="00685F6B"/>
    <w:rsid w:val="00687C5E"/>
    <w:rsid w:val="0069264C"/>
    <w:rsid w:val="006926B9"/>
    <w:rsid w:val="006932DC"/>
    <w:rsid w:val="006946B2"/>
    <w:rsid w:val="0069586F"/>
    <w:rsid w:val="00695ACF"/>
    <w:rsid w:val="00695F99"/>
    <w:rsid w:val="006965D0"/>
    <w:rsid w:val="00696C6D"/>
    <w:rsid w:val="006A3F55"/>
    <w:rsid w:val="006A4FDB"/>
    <w:rsid w:val="006B11D0"/>
    <w:rsid w:val="006B33A1"/>
    <w:rsid w:val="006B766A"/>
    <w:rsid w:val="006C28BD"/>
    <w:rsid w:val="006C3987"/>
    <w:rsid w:val="006C7247"/>
    <w:rsid w:val="006D0604"/>
    <w:rsid w:val="006D2893"/>
    <w:rsid w:val="006D289A"/>
    <w:rsid w:val="006D3F61"/>
    <w:rsid w:val="006D47C7"/>
    <w:rsid w:val="006D652B"/>
    <w:rsid w:val="006D708E"/>
    <w:rsid w:val="006E36B3"/>
    <w:rsid w:val="006E6332"/>
    <w:rsid w:val="006E685F"/>
    <w:rsid w:val="006F1B01"/>
    <w:rsid w:val="006F1C57"/>
    <w:rsid w:val="006F6455"/>
    <w:rsid w:val="006F7225"/>
    <w:rsid w:val="00702486"/>
    <w:rsid w:val="00706535"/>
    <w:rsid w:val="00707BD6"/>
    <w:rsid w:val="00711B14"/>
    <w:rsid w:val="007230A1"/>
    <w:rsid w:val="00727DC8"/>
    <w:rsid w:val="00727F2B"/>
    <w:rsid w:val="007309F2"/>
    <w:rsid w:val="0074534B"/>
    <w:rsid w:val="0074706B"/>
    <w:rsid w:val="00752A0E"/>
    <w:rsid w:val="0075731E"/>
    <w:rsid w:val="00761BC3"/>
    <w:rsid w:val="00762272"/>
    <w:rsid w:val="00770597"/>
    <w:rsid w:val="007715E4"/>
    <w:rsid w:val="00772C03"/>
    <w:rsid w:val="00774016"/>
    <w:rsid w:val="00774FE4"/>
    <w:rsid w:val="00775743"/>
    <w:rsid w:val="00777207"/>
    <w:rsid w:val="00777A39"/>
    <w:rsid w:val="00777C82"/>
    <w:rsid w:val="007816A9"/>
    <w:rsid w:val="007846AB"/>
    <w:rsid w:val="00784C0A"/>
    <w:rsid w:val="00790FF9"/>
    <w:rsid w:val="00794C7E"/>
    <w:rsid w:val="00795B38"/>
    <w:rsid w:val="007A3667"/>
    <w:rsid w:val="007A4A16"/>
    <w:rsid w:val="007B1958"/>
    <w:rsid w:val="007B686C"/>
    <w:rsid w:val="007C6831"/>
    <w:rsid w:val="007D11B3"/>
    <w:rsid w:val="007D4254"/>
    <w:rsid w:val="007E2BA9"/>
    <w:rsid w:val="007E78B7"/>
    <w:rsid w:val="007F7EB9"/>
    <w:rsid w:val="00800E3C"/>
    <w:rsid w:val="00803619"/>
    <w:rsid w:val="00804032"/>
    <w:rsid w:val="00806CF2"/>
    <w:rsid w:val="00807244"/>
    <w:rsid w:val="0081390D"/>
    <w:rsid w:val="00816186"/>
    <w:rsid w:val="008177C7"/>
    <w:rsid w:val="0082181A"/>
    <w:rsid w:val="00822D0B"/>
    <w:rsid w:val="008249CE"/>
    <w:rsid w:val="00833697"/>
    <w:rsid w:val="0083378A"/>
    <w:rsid w:val="00833B78"/>
    <w:rsid w:val="008349CD"/>
    <w:rsid w:val="00837BE6"/>
    <w:rsid w:val="00837E64"/>
    <w:rsid w:val="0084346E"/>
    <w:rsid w:val="00844D42"/>
    <w:rsid w:val="00845840"/>
    <w:rsid w:val="00855DDA"/>
    <w:rsid w:val="00857A55"/>
    <w:rsid w:val="00872A2D"/>
    <w:rsid w:val="00877DC1"/>
    <w:rsid w:val="00890BB5"/>
    <w:rsid w:val="00892C68"/>
    <w:rsid w:val="0089303E"/>
    <w:rsid w:val="00893258"/>
    <w:rsid w:val="00895FF2"/>
    <w:rsid w:val="008A53C7"/>
    <w:rsid w:val="008A6A47"/>
    <w:rsid w:val="008A75F7"/>
    <w:rsid w:val="008C311D"/>
    <w:rsid w:val="008C3277"/>
    <w:rsid w:val="008D1A49"/>
    <w:rsid w:val="008D23FC"/>
    <w:rsid w:val="008D6E54"/>
    <w:rsid w:val="008E48BB"/>
    <w:rsid w:val="008E51F3"/>
    <w:rsid w:val="008E6E3D"/>
    <w:rsid w:val="008F021D"/>
    <w:rsid w:val="008F4528"/>
    <w:rsid w:val="008F6A12"/>
    <w:rsid w:val="009002EA"/>
    <w:rsid w:val="00901474"/>
    <w:rsid w:val="00905241"/>
    <w:rsid w:val="00906619"/>
    <w:rsid w:val="009074D8"/>
    <w:rsid w:val="00913E48"/>
    <w:rsid w:val="00916681"/>
    <w:rsid w:val="009208B9"/>
    <w:rsid w:val="00920F0E"/>
    <w:rsid w:val="00923795"/>
    <w:rsid w:val="0093218A"/>
    <w:rsid w:val="00937384"/>
    <w:rsid w:val="009428C5"/>
    <w:rsid w:val="00944A47"/>
    <w:rsid w:val="0094541F"/>
    <w:rsid w:val="00946AB5"/>
    <w:rsid w:val="009542C2"/>
    <w:rsid w:val="0095647C"/>
    <w:rsid w:val="009616AA"/>
    <w:rsid w:val="00962781"/>
    <w:rsid w:val="0096661D"/>
    <w:rsid w:val="0097023B"/>
    <w:rsid w:val="009715A3"/>
    <w:rsid w:val="009755F3"/>
    <w:rsid w:val="009837B0"/>
    <w:rsid w:val="00984299"/>
    <w:rsid w:val="00992F55"/>
    <w:rsid w:val="00994265"/>
    <w:rsid w:val="009A1A3F"/>
    <w:rsid w:val="009A2DFD"/>
    <w:rsid w:val="009A4ED1"/>
    <w:rsid w:val="009B3903"/>
    <w:rsid w:val="009B3DBD"/>
    <w:rsid w:val="009B4AD6"/>
    <w:rsid w:val="009C043C"/>
    <w:rsid w:val="009C54CC"/>
    <w:rsid w:val="009C5761"/>
    <w:rsid w:val="009C6703"/>
    <w:rsid w:val="009C735E"/>
    <w:rsid w:val="009C7620"/>
    <w:rsid w:val="009D0CD9"/>
    <w:rsid w:val="009D0F55"/>
    <w:rsid w:val="009D6F51"/>
    <w:rsid w:val="009E0A33"/>
    <w:rsid w:val="009F01C7"/>
    <w:rsid w:val="009F1F6B"/>
    <w:rsid w:val="009F2F45"/>
    <w:rsid w:val="009F5667"/>
    <w:rsid w:val="009F5B84"/>
    <w:rsid w:val="009F640F"/>
    <w:rsid w:val="009F6BE3"/>
    <w:rsid w:val="00A06A82"/>
    <w:rsid w:val="00A10575"/>
    <w:rsid w:val="00A14337"/>
    <w:rsid w:val="00A14BA3"/>
    <w:rsid w:val="00A177E9"/>
    <w:rsid w:val="00A24A73"/>
    <w:rsid w:val="00A25BCB"/>
    <w:rsid w:val="00A25E27"/>
    <w:rsid w:val="00A264DD"/>
    <w:rsid w:val="00A26F29"/>
    <w:rsid w:val="00A360EA"/>
    <w:rsid w:val="00A3761B"/>
    <w:rsid w:val="00A416D7"/>
    <w:rsid w:val="00A45091"/>
    <w:rsid w:val="00A470DC"/>
    <w:rsid w:val="00A503D5"/>
    <w:rsid w:val="00A51DC4"/>
    <w:rsid w:val="00A572EE"/>
    <w:rsid w:val="00A64058"/>
    <w:rsid w:val="00A65D9B"/>
    <w:rsid w:val="00A65F22"/>
    <w:rsid w:val="00A65FE0"/>
    <w:rsid w:val="00A71E46"/>
    <w:rsid w:val="00A74C88"/>
    <w:rsid w:val="00A75FDF"/>
    <w:rsid w:val="00A8148A"/>
    <w:rsid w:val="00A964FE"/>
    <w:rsid w:val="00AA1ABF"/>
    <w:rsid w:val="00AA2D59"/>
    <w:rsid w:val="00AA3F20"/>
    <w:rsid w:val="00AA5059"/>
    <w:rsid w:val="00AA5A23"/>
    <w:rsid w:val="00AA5A69"/>
    <w:rsid w:val="00AA75D6"/>
    <w:rsid w:val="00AB0421"/>
    <w:rsid w:val="00AB1149"/>
    <w:rsid w:val="00AC5AD1"/>
    <w:rsid w:val="00AD0F9F"/>
    <w:rsid w:val="00AD2082"/>
    <w:rsid w:val="00AD2E80"/>
    <w:rsid w:val="00AD4758"/>
    <w:rsid w:val="00AD5FF3"/>
    <w:rsid w:val="00AD6D94"/>
    <w:rsid w:val="00AD73F0"/>
    <w:rsid w:val="00AE0095"/>
    <w:rsid w:val="00AE0BB1"/>
    <w:rsid w:val="00AE1E99"/>
    <w:rsid w:val="00AE4DAD"/>
    <w:rsid w:val="00AE567C"/>
    <w:rsid w:val="00AE7166"/>
    <w:rsid w:val="00AF00F9"/>
    <w:rsid w:val="00AF202D"/>
    <w:rsid w:val="00AF225B"/>
    <w:rsid w:val="00B02FC1"/>
    <w:rsid w:val="00B04AB0"/>
    <w:rsid w:val="00B0614A"/>
    <w:rsid w:val="00B1098E"/>
    <w:rsid w:val="00B121B4"/>
    <w:rsid w:val="00B16C66"/>
    <w:rsid w:val="00B16D3F"/>
    <w:rsid w:val="00B22658"/>
    <w:rsid w:val="00B2295C"/>
    <w:rsid w:val="00B24F33"/>
    <w:rsid w:val="00B263B0"/>
    <w:rsid w:val="00B2646E"/>
    <w:rsid w:val="00B26DD8"/>
    <w:rsid w:val="00B329CB"/>
    <w:rsid w:val="00B3345E"/>
    <w:rsid w:val="00B3515C"/>
    <w:rsid w:val="00B4789C"/>
    <w:rsid w:val="00B50CC0"/>
    <w:rsid w:val="00B50E30"/>
    <w:rsid w:val="00B50FC8"/>
    <w:rsid w:val="00B51EE9"/>
    <w:rsid w:val="00B55B7E"/>
    <w:rsid w:val="00B57352"/>
    <w:rsid w:val="00B63E69"/>
    <w:rsid w:val="00B66551"/>
    <w:rsid w:val="00B71F6F"/>
    <w:rsid w:val="00B7406B"/>
    <w:rsid w:val="00B760BA"/>
    <w:rsid w:val="00B802AD"/>
    <w:rsid w:val="00B8153F"/>
    <w:rsid w:val="00B86C5C"/>
    <w:rsid w:val="00B95E72"/>
    <w:rsid w:val="00B979E8"/>
    <w:rsid w:val="00BA167D"/>
    <w:rsid w:val="00BA1F9F"/>
    <w:rsid w:val="00BA33FF"/>
    <w:rsid w:val="00BA4221"/>
    <w:rsid w:val="00BA5B7D"/>
    <w:rsid w:val="00BA7920"/>
    <w:rsid w:val="00BB181D"/>
    <w:rsid w:val="00BB40AE"/>
    <w:rsid w:val="00BB7ADA"/>
    <w:rsid w:val="00BC590B"/>
    <w:rsid w:val="00BC7DAD"/>
    <w:rsid w:val="00BD02F4"/>
    <w:rsid w:val="00BD0B0E"/>
    <w:rsid w:val="00BD3AEF"/>
    <w:rsid w:val="00BD3CA0"/>
    <w:rsid w:val="00BD500F"/>
    <w:rsid w:val="00BE00C2"/>
    <w:rsid w:val="00BE2E74"/>
    <w:rsid w:val="00BE31BC"/>
    <w:rsid w:val="00BE4700"/>
    <w:rsid w:val="00BE620E"/>
    <w:rsid w:val="00C01B3C"/>
    <w:rsid w:val="00C07214"/>
    <w:rsid w:val="00C11A9C"/>
    <w:rsid w:val="00C1246A"/>
    <w:rsid w:val="00C20A23"/>
    <w:rsid w:val="00C30728"/>
    <w:rsid w:val="00C315F5"/>
    <w:rsid w:val="00C32D43"/>
    <w:rsid w:val="00C379D2"/>
    <w:rsid w:val="00C37BFC"/>
    <w:rsid w:val="00C4382C"/>
    <w:rsid w:val="00C462BB"/>
    <w:rsid w:val="00C46E33"/>
    <w:rsid w:val="00C47144"/>
    <w:rsid w:val="00C52729"/>
    <w:rsid w:val="00C54A99"/>
    <w:rsid w:val="00C6388E"/>
    <w:rsid w:val="00C66A05"/>
    <w:rsid w:val="00C729CD"/>
    <w:rsid w:val="00C72C58"/>
    <w:rsid w:val="00C737F8"/>
    <w:rsid w:val="00C758C4"/>
    <w:rsid w:val="00C760FF"/>
    <w:rsid w:val="00C7797E"/>
    <w:rsid w:val="00C87659"/>
    <w:rsid w:val="00C91E10"/>
    <w:rsid w:val="00C9361C"/>
    <w:rsid w:val="00C96DF7"/>
    <w:rsid w:val="00CA1D55"/>
    <w:rsid w:val="00CA2262"/>
    <w:rsid w:val="00CA3A92"/>
    <w:rsid w:val="00CA5FD2"/>
    <w:rsid w:val="00CA6F00"/>
    <w:rsid w:val="00CA7C2D"/>
    <w:rsid w:val="00CB1E32"/>
    <w:rsid w:val="00CB33CA"/>
    <w:rsid w:val="00CB4023"/>
    <w:rsid w:val="00CB4674"/>
    <w:rsid w:val="00CB4A00"/>
    <w:rsid w:val="00CB545D"/>
    <w:rsid w:val="00CB7FA1"/>
    <w:rsid w:val="00CC0714"/>
    <w:rsid w:val="00CC33B0"/>
    <w:rsid w:val="00CC3FDB"/>
    <w:rsid w:val="00CD16B9"/>
    <w:rsid w:val="00CD4416"/>
    <w:rsid w:val="00CD4CE4"/>
    <w:rsid w:val="00CD5B87"/>
    <w:rsid w:val="00CE2A70"/>
    <w:rsid w:val="00CE443B"/>
    <w:rsid w:val="00CE5498"/>
    <w:rsid w:val="00CF7052"/>
    <w:rsid w:val="00D056F4"/>
    <w:rsid w:val="00D05A06"/>
    <w:rsid w:val="00D06E28"/>
    <w:rsid w:val="00D07314"/>
    <w:rsid w:val="00D12B78"/>
    <w:rsid w:val="00D16CDB"/>
    <w:rsid w:val="00D17CFB"/>
    <w:rsid w:val="00D20048"/>
    <w:rsid w:val="00D32248"/>
    <w:rsid w:val="00D34178"/>
    <w:rsid w:val="00D34D0C"/>
    <w:rsid w:val="00D37B3B"/>
    <w:rsid w:val="00D4575E"/>
    <w:rsid w:val="00D46A0C"/>
    <w:rsid w:val="00D4712F"/>
    <w:rsid w:val="00D51DB3"/>
    <w:rsid w:val="00D52AF0"/>
    <w:rsid w:val="00D56AD0"/>
    <w:rsid w:val="00D667CB"/>
    <w:rsid w:val="00D67037"/>
    <w:rsid w:val="00D7040E"/>
    <w:rsid w:val="00D708E6"/>
    <w:rsid w:val="00D7334C"/>
    <w:rsid w:val="00D764D1"/>
    <w:rsid w:val="00D77EB1"/>
    <w:rsid w:val="00D8040E"/>
    <w:rsid w:val="00D844CD"/>
    <w:rsid w:val="00D84AE2"/>
    <w:rsid w:val="00D86E6F"/>
    <w:rsid w:val="00D91633"/>
    <w:rsid w:val="00DA1B76"/>
    <w:rsid w:val="00DA4E90"/>
    <w:rsid w:val="00DA5791"/>
    <w:rsid w:val="00DA6925"/>
    <w:rsid w:val="00DA6CEA"/>
    <w:rsid w:val="00DA6E1A"/>
    <w:rsid w:val="00DA7D2F"/>
    <w:rsid w:val="00DB2D98"/>
    <w:rsid w:val="00DB2E76"/>
    <w:rsid w:val="00DC23D1"/>
    <w:rsid w:val="00DC2F69"/>
    <w:rsid w:val="00DD7B9D"/>
    <w:rsid w:val="00DE0D0C"/>
    <w:rsid w:val="00DE778E"/>
    <w:rsid w:val="00DF455C"/>
    <w:rsid w:val="00E002FC"/>
    <w:rsid w:val="00E00E26"/>
    <w:rsid w:val="00E015FD"/>
    <w:rsid w:val="00E040A5"/>
    <w:rsid w:val="00E05D43"/>
    <w:rsid w:val="00E06488"/>
    <w:rsid w:val="00E067D6"/>
    <w:rsid w:val="00E07A13"/>
    <w:rsid w:val="00E07BB1"/>
    <w:rsid w:val="00E105D5"/>
    <w:rsid w:val="00E17965"/>
    <w:rsid w:val="00E21798"/>
    <w:rsid w:val="00E21FAC"/>
    <w:rsid w:val="00E21FF2"/>
    <w:rsid w:val="00E26BF1"/>
    <w:rsid w:val="00E34AFC"/>
    <w:rsid w:val="00E5197A"/>
    <w:rsid w:val="00E53B22"/>
    <w:rsid w:val="00E554D5"/>
    <w:rsid w:val="00E55C0E"/>
    <w:rsid w:val="00E565F8"/>
    <w:rsid w:val="00E57D2C"/>
    <w:rsid w:val="00E6275A"/>
    <w:rsid w:val="00E63146"/>
    <w:rsid w:val="00E64EFB"/>
    <w:rsid w:val="00E65121"/>
    <w:rsid w:val="00E65212"/>
    <w:rsid w:val="00E6777C"/>
    <w:rsid w:val="00E67F6E"/>
    <w:rsid w:val="00E71FCD"/>
    <w:rsid w:val="00E72624"/>
    <w:rsid w:val="00E73825"/>
    <w:rsid w:val="00E73BF1"/>
    <w:rsid w:val="00E73ED9"/>
    <w:rsid w:val="00E92979"/>
    <w:rsid w:val="00EA0B16"/>
    <w:rsid w:val="00EA173A"/>
    <w:rsid w:val="00EA196A"/>
    <w:rsid w:val="00EA661D"/>
    <w:rsid w:val="00EB2A5F"/>
    <w:rsid w:val="00EB3EF3"/>
    <w:rsid w:val="00EB5540"/>
    <w:rsid w:val="00EC055D"/>
    <w:rsid w:val="00EC19AB"/>
    <w:rsid w:val="00EC63F0"/>
    <w:rsid w:val="00EC73F2"/>
    <w:rsid w:val="00EC78AC"/>
    <w:rsid w:val="00ED64BD"/>
    <w:rsid w:val="00EE18EC"/>
    <w:rsid w:val="00EE2472"/>
    <w:rsid w:val="00EE2A98"/>
    <w:rsid w:val="00EE3693"/>
    <w:rsid w:val="00EE4F0A"/>
    <w:rsid w:val="00EF1726"/>
    <w:rsid w:val="00EF2F92"/>
    <w:rsid w:val="00EF5320"/>
    <w:rsid w:val="00EF70CB"/>
    <w:rsid w:val="00F02394"/>
    <w:rsid w:val="00F037C4"/>
    <w:rsid w:val="00F04106"/>
    <w:rsid w:val="00F04421"/>
    <w:rsid w:val="00F046F6"/>
    <w:rsid w:val="00F04D7F"/>
    <w:rsid w:val="00F05402"/>
    <w:rsid w:val="00F055E8"/>
    <w:rsid w:val="00F10F01"/>
    <w:rsid w:val="00F1273C"/>
    <w:rsid w:val="00F166CD"/>
    <w:rsid w:val="00F17C38"/>
    <w:rsid w:val="00F17CFD"/>
    <w:rsid w:val="00F21253"/>
    <w:rsid w:val="00F224A0"/>
    <w:rsid w:val="00F22D86"/>
    <w:rsid w:val="00F30EB8"/>
    <w:rsid w:val="00F314BB"/>
    <w:rsid w:val="00F32264"/>
    <w:rsid w:val="00F33B42"/>
    <w:rsid w:val="00F41269"/>
    <w:rsid w:val="00F41D19"/>
    <w:rsid w:val="00F43EA0"/>
    <w:rsid w:val="00F51057"/>
    <w:rsid w:val="00F53A68"/>
    <w:rsid w:val="00F5453E"/>
    <w:rsid w:val="00F55C4B"/>
    <w:rsid w:val="00F57F05"/>
    <w:rsid w:val="00F6564F"/>
    <w:rsid w:val="00F656F3"/>
    <w:rsid w:val="00F66978"/>
    <w:rsid w:val="00F67DCB"/>
    <w:rsid w:val="00F70B7B"/>
    <w:rsid w:val="00F72114"/>
    <w:rsid w:val="00F728E3"/>
    <w:rsid w:val="00F74E3C"/>
    <w:rsid w:val="00F75462"/>
    <w:rsid w:val="00F76D1E"/>
    <w:rsid w:val="00F8486B"/>
    <w:rsid w:val="00F8502D"/>
    <w:rsid w:val="00F879F6"/>
    <w:rsid w:val="00F93928"/>
    <w:rsid w:val="00F95DA2"/>
    <w:rsid w:val="00F965DA"/>
    <w:rsid w:val="00F96659"/>
    <w:rsid w:val="00F96CD7"/>
    <w:rsid w:val="00F96D9E"/>
    <w:rsid w:val="00F96E17"/>
    <w:rsid w:val="00FA1879"/>
    <w:rsid w:val="00FA6C84"/>
    <w:rsid w:val="00FB3E93"/>
    <w:rsid w:val="00FB48AC"/>
    <w:rsid w:val="00FB4ED2"/>
    <w:rsid w:val="00FC03FB"/>
    <w:rsid w:val="00FC1506"/>
    <w:rsid w:val="00FC5F81"/>
    <w:rsid w:val="00FC6F04"/>
    <w:rsid w:val="00FD0EE0"/>
    <w:rsid w:val="00FD14C6"/>
    <w:rsid w:val="00FD6AD3"/>
    <w:rsid w:val="00FE7849"/>
    <w:rsid w:val="00FE78D7"/>
    <w:rsid w:val="00FE7904"/>
    <w:rsid w:val="00FF00BF"/>
    <w:rsid w:val="00FF04A6"/>
    <w:rsid w:val="00FF6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uiPriority w:val="9"/>
    <w:qFormat/>
    <w:rsid w:val="00DA6CEA"/>
    <w:pPr>
      <w:keepNext/>
      <w:numPr>
        <w:numId w:val="9"/>
      </w:numPr>
      <w:tabs>
        <w:tab w:val="left" w:pos="170"/>
      </w:tabs>
      <w:spacing w:before="1080" w:after="840"/>
      <w:outlineLvl w:val="0"/>
    </w:pPr>
    <w:rPr>
      <w:rFonts w:cs="Arial"/>
      <w:b/>
      <w:bCs/>
      <w:caps/>
      <w:kern w:val="32"/>
    </w:rPr>
  </w:style>
  <w:style w:type="paragraph" w:styleId="Ttulo2">
    <w:name w:val="heading 2"/>
    <w:basedOn w:val="Normal"/>
    <w:next w:val="Normal"/>
    <w:link w:val="Ttulo2Char"/>
    <w:qFormat/>
    <w:rsid w:val="00DA6CEA"/>
    <w:pPr>
      <w:keepNext/>
      <w:numPr>
        <w:ilvl w:val="1"/>
        <w:numId w:val="9"/>
      </w:numPr>
      <w:spacing w:before="480" w:after="480" w:line="240" w:lineRule="auto"/>
      <w:outlineLvl w:val="1"/>
    </w:pPr>
    <w:rPr>
      <w:rFonts w:cs="Arial"/>
      <w:b/>
      <w:bCs/>
      <w:iCs/>
    </w:rPr>
  </w:style>
  <w:style w:type="paragraph" w:styleId="Ttulo3">
    <w:name w:val="heading 3"/>
    <w:basedOn w:val="Normal"/>
    <w:next w:val="Normal"/>
    <w:link w:val="Ttulo3Char"/>
    <w:qFormat/>
    <w:rsid w:val="00DA6CEA"/>
    <w:pPr>
      <w:keepNext/>
      <w:numPr>
        <w:ilvl w:val="2"/>
        <w:numId w:val="9"/>
      </w:numPr>
      <w:spacing w:before="480" w:after="480"/>
      <w:outlineLvl w:val="2"/>
    </w:pPr>
    <w:rPr>
      <w:rFonts w:cs="Arial"/>
      <w:bCs/>
    </w:rPr>
  </w:style>
  <w:style w:type="paragraph" w:styleId="Ttulo4">
    <w:name w:val="heading 4"/>
    <w:basedOn w:val="Normal"/>
    <w:next w:val="Normal"/>
    <w:link w:val="Ttulo4Char"/>
    <w:qFormat/>
    <w:rsid w:val="00DA6CEA"/>
    <w:pPr>
      <w:keepNext/>
      <w:numPr>
        <w:ilvl w:val="3"/>
        <w:numId w:val="9"/>
      </w:numPr>
      <w:spacing w:before="240" w:after="60"/>
      <w:outlineLvl w:val="3"/>
    </w:pPr>
    <w:rPr>
      <w:b/>
      <w:bCs/>
      <w:sz w:val="28"/>
      <w:szCs w:val="28"/>
    </w:rPr>
  </w:style>
  <w:style w:type="paragraph" w:styleId="Ttulo5">
    <w:name w:val="heading 5"/>
    <w:basedOn w:val="Normal"/>
    <w:next w:val="Normal"/>
    <w:link w:val="Ttulo5Char"/>
    <w:qFormat/>
    <w:rsid w:val="00DA6CEA"/>
    <w:pPr>
      <w:numPr>
        <w:ilvl w:val="4"/>
        <w:numId w:val="9"/>
      </w:numPr>
      <w:spacing w:before="240" w:after="60"/>
      <w:outlineLvl w:val="4"/>
    </w:pPr>
    <w:rPr>
      <w:b/>
      <w:bCs/>
      <w:i/>
      <w:iCs/>
      <w:sz w:val="26"/>
      <w:szCs w:val="26"/>
    </w:rPr>
  </w:style>
  <w:style w:type="paragraph" w:styleId="Ttulo6">
    <w:name w:val="heading 6"/>
    <w:basedOn w:val="Normal"/>
    <w:next w:val="Normal"/>
    <w:link w:val="Ttulo6Char"/>
    <w:qFormat/>
    <w:rsid w:val="00DA6CEA"/>
    <w:pPr>
      <w:numPr>
        <w:ilvl w:val="5"/>
        <w:numId w:val="9"/>
      </w:numPr>
      <w:spacing w:before="240" w:after="60"/>
      <w:outlineLvl w:val="5"/>
    </w:pPr>
    <w:rPr>
      <w:b/>
      <w:bCs/>
    </w:rPr>
  </w:style>
  <w:style w:type="paragraph" w:styleId="Ttulo7">
    <w:name w:val="heading 7"/>
    <w:basedOn w:val="Normal"/>
    <w:next w:val="Normal"/>
    <w:link w:val="Ttulo7Char"/>
    <w:qFormat/>
    <w:rsid w:val="00DA6CEA"/>
    <w:pPr>
      <w:numPr>
        <w:ilvl w:val="6"/>
        <w:numId w:val="9"/>
      </w:numPr>
      <w:spacing w:before="240" w:after="60"/>
      <w:outlineLvl w:val="6"/>
    </w:pPr>
  </w:style>
  <w:style w:type="paragraph" w:styleId="Ttulo8">
    <w:name w:val="heading 8"/>
    <w:basedOn w:val="Normal"/>
    <w:next w:val="Normal"/>
    <w:link w:val="Ttulo8Char"/>
    <w:qFormat/>
    <w:rsid w:val="00DA6CEA"/>
    <w:pPr>
      <w:numPr>
        <w:ilvl w:val="7"/>
        <w:numId w:val="9"/>
      </w:numPr>
      <w:spacing w:before="240" w:after="60"/>
      <w:outlineLvl w:val="7"/>
    </w:pPr>
    <w:rPr>
      <w:i/>
      <w:iCs/>
    </w:rPr>
  </w:style>
  <w:style w:type="paragraph" w:styleId="Ttulo9">
    <w:name w:val="heading 9"/>
    <w:basedOn w:val="Normal"/>
    <w:next w:val="Normal"/>
    <w:link w:val="Ttulo9Char"/>
    <w:qFormat/>
    <w:rsid w:val="00DA6CEA"/>
    <w:pPr>
      <w:numPr>
        <w:ilvl w:val="8"/>
        <w:numId w:val="9"/>
      </w:num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6CEA"/>
    <w:rPr>
      <w:rFonts w:cs="Arial"/>
      <w:b/>
      <w:bCs/>
      <w:caps/>
      <w:kern w:val="32"/>
      <w:sz w:val="24"/>
      <w:szCs w:val="24"/>
    </w:rPr>
  </w:style>
  <w:style w:type="character" w:customStyle="1" w:styleId="Ttulo2Char">
    <w:name w:val="Título 2 Char"/>
    <w:basedOn w:val="Fontepargpadro"/>
    <w:link w:val="Ttulo2"/>
    <w:rsid w:val="00DA6CEA"/>
    <w:rPr>
      <w:rFonts w:cs="Arial"/>
      <w:b/>
      <w:bCs/>
      <w:iCs/>
      <w:sz w:val="24"/>
      <w:szCs w:val="24"/>
    </w:rPr>
  </w:style>
  <w:style w:type="character" w:customStyle="1" w:styleId="Ttulo3Char">
    <w:name w:val="Título 3 Char"/>
    <w:basedOn w:val="Fontepargpadro"/>
    <w:link w:val="Ttulo3"/>
    <w:rsid w:val="00DA6CEA"/>
    <w:rPr>
      <w:rFonts w:cs="Arial"/>
      <w:bCs/>
      <w:sz w:val="24"/>
      <w:szCs w:val="24"/>
    </w:rPr>
  </w:style>
  <w:style w:type="character" w:customStyle="1" w:styleId="Ttulo4Char">
    <w:name w:val="Título 4 Char"/>
    <w:basedOn w:val="Fontepargpadro"/>
    <w:link w:val="Ttulo4"/>
    <w:rsid w:val="00DA6CEA"/>
    <w:rPr>
      <w:b/>
      <w:bCs/>
      <w:sz w:val="28"/>
      <w:szCs w:val="28"/>
    </w:rPr>
  </w:style>
  <w:style w:type="character" w:customStyle="1" w:styleId="Ttulo5Char">
    <w:name w:val="Título 5 Char"/>
    <w:basedOn w:val="Fontepargpadro"/>
    <w:link w:val="Ttulo5"/>
    <w:rsid w:val="00DA6CEA"/>
    <w:rPr>
      <w:b/>
      <w:bCs/>
      <w:i/>
      <w:iCs/>
      <w:sz w:val="26"/>
      <w:szCs w:val="26"/>
    </w:rPr>
  </w:style>
  <w:style w:type="character" w:customStyle="1" w:styleId="Ttulo6Char">
    <w:name w:val="Título 6 Char"/>
    <w:basedOn w:val="Fontepargpadro"/>
    <w:link w:val="Ttulo6"/>
    <w:rsid w:val="00DA6CEA"/>
    <w:rPr>
      <w:b/>
      <w:bCs/>
      <w:sz w:val="22"/>
      <w:szCs w:val="22"/>
    </w:rPr>
  </w:style>
  <w:style w:type="character" w:customStyle="1" w:styleId="Ttulo7Char">
    <w:name w:val="Título 7 Char"/>
    <w:basedOn w:val="Fontepargpadro"/>
    <w:link w:val="Ttulo7"/>
    <w:rsid w:val="00DA6CEA"/>
    <w:rPr>
      <w:sz w:val="24"/>
      <w:szCs w:val="24"/>
    </w:rPr>
  </w:style>
  <w:style w:type="character" w:customStyle="1" w:styleId="Ttulo8Char">
    <w:name w:val="Título 8 Char"/>
    <w:basedOn w:val="Fontepargpadro"/>
    <w:link w:val="Ttulo8"/>
    <w:rsid w:val="00DA6CEA"/>
    <w:rPr>
      <w:i/>
      <w:iCs/>
      <w:sz w:val="24"/>
      <w:szCs w:val="24"/>
    </w:rPr>
  </w:style>
  <w:style w:type="character" w:customStyle="1" w:styleId="Ttulo9Char">
    <w:name w:val="Título 9 Char"/>
    <w:basedOn w:val="Fontepargpadro"/>
    <w:link w:val="Ttulo9"/>
    <w:rsid w:val="00DA6CEA"/>
    <w:rPr>
      <w:rFonts w:ascii="Arial" w:hAnsi="Arial" w:cs="Arial"/>
      <w:sz w:val="22"/>
      <w:szCs w:val="22"/>
    </w:rPr>
  </w:style>
  <w:style w:type="paragraph" w:styleId="Legenda">
    <w:name w:val="caption"/>
    <w:basedOn w:val="Normal"/>
    <w:next w:val="Normal"/>
    <w:qFormat/>
    <w:rsid w:val="00DA6CEA"/>
    <w:pPr>
      <w:overflowPunct w:val="0"/>
      <w:autoSpaceDE w:val="0"/>
      <w:autoSpaceDN w:val="0"/>
      <w:adjustRightInd w:val="0"/>
      <w:spacing w:before="120" w:after="120"/>
      <w:jc w:val="center"/>
      <w:textAlignment w:val="baseline"/>
    </w:pPr>
    <w:rPr>
      <w:rFonts w:ascii="Arial" w:hAnsi="Arial" w:cs="Arial"/>
      <w:b/>
      <w:bCs/>
      <w:sz w:val="20"/>
      <w:szCs w:val="20"/>
    </w:rPr>
  </w:style>
  <w:style w:type="paragraph" w:styleId="Ttulo">
    <w:name w:val="Title"/>
    <w:basedOn w:val="Normal"/>
    <w:link w:val="TtuloChar"/>
    <w:qFormat/>
    <w:rsid w:val="00DA6CEA"/>
    <w:pPr>
      <w:widowControl w:val="0"/>
      <w:overflowPunct w:val="0"/>
      <w:autoSpaceDE w:val="0"/>
      <w:autoSpaceDN w:val="0"/>
      <w:adjustRightInd w:val="0"/>
      <w:spacing w:line="240" w:lineRule="auto"/>
      <w:jc w:val="center"/>
    </w:pPr>
    <w:rPr>
      <w:rFonts w:ascii="Arial" w:hAnsi="Arial" w:cs="Arial"/>
      <w:b/>
      <w:bCs/>
      <w:sz w:val="32"/>
      <w:szCs w:val="32"/>
      <w:u w:val="single"/>
      <w:lang w:eastAsia="zh-CN"/>
    </w:rPr>
  </w:style>
  <w:style w:type="character" w:customStyle="1" w:styleId="TtuloChar">
    <w:name w:val="Título Char"/>
    <w:basedOn w:val="Fontepargpadro"/>
    <w:link w:val="Ttulo"/>
    <w:rsid w:val="00DA6CEA"/>
    <w:rPr>
      <w:rFonts w:ascii="Arial" w:hAnsi="Arial" w:cs="Arial"/>
      <w:b/>
      <w:bCs/>
      <w:sz w:val="32"/>
      <w:szCs w:val="32"/>
      <w:u w:val="single"/>
      <w:lang w:eastAsia="zh-CN"/>
    </w:rPr>
  </w:style>
  <w:style w:type="character" w:styleId="Forte">
    <w:name w:val="Strong"/>
    <w:basedOn w:val="Fontepargpadro"/>
    <w:uiPriority w:val="22"/>
    <w:qFormat/>
    <w:rsid w:val="00DA6CEA"/>
    <w:rPr>
      <w:b/>
      <w:bCs/>
    </w:rPr>
  </w:style>
  <w:style w:type="character" w:styleId="nfase">
    <w:name w:val="Emphasis"/>
    <w:basedOn w:val="Fontepargpadro"/>
    <w:uiPriority w:val="20"/>
    <w:qFormat/>
    <w:rsid w:val="00DA6CEA"/>
    <w:rPr>
      <w:i/>
      <w:iCs/>
    </w:rPr>
  </w:style>
  <w:style w:type="paragraph" w:styleId="Cabealho">
    <w:name w:val="header"/>
    <w:basedOn w:val="Normal"/>
    <w:link w:val="CabealhoChar"/>
    <w:unhideWhenUsed/>
    <w:rsid w:val="002D0D4F"/>
    <w:pPr>
      <w:tabs>
        <w:tab w:val="center" w:pos="4252"/>
        <w:tab w:val="right" w:pos="8504"/>
      </w:tabs>
      <w:spacing w:after="0" w:line="240" w:lineRule="auto"/>
    </w:pPr>
  </w:style>
  <w:style w:type="character" w:customStyle="1" w:styleId="CabealhoChar">
    <w:name w:val="Cabeçalho Char"/>
    <w:basedOn w:val="Fontepargpadro"/>
    <w:link w:val="Cabealho"/>
    <w:rsid w:val="002D0D4F"/>
    <w:rPr>
      <w:rFonts w:ascii="Calibri" w:eastAsia="Calibri" w:hAnsi="Calibri"/>
      <w:sz w:val="22"/>
      <w:szCs w:val="22"/>
      <w:lang w:eastAsia="en-US"/>
    </w:rPr>
  </w:style>
  <w:style w:type="paragraph" w:customStyle="1" w:styleId="Normal1">
    <w:name w:val="Normal1"/>
    <w:basedOn w:val="Normal"/>
    <w:rsid w:val="002D0D4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
    <w:name w:val="Body Text"/>
    <w:basedOn w:val="Normal"/>
    <w:link w:val="CorpodetextoChar"/>
    <w:rsid w:val="002D0D4F"/>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2D0D4F"/>
    <w:rPr>
      <w:sz w:val="24"/>
      <w:szCs w:val="24"/>
    </w:rPr>
  </w:style>
  <w:style w:type="paragraph" w:styleId="Textoembloco">
    <w:name w:val="Block Text"/>
    <w:basedOn w:val="Normal"/>
    <w:rsid w:val="002D0D4F"/>
    <w:pPr>
      <w:spacing w:after="0" w:line="240" w:lineRule="auto"/>
      <w:ind w:left="-720" w:right="-702"/>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2D0D4F"/>
    <w:pPr>
      <w:spacing w:after="120" w:line="480" w:lineRule="auto"/>
      <w:ind w:left="283"/>
    </w:pPr>
  </w:style>
  <w:style w:type="character" w:customStyle="1" w:styleId="Recuodecorpodetexto2Char">
    <w:name w:val="Recuo de corpo de texto 2 Char"/>
    <w:basedOn w:val="Fontepargpadro"/>
    <w:link w:val="Recuodecorpodetexto2"/>
    <w:uiPriority w:val="99"/>
    <w:rsid w:val="002D0D4F"/>
    <w:rPr>
      <w:rFonts w:ascii="Calibri" w:eastAsia="Calibri" w:hAnsi="Calibri"/>
      <w:sz w:val="22"/>
      <w:szCs w:val="22"/>
      <w:lang w:eastAsia="en-US"/>
    </w:rPr>
  </w:style>
  <w:style w:type="paragraph" w:customStyle="1" w:styleId="Textopadro1">
    <w:name w:val="Texto padrão:1"/>
    <w:basedOn w:val="Normal"/>
    <w:rsid w:val="002D0D4F"/>
    <w:pPr>
      <w:tabs>
        <w:tab w:val="left"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eastAsia="pt-BR"/>
    </w:rPr>
  </w:style>
  <w:style w:type="paragraph" w:styleId="SemEspaamento">
    <w:name w:val="No Spacing"/>
    <w:link w:val="SemEspaamentoChar"/>
    <w:qFormat/>
    <w:rsid w:val="002D0D4F"/>
    <w:rPr>
      <w:sz w:val="24"/>
      <w:szCs w:val="24"/>
    </w:rPr>
  </w:style>
  <w:style w:type="character" w:customStyle="1" w:styleId="SemEspaamentoChar">
    <w:name w:val="Sem Espaçamento Char"/>
    <w:basedOn w:val="Fontepargpadro"/>
    <w:link w:val="SemEspaamento"/>
    <w:rsid w:val="002D0D4F"/>
    <w:rPr>
      <w:sz w:val="24"/>
      <w:szCs w:val="24"/>
      <w:lang w:val="pt-BR" w:eastAsia="pt-BR" w:bidi="ar-SA"/>
    </w:rPr>
  </w:style>
  <w:style w:type="paragraph" w:styleId="PargrafodaLista">
    <w:name w:val="List Paragraph"/>
    <w:basedOn w:val="Normal"/>
    <w:uiPriority w:val="34"/>
    <w:qFormat/>
    <w:rsid w:val="00F21253"/>
    <w:pPr>
      <w:ind w:left="720"/>
      <w:contextualSpacing/>
    </w:pPr>
  </w:style>
  <w:style w:type="paragraph" w:styleId="Rodap">
    <w:name w:val="footer"/>
    <w:basedOn w:val="Normal"/>
    <w:link w:val="RodapChar"/>
    <w:uiPriority w:val="99"/>
    <w:unhideWhenUsed/>
    <w:rsid w:val="003D125F"/>
    <w:pPr>
      <w:tabs>
        <w:tab w:val="center" w:pos="4680"/>
        <w:tab w:val="right" w:pos="9360"/>
      </w:tabs>
      <w:spacing w:after="0" w:line="240" w:lineRule="auto"/>
    </w:pPr>
  </w:style>
  <w:style w:type="character" w:customStyle="1" w:styleId="RodapChar">
    <w:name w:val="Rodapé Char"/>
    <w:basedOn w:val="Fontepargpadro"/>
    <w:link w:val="Rodap"/>
    <w:uiPriority w:val="99"/>
    <w:rsid w:val="003D125F"/>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3359FB"/>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3359FB"/>
    <w:rPr>
      <w:rFonts w:ascii="Courier New" w:hAnsi="Courier New"/>
    </w:rPr>
  </w:style>
  <w:style w:type="paragraph" w:styleId="Textodebalo">
    <w:name w:val="Balloon Text"/>
    <w:basedOn w:val="Normal"/>
    <w:link w:val="TextodebaloChar"/>
    <w:uiPriority w:val="99"/>
    <w:semiHidden/>
    <w:unhideWhenUsed/>
    <w:rsid w:val="00620F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0FFD"/>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9A13-265D-4A61-BD25-0CA4C645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23</Pages>
  <Words>6745</Words>
  <Characters>38447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Palmitos</cp:lastModifiedBy>
  <cp:revision>139</cp:revision>
  <cp:lastPrinted>2015-09-04T17:35:00Z</cp:lastPrinted>
  <dcterms:created xsi:type="dcterms:W3CDTF">2012-06-28T14:26:00Z</dcterms:created>
  <dcterms:modified xsi:type="dcterms:W3CDTF">2015-09-04T17:37:00Z</dcterms:modified>
</cp:coreProperties>
</file>