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77E" w:rsidRDefault="0074600D" w:rsidP="0000577E">
      <w:pPr>
        <w:jc w:val="center"/>
        <w:rPr>
          <w:rFonts w:ascii="Arial" w:hAnsi="Arial" w:cs="Arial"/>
        </w:rPr>
      </w:pPr>
      <w:r>
        <w:rPr>
          <w:rFonts w:ascii="Arial" w:hAnsi="Arial" w:cs="Arial"/>
        </w:rPr>
        <w:t xml:space="preserve">       </w:t>
      </w:r>
      <w:r w:rsidR="00243333" w:rsidRPr="0000577E">
        <w:rPr>
          <w:rFonts w:ascii="Arial" w:hAnsi="Arial" w:cs="Arial"/>
        </w:rPr>
        <w:t>ANEXO I</w:t>
      </w:r>
    </w:p>
    <w:p w:rsidR="0000577E" w:rsidRDefault="00243333" w:rsidP="0000577E">
      <w:pPr>
        <w:jc w:val="center"/>
        <w:rPr>
          <w:rFonts w:ascii="Arial" w:hAnsi="Arial" w:cs="Arial"/>
        </w:rPr>
      </w:pPr>
      <w:r w:rsidRPr="0000577E">
        <w:rPr>
          <w:rFonts w:ascii="Arial" w:hAnsi="Arial" w:cs="Arial"/>
        </w:rPr>
        <w:t>TERMO DE REFERÊNCIA</w:t>
      </w:r>
    </w:p>
    <w:p w:rsidR="0000577E" w:rsidRDefault="00243333" w:rsidP="0000577E">
      <w:pPr>
        <w:jc w:val="both"/>
        <w:rPr>
          <w:rFonts w:ascii="Arial" w:hAnsi="Arial" w:cs="Arial"/>
        </w:rPr>
      </w:pPr>
      <w:r w:rsidRPr="0000577E">
        <w:rPr>
          <w:rFonts w:ascii="Arial" w:hAnsi="Arial" w:cs="Arial"/>
        </w:rPr>
        <w:t>1. MODALIDADE DA PARCERIA</w:t>
      </w:r>
      <w:r w:rsidR="00135490">
        <w:rPr>
          <w:rFonts w:ascii="Arial" w:hAnsi="Arial" w:cs="Arial"/>
        </w:rPr>
        <w:t xml:space="preserve"> -</w:t>
      </w:r>
      <w:r w:rsidRPr="0000577E">
        <w:rPr>
          <w:rFonts w:ascii="Arial" w:hAnsi="Arial" w:cs="Arial"/>
        </w:rPr>
        <w:t xml:space="preserve"> será a celebração do TERMO DE FOMENTO, conforme definido no artigo 2º, inciso VIII da Lei Federal nº 13.019/2014 e suas alterações. </w:t>
      </w:r>
    </w:p>
    <w:p w:rsidR="0000577E" w:rsidRDefault="00243333" w:rsidP="0000577E">
      <w:pPr>
        <w:jc w:val="both"/>
        <w:rPr>
          <w:rFonts w:ascii="Arial" w:hAnsi="Arial" w:cs="Arial"/>
        </w:rPr>
      </w:pPr>
      <w:r w:rsidRPr="0000577E">
        <w:rPr>
          <w:rFonts w:ascii="Arial" w:hAnsi="Arial" w:cs="Arial"/>
        </w:rPr>
        <w:t xml:space="preserve">2. OBJETO DA PARCERIA O TERMO DE FOMENTO terá por objeto a execução de proposta de atenção especial ao direito de crianças e adolescentes conforme prioridades estabelecidas pelo CMDCA </w:t>
      </w:r>
      <w:r w:rsidR="0000577E">
        <w:rPr>
          <w:rFonts w:ascii="Arial" w:hAnsi="Arial" w:cs="Arial"/>
        </w:rPr>
        <w:t>de Palmitos- SC</w:t>
      </w:r>
      <w:r w:rsidRPr="0000577E">
        <w:rPr>
          <w:rFonts w:ascii="Arial" w:hAnsi="Arial" w:cs="Arial"/>
        </w:rPr>
        <w:t>, com captação direta de recursos financeiros na MODALIDADE DE COFINANCIAMENTO CHANCELA, sob orientação do TCESC e respeitando os critérios estabelecidos na Lei Federal nº 13.019/2014 e suas Alterações.</w:t>
      </w:r>
    </w:p>
    <w:p w:rsidR="0000577E" w:rsidRDefault="00243333" w:rsidP="0000577E">
      <w:pPr>
        <w:jc w:val="both"/>
        <w:rPr>
          <w:rFonts w:ascii="Arial" w:hAnsi="Arial" w:cs="Arial"/>
        </w:rPr>
      </w:pPr>
      <w:r w:rsidRPr="0000577E">
        <w:rPr>
          <w:rFonts w:ascii="Arial" w:hAnsi="Arial" w:cs="Arial"/>
        </w:rPr>
        <w:t xml:space="preserve"> 2.1. As propostas devem contemplar obrigatoriamente, cumulativamente ou não, aspectos que envolvam necessariamente ações relacionadas pelo menos </w:t>
      </w:r>
      <w:r w:rsidR="00135490">
        <w:rPr>
          <w:rFonts w:ascii="Arial" w:hAnsi="Arial" w:cs="Arial"/>
        </w:rPr>
        <w:t>1</w:t>
      </w:r>
      <w:r w:rsidRPr="0000577E">
        <w:rPr>
          <w:rFonts w:ascii="Arial" w:hAnsi="Arial" w:cs="Arial"/>
        </w:rPr>
        <w:t xml:space="preserve"> (</w:t>
      </w:r>
      <w:r w:rsidR="00135490">
        <w:rPr>
          <w:rFonts w:ascii="Arial" w:hAnsi="Arial" w:cs="Arial"/>
        </w:rPr>
        <w:t>uma</w:t>
      </w:r>
      <w:r w:rsidRPr="0000577E">
        <w:rPr>
          <w:rFonts w:ascii="Arial" w:hAnsi="Arial" w:cs="Arial"/>
        </w:rPr>
        <w:t xml:space="preserve">) das seguintes Políticas Públicas: </w:t>
      </w:r>
    </w:p>
    <w:p w:rsidR="0000577E" w:rsidRDefault="00243333" w:rsidP="0000577E">
      <w:pPr>
        <w:jc w:val="both"/>
        <w:rPr>
          <w:rFonts w:ascii="Arial" w:hAnsi="Arial" w:cs="Arial"/>
        </w:rPr>
      </w:pPr>
      <w:r w:rsidRPr="0000577E">
        <w:rPr>
          <w:rFonts w:ascii="Arial" w:hAnsi="Arial" w:cs="Arial"/>
        </w:rPr>
        <w:t xml:space="preserve">I - Enfrentamento às violências, exploração e abuso sexual, na promoção da saúde física e mental; </w:t>
      </w:r>
    </w:p>
    <w:p w:rsidR="0000577E" w:rsidRDefault="00243333" w:rsidP="0000577E">
      <w:pPr>
        <w:jc w:val="both"/>
        <w:rPr>
          <w:rFonts w:ascii="Arial" w:hAnsi="Arial" w:cs="Arial"/>
        </w:rPr>
      </w:pPr>
      <w:r w:rsidRPr="0000577E">
        <w:rPr>
          <w:rFonts w:ascii="Arial" w:hAnsi="Arial" w:cs="Arial"/>
        </w:rPr>
        <w:t>II - Ações socioeducativas para garantia de direitos e defesa da criança e do adolescente;</w:t>
      </w:r>
    </w:p>
    <w:p w:rsidR="0000577E" w:rsidRDefault="00243333" w:rsidP="0000577E">
      <w:pPr>
        <w:jc w:val="both"/>
        <w:rPr>
          <w:rFonts w:ascii="Arial" w:hAnsi="Arial" w:cs="Arial"/>
        </w:rPr>
      </w:pPr>
      <w:r w:rsidRPr="0000577E">
        <w:rPr>
          <w:rFonts w:ascii="Arial" w:hAnsi="Arial" w:cs="Arial"/>
        </w:rPr>
        <w:t xml:space="preserve">III - Fortalecimento das relações familiares e comunitárias; </w:t>
      </w:r>
    </w:p>
    <w:p w:rsidR="0000577E" w:rsidRDefault="00243333" w:rsidP="0000577E">
      <w:pPr>
        <w:jc w:val="both"/>
        <w:rPr>
          <w:rFonts w:ascii="Arial" w:hAnsi="Arial" w:cs="Arial"/>
        </w:rPr>
      </w:pPr>
      <w:r w:rsidRPr="0000577E">
        <w:rPr>
          <w:rFonts w:ascii="Arial" w:hAnsi="Arial" w:cs="Arial"/>
        </w:rPr>
        <w:t xml:space="preserve">IV - Fomento e apoio ao protagonismo juvenil e inclusão social, especialmente na qualificação e inserção no mercado de trabalho; </w:t>
      </w:r>
    </w:p>
    <w:p w:rsidR="0000577E" w:rsidRDefault="00243333" w:rsidP="0000577E">
      <w:pPr>
        <w:jc w:val="both"/>
        <w:rPr>
          <w:rFonts w:ascii="Arial" w:hAnsi="Arial" w:cs="Arial"/>
        </w:rPr>
      </w:pPr>
      <w:r w:rsidRPr="0000577E">
        <w:rPr>
          <w:rFonts w:ascii="Arial" w:hAnsi="Arial" w:cs="Arial"/>
        </w:rPr>
        <w:t xml:space="preserve">V - Projetos inovadores no acolhimento institucional e de medidas socioeducativas; </w:t>
      </w:r>
    </w:p>
    <w:p w:rsidR="0000577E" w:rsidRDefault="00243333" w:rsidP="0000577E">
      <w:pPr>
        <w:jc w:val="both"/>
        <w:rPr>
          <w:rFonts w:ascii="Arial" w:hAnsi="Arial" w:cs="Arial"/>
        </w:rPr>
      </w:pPr>
      <w:r w:rsidRPr="0000577E">
        <w:rPr>
          <w:rFonts w:ascii="Arial" w:hAnsi="Arial" w:cs="Arial"/>
        </w:rPr>
        <w:t xml:space="preserve">VI - Infrequência e Evasão escolar; </w:t>
      </w:r>
    </w:p>
    <w:p w:rsidR="0000577E" w:rsidRDefault="00243333" w:rsidP="0000577E">
      <w:pPr>
        <w:jc w:val="both"/>
        <w:rPr>
          <w:rFonts w:ascii="Arial" w:hAnsi="Arial" w:cs="Arial"/>
        </w:rPr>
      </w:pPr>
      <w:r w:rsidRPr="0000577E">
        <w:rPr>
          <w:rFonts w:ascii="Arial" w:hAnsi="Arial" w:cs="Arial"/>
        </w:rPr>
        <w:t xml:space="preserve">VII - Crianças e Adolescentes usuários de substâncias psicoativas (drogas); </w:t>
      </w:r>
    </w:p>
    <w:p w:rsidR="0000577E" w:rsidRDefault="00243333" w:rsidP="0000577E">
      <w:pPr>
        <w:jc w:val="both"/>
        <w:rPr>
          <w:rFonts w:ascii="Arial" w:hAnsi="Arial" w:cs="Arial"/>
        </w:rPr>
      </w:pPr>
      <w:r w:rsidRPr="0000577E">
        <w:rPr>
          <w:rFonts w:ascii="Arial" w:hAnsi="Arial" w:cs="Arial"/>
        </w:rPr>
        <w:t xml:space="preserve">VIII - Crianças e Adolescentes vítimas de exploração do trabalho infanto-juvenil (Alta Complexidade); </w:t>
      </w:r>
    </w:p>
    <w:p w:rsidR="0000577E" w:rsidRDefault="00243333" w:rsidP="0000577E">
      <w:pPr>
        <w:jc w:val="both"/>
        <w:rPr>
          <w:rFonts w:ascii="Arial" w:hAnsi="Arial" w:cs="Arial"/>
        </w:rPr>
      </w:pPr>
      <w:r w:rsidRPr="0000577E">
        <w:rPr>
          <w:rFonts w:ascii="Arial" w:hAnsi="Arial" w:cs="Arial"/>
        </w:rPr>
        <w:t xml:space="preserve">IX - Incentivo à guarda e adoção, cumprindo o art. 260 do ECA. O incentivo poderá ser feito através de campanhas e eventos (Alta Complexidade); </w:t>
      </w:r>
    </w:p>
    <w:p w:rsidR="0000577E" w:rsidRDefault="00243333" w:rsidP="0000577E">
      <w:pPr>
        <w:jc w:val="both"/>
        <w:rPr>
          <w:rFonts w:ascii="Arial" w:hAnsi="Arial" w:cs="Arial"/>
        </w:rPr>
      </w:pPr>
      <w:r w:rsidRPr="0000577E">
        <w:rPr>
          <w:rFonts w:ascii="Arial" w:hAnsi="Arial" w:cs="Arial"/>
        </w:rPr>
        <w:t xml:space="preserve">X - Serviço de convivência e fortalecimento de vínculos; </w:t>
      </w:r>
    </w:p>
    <w:p w:rsidR="0000577E" w:rsidRDefault="00243333" w:rsidP="0000577E">
      <w:pPr>
        <w:jc w:val="both"/>
        <w:rPr>
          <w:rFonts w:ascii="Arial" w:hAnsi="Arial" w:cs="Arial"/>
        </w:rPr>
      </w:pPr>
      <w:r w:rsidRPr="0000577E">
        <w:rPr>
          <w:rFonts w:ascii="Arial" w:hAnsi="Arial" w:cs="Arial"/>
        </w:rPr>
        <w:t xml:space="preserve">XI - Atendimento a crianças e adolescentes com deficiência; </w:t>
      </w:r>
    </w:p>
    <w:p w:rsidR="0000577E" w:rsidRDefault="00243333" w:rsidP="0000577E">
      <w:pPr>
        <w:jc w:val="both"/>
        <w:rPr>
          <w:rFonts w:ascii="Arial" w:hAnsi="Arial" w:cs="Arial"/>
        </w:rPr>
      </w:pPr>
      <w:r w:rsidRPr="0000577E">
        <w:rPr>
          <w:rFonts w:ascii="Arial" w:hAnsi="Arial" w:cs="Arial"/>
        </w:rPr>
        <w:t xml:space="preserve">XII - Violência doméstica, escolar e intrafamiliar; </w:t>
      </w:r>
    </w:p>
    <w:p w:rsidR="0000577E" w:rsidRDefault="00243333" w:rsidP="0000577E">
      <w:pPr>
        <w:jc w:val="both"/>
        <w:rPr>
          <w:rFonts w:ascii="Arial" w:hAnsi="Arial" w:cs="Arial"/>
        </w:rPr>
      </w:pPr>
      <w:r w:rsidRPr="0000577E">
        <w:rPr>
          <w:rFonts w:ascii="Arial" w:hAnsi="Arial" w:cs="Arial"/>
        </w:rPr>
        <w:t xml:space="preserve">XIII - Acolhimento institucional ou familiar incentivo a guarda e adoção; </w:t>
      </w:r>
    </w:p>
    <w:p w:rsidR="0000577E" w:rsidRDefault="00243333" w:rsidP="0000577E">
      <w:pPr>
        <w:jc w:val="both"/>
        <w:rPr>
          <w:rFonts w:ascii="Arial" w:hAnsi="Arial" w:cs="Arial"/>
        </w:rPr>
      </w:pPr>
      <w:r w:rsidRPr="0000577E">
        <w:rPr>
          <w:rFonts w:ascii="Arial" w:hAnsi="Arial" w:cs="Arial"/>
        </w:rPr>
        <w:t>XIV - Pesquisas, estudos e diagnósticos sobre a situação de crianças e adolescentes e qualificação da rede de atendimento.</w:t>
      </w:r>
    </w:p>
    <w:p w:rsidR="0000577E" w:rsidRDefault="00243333" w:rsidP="0000577E">
      <w:pPr>
        <w:jc w:val="both"/>
        <w:rPr>
          <w:rFonts w:ascii="Arial" w:hAnsi="Arial" w:cs="Arial"/>
        </w:rPr>
      </w:pPr>
      <w:r w:rsidRPr="0000577E">
        <w:rPr>
          <w:rFonts w:ascii="Arial" w:hAnsi="Arial" w:cs="Arial"/>
        </w:rPr>
        <w:t xml:space="preserve"> 2.2. As prioridades de atendimento estabelecidas pelo CMDCA de </w:t>
      </w:r>
      <w:r w:rsidR="0000577E">
        <w:rPr>
          <w:rFonts w:ascii="Arial" w:hAnsi="Arial" w:cs="Arial"/>
        </w:rPr>
        <w:t>Palmitos</w:t>
      </w:r>
      <w:r w:rsidRPr="0000577E">
        <w:rPr>
          <w:rFonts w:ascii="Arial" w:hAnsi="Arial" w:cs="Arial"/>
        </w:rPr>
        <w:t xml:space="preserve"> para as propostas apresentadas com execução prevista entre os anos de 2020 </w:t>
      </w:r>
      <w:r w:rsidR="00135490">
        <w:rPr>
          <w:rFonts w:ascii="Arial" w:hAnsi="Arial" w:cs="Arial"/>
        </w:rPr>
        <w:t>a</w:t>
      </w:r>
      <w:r w:rsidRPr="0000577E">
        <w:rPr>
          <w:rFonts w:ascii="Arial" w:hAnsi="Arial" w:cs="Arial"/>
        </w:rPr>
        <w:t xml:space="preserve"> 2022</w:t>
      </w:r>
      <w:r w:rsidR="00135490">
        <w:rPr>
          <w:rFonts w:ascii="Arial" w:hAnsi="Arial" w:cs="Arial"/>
        </w:rPr>
        <w:t>.</w:t>
      </w:r>
    </w:p>
    <w:p w:rsidR="0000577E" w:rsidRDefault="0000577E" w:rsidP="0000577E">
      <w:pPr>
        <w:jc w:val="both"/>
        <w:rPr>
          <w:rFonts w:ascii="Arial" w:hAnsi="Arial" w:cs="Arial"/>
        </w:rPr>
      </w:pPr>
    </w:p>
    <w:p w:rsidR="0000577E" w:rsidRDefault="0000577E" w:rsidP="0000577E">
      <w:pPr>
        <w:jc w:val="both"/>
        <w:rPr>
          <w:rFonts w:ascii="Arial" w:hAnsi="Arial" w:cs="Arial"/>
        </w:rPr>
      </w:pPr>
    </w:p>
    <w:p w:rsidR="00186195" w:rsidRPr="0000577E" w:rsidRDefault="00243333" w:rsidP="0000577E">
      <w:pPr>
        <w:jc w:val="center"/>
        <w:rPr>
          <w:rFonts w:ascii="Arial" w:hAnsi="Arial" w:cs="Arial"/>
          <w:b/>
          <w:bCs/>
        </w:rPr>
      </w:pPr>
      <w:r w:rsidRPr="0000577E">
        <w:rPr>
          <w:rFonts w:ascii="Arial" w:hAnsi="Arial" w:cs="Arial"/>
          <w:b/>
          <w:bCs/>
        </w:rPr>
        <w:lastRenderedPageBreak/>
        <w:t>EXPOSTAS NO QUADR</w:t>
      </w:r>
      <w:r w:rsidR="00186195" w:rsidRPr="0000577E">
        <w:rPr>
          <w:rFonts w:ascii="Arial" w:hAnsi="Arial" w:cs="Arial"/>
          <w:b/>
          <w:bCs/>
        </w:rPr>
        <w:t xml:space="preserve">O </w:t>
      </w:r>
      <w:r w:rsidR="00186195" w:rsidRPr="0000577E">
        <w:rPr>
          <w:rFonts w:ascii="Arial" w:hAnsi="Arial" w:cs="Arial"/>
          <w:b/>
          <w:bCs/>
        </w:rPr>
        <w:tab/>
        <w:t>I</w:t>
      </w:r>
    </w:p>
    <w:tbl>
      <w:tblPr>
        <w:tblStyle w:val="Tabelacomgrade"/>
        <w:tblW w:w="0" w:type="auto"/>
        <w:tblLook w:val="04A0"/>
      </w:tblPr>
      <w:tblGrid>
        <w:gridCol w:w="4857"/>
        <w:gridCol w:w="1984"/>
        <w:gridCol w:w="1879"/>
      </w:tblGrid>
      <w:tr w:rsidR="00186195" w:rsidRPr="0000577E" w:rsidTr="00186195">
        <w:tc>
          <w:tcPr>
            <w:tcW w:w="4957" w:type="dxa"/>
          </w:tcPr>
          <w:p w:rsidR="00186195" w:rsidRPr="0000577E" w:rsidRDefault="00186195" w:rsidP="0000577E">
            <w:pPr>
              <w:jc w:val="center"/>
              <w:rPr>
                <w:rFonts w:ascii="Arial" w:hAnsi="Arial" w:cs="Arial"/>
                <w:b/>
                <w:bCs/>
              </w:rPr>
            </w:pPr>
            <w:r w:rsidRPr="0000577E">
              <w:rPr>
                <w:rFonts w:ascii="Arial" w:hAnsi="Arial" w:cs="Arial"/>
                <w:b/>
                <w:bCs/>
              </w:rPr>
              <w:t>AREA DE ATUACAO</w:t>
            </w:r>
          </w:p>
        </w:tc>
        <w:tc>
          <w:tcPr>
            <w:tcW w:w="1984" w:type="dxa"/>
          </w:tcPr>
          <w:p w:rsidR="00186195" w:rsidRPr="0000577E" w:rsidRDefault="00186195" w:rsidP="0000577E">
            <w:pPr>
              <w:jc w:val="center"/>
              <w:rPr>
                <w:rFonts w:ascii="Arial" w:hAnsi="Arial" w:cs="Arial"/>
                <w:b/>
                <w:bCs/>
              </w:rPr>
            </w:pPr>
            <w:r w:rsidRPr="0000577E">
              <w:rPr>
                <w:rFonts w:ascii="Arial" w:hAnsi="Arial" w:cs="Arial"/>
                <w:b/>
                <w:bCs/>
              </w:rPr>
              <w:t>CARGA HORARIA DE ATENDIMENTOS</w:t>
            </w:r>
          </w:p>
        </w:tc>
        <w:tc>
          <w:tcPr>
            <w:tcW w:w="1553" w:type="dxa"/>
          </w:tcPr>
          <w:p w:rsidR="00186195" w:rsidRPr="0000577E" w:rsidRDefault="00186195" w:rsidP="0000577E">
            <w:pPr>
              <w:jc w:val="center"/>
              <w:rPr>
                <w:rFonts w:ascii="Arial" w:hAnsi="Arial" w:cs="Arial"/>
                <w:b/>
                <w:bCs/>
              </w:rPr>
            </w:pPr>
            <w:r w:rsidRPr="0000577E">
              <w:rPr>
                <w:rFonts w:ascii="Arial" w:hAnsi="Arial" w:cs="Arial"/>
                <w:b/>
                <w:bCs/>
              </w:rPr>
              <w:t>NUMERO DE BENEFICIADOS</w:t>
            </w:r>
          </w:p>
        </w:tc>
      </w:tr>
      <w:tr w:rsidR="00186195" w:rsidRPr="0000577E" w:rsidTr="00186195">
        <w:tc>
          <w:tcPr>
            <w:tcW w:w="4957" w:type="dxa"/>
          </w:tcPr>
          <w:p w:rsidR="00186195" w:rsidRPr="0000577E" w:rsidRDefault="00186195" w:rsidP="0000577E">
            <w:pPr>
              <w:jc w:val="both"/>
              <w:rPr>
                <w:rFonts w:ascii="Arial" w:hAnsi="Arial" w:cs="Arial"/>
              </w:rPr>
            </w:pPr>
            <w:r w:rsidRPr="0000577E">
              <w:rPr>
                <w:rFonts w:ascii="Arial" w:hAnsi="Arial" w:cs="Arial"/>
              </w:rPr>
              <w:t>Categoria 1 – Projetos e Programas Educação e Qualificação Profissional, Educação Digital, Capacitação e/ou Treinamento Sobre Empreendedorismo</w:t>
            </w:r>
          </w:p>
        </w:tc>
        <w:tc>
          <w:tcPr>
            <w:tcW w:w="1984" w:type="dxa"/>
          </w:tcPr>
          <w:p w:rsidR="00186195" w:rsidRPr="0000577E" w:rsidRDefault="00186195" w:rsidP="0000577E">
            <w:pPr>
              <w:jc w:val="both"/>
              <w:rPr>
                <w:rFonts w:ascii="Arial" w:hAnsi="Arial" w:cs="Arial"/>
              </w:rPr>
            </w:pPr>
          </w:p>
        </w:tc>
        <w:tc>
          <w:tcPr>
            <w:tcW w:w="1553" w:type="dxa"/>
          </w:tcPr>
          <w:p w:rsidR="00186195" w:rsidRPr="0000577E" w:rsidRDefault="00186195" w:rsidP="0000577E">
            <w:pPr>
              <w:jc w:val="both"/>
              <w:rPr>
                <w:rFonts w:ascii="Arial" w:hAnsi="Arial" w:cs="Arial"/>
              </w:rPr>
            </w:pPr>
          </w:p>
        </w:tc>
      </w:tr>
      <w:tr w:rsidR="00186195" w:rsidRPr="0000577E" w:rsidTr="00186195">
        <w:tc>
          <w:tcPr>
            <w:tcW w:w="4957" w:type="dxa"/>
          </w:tcPr>
          <w:p w:rsidR="00186195" w:rsidRPr="0000577E" w:rsidRDefault="00186195" w:rsidP="0000577E">
            <w:pPr>
              <w:jc w:val="both"/>
              <w:rPr>
                <w:rFonts w:ascii="Arial" w:hAnsi="Arial" w:cs="Arial"/>
              </w:rPr>
            </w:pPr>
            <w:r w:rsidRPr="0000577E">
              <w:rPr>
                <w:rFonts w:ascii="Arial" w:hAnsi="Arial" w:cs="Arial"/>
              </w:rPr>
              <w:t>Categoria 2 – Projetos, Programas e Campanhas Dança, Expressão Corporal, Artes Cênicas E Áudio Visuais</w:t>
            </w:r>
          </w:p>
        </w:tc>
        <w:tc>
          <w:tcPr>
            <w:tcW w:w="1984" w:type="dxa"/>
          </w:tcPr>
          <w:p w:rsidR="00186195" w:rsidRPr="0000577E" w:rsidRDefault="00186195" w:rsidP="0000577E">
            <w:pPr>
              <w:jc w:val="both"/>
              <w:rPr>
                <w:rFonts w:ascii="Arial" w:hAnsi="Arial" w:cs="Arial"/>
              </w:rPr>
            </w:pPr>
          </w:p>
        </w:tc>
        <w:tc>
          <w:tcPr>
            <w:tcW w:w="1553" w:type="dxa"/>
          </w:tcPr>
          <w:p w:rsidR="00186195" w:rsidRPr="0000577E" w:rsidRDefault="00186195" w:rsidP="0000577E">
            <w:pPr>
              <w:jc w:val="both"/>
              <w:rPr>
                <w:rFonts w:ascii="Arial" w:hAnsi="Arial" w:cs="Arial"/>
              </w:rPr>
            </w:pPr>
          </w:p>
        </w:tc>
      </w:tr>
      <w:tr w:rsidR="00186195" w:rsidRPr="0000577E" w:rsidTr="00186195">
        <w:tc>
          <w:tcPr>
            <w:tcW w:w="4957" w:type="dxa"/>
          </w:tcPr>
          <w:p w:rsidR="00186195" w:rsidRPr="0000577E" w:rsidRDefault="00186195" w:rsidP="0000577E">
            <w:pPr>
              <w:jc w:val="both"/>
              <w:rPr>
                <w:rFonts w:ascii="Arial" w:hAnsi="Arial" w:cs="Arial"/>
              </w:rPr>
            </w:pPr>
            <w:r w:rsidRPr="0000577E">
              <w:rPr>
                <w:rFonts w:ascii="Arial" w:hAnsi="Arial" w:cs="Arial"/>
              </w:rPr>
              <w:t>Categoria 3 – Projetos/ Programas e Campanhas Educação Ambiental</w:t>
            </w:r>
          </w:p>
        </w:tc>
        <w:tc>
          <w:tcPr>
            <w:tcW w:w="1984" w:type="dxa"/>
          </w:tcPr>
          <w:p w:rsidR="00186195" w:rsidRPr="0000577E" w:rsidRDefault="00186195" w:rsidP="0000577E">
            <w:pPr>
              <w:jc w:val="both"/>
              <w:rPr>
                <w:rFonts w:ascii="Arial" w:hAnsi="Arial" w:cs="Arial"/>
              </w:rPr>
            </w:pPr>
          </w:p>
        </w:tc>
        <w:tc>
          <w:tcPr>
            <w:tcW w:w="1553" w:type="dxa"/>
          </w:tcPr>
          <w:p w:rsidR="00186195" w:rsidRPr="0000577E" w:rsidRDefault="00186195" w:rsidP="0000577E">
            <w:pPr>
              <w:jc w:val="both"/>
              <w:rPr>
                <w:rFonts w:ascii="Arial" w:hAnsi="Arial" w:cs="Arial"/>
              </w:rPr>
            </w:pPr>
          </w:p>
        </w:tc>
      </w:tr>
      <w:tr w:rsidR="00186195" w:rsidRPr="0000577E" w:rsidTr="00186195">
        <w:tc>
          <w:tcPr>
            <w:tcW w:w="4957" w:type="dxa"/>
          </w:tcPr>
          <w:p w:rsidR="00186195" w:rsidRPr="0000577E" w:rsidRDefault="00186195" w:rsidP="0000577E">
            <w:pPr>
              <w:jc w:val="both"/>
              <w:rPr>
                <w:rFonts w:ascii="Arial" w:hAnsi="Arial" w:cs="Arial"/>
              </w:rPr>
            </w:pPr>
            <w:r w:rsidRPr="0000577E">
              <w:rPr>
                <w:rFonts w:ascii="Arial" w:hAnsi="Arial" w:cs="Arial"/>
              </w:rPr>
              <w:t>Categoria 4 – Projetos/Programas e Campanhas Educação e Saúde e Prevenção (física e Mental)</w:t>
            </w:r>
          </w:p>
        </w:tc>
        <w:tc>
          <w:tcPr>
            <w:tcW w:w="1984" w:type="dxa"/>
          </w:tcPr>
          <w:p w:rsidR="00186195" w:rsidRPr="0000577E" w:rsidRDefault="00186195" w:rsidP="0000577E">
            <w:pPr>
              <w:jc w:val="both"/>
              <w:rPr>
                <w:rFonts w:ascii="Arial" w:hAnsi="Arial" w:cs="Arial"/>
              </w:rPr>
            </w:pPr>
          </w:p>
        </w:tc>
        <w:tc>
          <w:tcPr>
            <w:tcW w:w="1553" w:type="dxa"/>
          </w:tcPr>
          <w:p w:rsidR="00186195" w:rsidRPr="0000577E" w:rsidRDefault="00186195" w:rsidP="0000577E">
            <w:pPr>
              <w:jc w:val="both"/>
              <w:rPr>
                <w:rFonts w:ascii="Arial" w:hAnsi="Arial" w:cs="Arial"/>
              </w:rPr>
            </w:pPr>
          </w:p>
        </w:tc>
      </w:tr>
      <w:tr w:rsidR="00186195" w:rsidRPr="0000577E" w:rsidTr="00186195">
        <w:tc>
          <w:tcPr>
            <w:tcW w:w="4957" w:type="dxa"/>
          </w:tcPr>
          <w:p w:rsidR="00186195" w:rsidRPr="0000577E" w:rsidRDefault="00186195" w:rsidP="0000577E">
            <w:pPr>
              <w:jc w:val="both"/>
              <w:rPr>
                <w:rFonts w:ascii="Arial" w:hAnsi="Arial" w:cs="Arial"/>
              </w:rPr>
            </w:pPr>
            <w:r w:rsidRPr="0000577E">
              <w:rPr>
                <w:rFonts w:ascii="Arial" w:hAnsi="Arial" w:cs="Arial"/>
              </w:rPr>
              <w:t>Categoria 5 - Projetos Educação Física</w:t>
            </w:r>
          </w:p>
        </w:tc>
        <w:tc>
          <w:tcPr>
            <w:tcW w:w="1984" w:type="dxa"/>
          </w:tcPr>
          <w:p w:rsidR="00186195" w:rsidRPr="0000577E" w:rsidRDefault="00186195" w:rsidP="0000577E">
            <w:pPr>
              <w:jc w:val="both"/>
              <w:rPr>
                <w:rFonts w:ascii="Arial" w:hAnsi="Arial" w:cs="Arial"/>
              </w:rPr>
            </w:pPr>
          </w:p>
        </w:tc>
        <w:tc>
          <w:tcPr>
            <w:tcW w:w="1553" w:type="dxa"/>
          </w:tcPr>
          <w:p w:rsidR="00186195" w:rsidRPr="0000577E" w:rsidRDefault="00186195" w:rsidP="0000577E">
            <w:pPr>
              <w:jc w:val="both"/>
              <w:rPr>
                <w:rFonts w:ascii="Arial" w:hAnsi="Arial" w:cs="Arial"/>
              </w:rPr>
            </w:pPr>
          </w:p>
        </w:tc>
      </w:tr>
      <w:tr w:rsidR="00186195" w:rsidRPr="0000577E" w:rsidTr="00186195">
        <w:tc>
          <w:tcPr>
            <w:tcW w:w="4957" w:type="dxa"/>
          </w:tcPr>
          <w:p w:rsidR="00186195" w:rsidRPr="0000577E" w:rsidRDefault="00186195" w:rsidP="0000577E">
            <w:pPr>
              <w:jc w:val="both"/>
              <w:rPr>
                <w:rFonts w:ascii="Arial" w:hAnsi="Arial" w:cs="Arial"/>
              </w:rPr>
            </w:pPr>
            <w:r w:rsidRPr="0000577E">
              <w:rPr>
                <w:rFonts w:ascii="Arial" w:hAnsi="Arial" w:cs="Arial"/>
              </w:rPr>
              <w:t>Categoria 6 – Projetos e Programas Educação e Segurança</w:t>
            </w:r>
          </w:p>
        </w:tc>
        <w:tc>
          <w:tcPr>
            <w:tcW w:w="1984" w:type="dxa"/>
          </w:tcPr>
          <w:p w:rsidR="00186195" w:rsidRPr="0000577E" w:rsidRDefault="00186195" w:rsidP="0000577E">
            <w:pPr>
              <w:jc w:val="both"/>
              <w:rPr>
                <w:rFonts w:ascii="Arial" w:hAnsi="Arial" w:cs="Arial"/>
              </w:rPr>
            </w:pPr>
          </w:p>
        </w:tc>
        <w:tc>
          <w:tcPr>
            <w:tcW w:w="1553" w:type="dxa"/>
          </w:tcPr>
          <w:p w:rsidR="00186195" w:rsidRPr="0000577E" w:rsidRDefault="00186195" w:rsidP="0000577E">
            <w:pPr>
              <w:jc w:val="both"/>
              <w:rPr>
                <w:rFonts w:ascii="Arial" w:hAnsi="Arial" w:cs="Arial"/>
              </w:rPr>
            </w:pPr>
          </w:p>
        </w:tc>
      </w:tr>
      <w:tr w:rsidR="00186195" w:rsidRPr="0000577E" w:rsidTr="00186195">
        <w:tc>
          <w:tcPr>
            <w:tcW w:w="4957" w:type="dxa"/>
          </w:tcPr>
          <w:p w:rsidR="00186195" w:rsidRPr="0000577E" w:rsidRDefault="00186195" w:rsidP="0000577E">
            <w:pPr>
              <w:jc w:val="both"/>
              <w:rPr>
                <w:rFonts w:ascii="Arial" w:hAnsi="Arial" w:cs="Arial"/>
              </w:rPr>
            </w:pPr>
            <w:r w:rsidRPr="0000577E">
              <w:rPr>
                <w:rFonts w:ascii="Arial" w:hAnsi="Arial" w:cs="Arial"/>
              </w:rPr>
              <w:t>Categoria 7 – Projetos e Programas Resgate Cultural</w:t>
            </w:r>
          </w:p>
        </w:tc>
        <w:tc>
          <w:tcPr>
            <w:tcW w:w="1984" w:type="dxa"/>
          </w:tcPr>
          <w:p w:rsidR="00186195" w:rsidRPr="0000577E" w:rsidRDefault="00186195" w:rsidP="0000577E">
            <w:pPr>
              <w:jc w:val="both"/>
              <w:rPr>
                <w:rFonts w:ascii="Arial" w:hAnsi="Arial" w:cs="Arial"/>
              </w:rPr>
            </w:pPr>
          </w:p>
        </w:tc>
        <w:tc>
          <w:tcPr>
            <w:tcW w:w="1553" w:type="dxa"/>
          </w:tcPr>
          <w:p w:rsidR="00186195" w:rsidRPr="0000577E" w:rsidRDefault="00186195" w:rsidP="0000577E">
            <w:pPr>
              <w:jc w:val="both"/>
              <w:rPr>
                <w:rFonts w:ascii="Arial" w:hAnsi="Arial" w:cs="Arial"/>
              </w:rPr>
            </w:pPr>
          </w:p>
        </w:tc>
      </w:tr>
      <w:tr w:rsidR="00186195" w:rsidRPr="0000577E" w:rsidTr="00186195">
        <w:tc>
          <w:tcPr>
            <w:tcW w:w="4957" w:type="dxa"/>
          </w:tcPr>
          <w:p w:rsidR="00186195" w:rsidRPr="0000577E" w:rsidRDefault="00186195" w:rsidP="0000577E">
            <w:pPr>
              <w:jc w:val="both"/>
              <w:rPr>
                <w:rFonts w:ascii="Arial" w:hAnsi="Arial" w:cs="Arial"/>
              </w:rPr>
            </w:pPr>
            <w:r w:rsidRPr="0000577E">
              <w:rPr>
                <w:rFonts w:ascii="Arial" w:hAnsi="Arial" w:cs="Arial"/>
              </w:rPr>
              <w:t>Categoria 8 – Projetos/ Programas e Campanhas Educação Musical/ Musicalização</w:t>
            </w:r>
          </w:p>
        </w:tc>
        <w:tc>
          <w:tcPr>
            <w:tcW w:w="1984" w:type="dxa"/>
          </w:tcPr>
          <w:p w:rsidR="00186195" w:rsidRPr="0000577E" w:rsidRDefault="00186195" w:rsidP="0000577E">
            <w:pPr>
              <w:jc w:val="both"/>
              <w:rPr>
                <w:rFonts w:ascii="Arial" w:hAnsi="Arial" w:cs="Arial"/>
              </w:rPr>
            </w:pPr>
          </w:p>
        </w:tc>
        <w:tc>
          <w:tcPr>
            <w:tcW w:w="1553" w:type="dxa"/>
          </w:tcPr>
          <w:p w:rsidR="00186195" w:rsidRPr="0000577E" w:rsidRDefault="00186195" w:rsidP="0000577E">
            <w:pPr>
              <w:jc w:val="both"/>
              <w:rPr>
                <w:rFonts w:ascii="Arial" w:hAnsi="Arial" w:cs="Arial"/>
              </w:rPr>
            </w:pPr>
          </w:p>
        </w:tc>
      </w:tr>
    </w:tbl>
    <w:p w:rsidR="00243333" w:rsidRPr="0000577E" w:rsidRDefault="00243333" w:rsidP="0000577E">
      <w:pPr>
        <w:jc w:val="both"/>
        <w:rPr>
          <w:rFonts w:ascii="Arial" w:hAnsi="Arial" w:cs="Arial"/>
        </w:rPr>
      </w:pPr>
    </w:p>
    <w:p w:rsidR="0000577E" w:rsidRDefault="00186195" w:rsidP="0000577E">
      <w:pPr>
        <w:jc w:val="both"/>
        <w:rPr>
          <w:rFonts w:ascii="Arial" w:hAnsi="Arial" w:cs="Arial"/>
        </w:rPr>
      </w:pPr>
      <w:r w:rsidRPr="0000577E">
        <w:rPr>
          <w:rFonts w:ascii="Arial" w:hAnsi="Arial" w:cs="Arial"/>
        </w:rPr>
        <w:t>3. VALOR DA REFERÊNCIA dos recursos financeiros para a celebração dos TERMOS DE FOMENTO, a serem formalizados por conta deste EDITAL, serão atendidos pelas dotações orçamentárias previstas no exercício de 20</w:t>
      </w:r>
      <w:r w:rsidR="00135490">
        <w:rPr>
          <w:rFonts w:ascii="Arial" w:hAnsi="Arial" w:cs="Arial"/>
        </w:rPr>
        <w:t>20</w:t>
      </w:r>
      <w:r w:rsidRPr="0000577E">
        <w:rPr>
          <w:rFonts w:ascii="Arial" w:hAnsi="Arial" w:cs="Arial"/>
        </w:rPr>
        <w:t xml:space="preserve">, conforme a Lei Municipal </w:t>
      </w:r>
      <w:r w:rsidRPr="001420F9">
        <w:rPr>
          <w:rFonts w:ascii="Arial" w:hAnsi="Arial" w:cs="Arial"/>
        </w:rPr>
        <w:t>nº 2.736/2018</w:t>
      </w:r>
      <w:r w:rsidRPr="0000577E">
        <w:rPr>
          <w:rFonts w:ascii="Arial" w:hAnsi="Arial" w:cs="Arial"/>
        </w:rPr>
        <w:t xml:space="preserve"> e seus anexos, bem como nas leis subsequentes, acrescidos dos recursos captados de forma direta pela modalidade CHANCELA junto ao FUNDO DA INF</w:t>
      </w:r>
      <w:r w:rsidR="00135490">
        <w:rPr>
          <w:rFonts w:ascii="Arial" w:hAnsi="Arial" w:cs="Arial"/>
        </w:rPr>
        <w:t>Ä</w:t>
      </w:r>
      <w:r w:rsidRPr="0000577E">
        <w:rPr>
          <w:rFonts w:ascii="Arial" w:hAnsi="Arial" w:cs="Arial"/>
        </w:rPr>
        <w:t>NCIA E ADOLESC</w:t>
      </w:r>
      <w:r w:rsidR="00135490">
        <w:rPr>
          <w:rFonts w:ascii="Arial" w:hAnsi="Arial" w:cs="Arial"/>
        </w:rPr>
        <w:t>Ë</w:t>
      </w:r>
      <w:r w:rsidRPr="0000577E">
        <w:rPr>
          <w:rFonts w:ascii="Arial" w:hAnsi="Arial" w:cs="Arial"/>
        </w:rPr>
        <w:t xml:space="preserve">NCIA DE </w:t>
      </w:r>
      <w:r w:rsidR="0000577E">
        <w:rPr>
          <w:rFonts w:ascii="Arial" w:hAnsi="Arial" w:cs="Arial"/>
        </w:rPr>
        <w:t>PALMITOS</w:t>
      </w:r>
      <w:r w:rsidRPr="0000577E">
        <w:rPr>
          <w:rFonts w:ascii="Arial" w:hAnsi="Arial" w:cs="Arial"/>
        </w:rPr>
        <w:t xml:space="preserve"> e das propostas aprovad</w:t>
      </w:r>
      <w:r w:rsidR="00135490">
        <w:rPr>
          <w:rFonts w:ascii="Arial" w:hAnsi="Arial" w:cs="Arial"/>
        </w:rPr>
        <w:t>a</w:t>
      </w:r>
      <w:r w:rsidRPr="0000577E">
        <w:rPr>
          <w:rFonts w:ascii="Arial" w:hAnsi="Arial" w:cs="Arial"/>
        </w:rPr>
        <w:t xml:space="preserve">s para captação direta de recursos financeiros, considerando o acréscimo do percentual de retenção ao FIA, definido em 20% (vinte por cento) pela Resolução </w:t>
      </w:r>
      <w:r w:rsidRPr="00135490">
        <w:rPr>
          <w:rFonts w:ascii="Arial" w:hAnsi="Arial" w:cs="Arial"/>
        </w:rPr>
        <w:t xml:space="preserve">CMDCA nº </w:t>
      </w:r>
      <w:r w:rsidR="00135490" w:rsidRPr="00135490">
        <w:rPr>
          <w:rFonts w:ascii="Arial" w:hAnsi="Arial" w:cs="Arial"/>
        </w:rPr>
        <w:t>004</w:t>
      </w:r>
      <w:r w:rsidRPr="00135490">
        <w:rPr>
          <w:rFonts w:ascii="Arial" w:hAnsi="Arial" w:cs="Arial"/>
        </w:rPr>
        <w:t>/20</w:t>
      </w:r>
      <w:r w:rsidR="0000577E" w:rsidRPr="00135490">
        <w:rPr>
          <w:rFonts w:ascii="Arial" w:hAnsi="Arial" w:cs="Arial"/>
        </w:rPr>
        <w:t>20</w:t>
      </w:r>
      <w:r w:rsidRPr="0000577E">
        <w:rPr>
          <w:rFonts w:ascii="Arial" w:hAnsi="Arial" w:cs="Arial"/>
        </w:rPr>
        <w:t xml:space="preserve">. Cada Plano de Trabalho definirá e detalhará os recursos financeiros necessários à sua execução, incluindo, se necessário, remuneração de equipe de trabalho, serviços, custos indiretos, aquisição de equipamentos e materiais de consumo, dentre outros, consoante os artigos 2º-A e 46 da Lei Federal nº 13.019/2014 e suas alterações. </w:t>
      </w:r>
    </w:p>
    <w:p w:rsidR="0000577E" w:rsidRDefault="00186195" w:rsidP="0000577E">
      <w:pPr>
        <w:jc w:val="both"/>
        <w:rPr>
          <w:rFonts w:ascii="Arial" w:hAnsi="Arial" w:cs="Arial"/>
        </w:rPr>
      </w:pPr>
      <w:r w:rsidRPr="0000577E">
        <w:rPr>
          <w:rFonts w:ascii="Arial" w:hAnsi="Arial" w:cs="Arial"/>
        </w:rPr>
        <w:t xml:space="preserve">4. LOCAL DE EXECUÇÃO DO SERVIÇO será de acordo com a definição estabelecida pela OSC no Plano de Trabalho. </w:t>
      </w:r>
    </w:p>
    <w:p w:rsidR="0000577E" w:rsidRDefault="00186195" w:rsidP="0000577E">
      <w:pPr>
        <w:jc w:val="both"/>
        <w:rPr>
          <w:rFonts w:ascii="Arial" w:hAnsi="Arial" w:cs="Arial"/>
        </w:rPr>
      </w:pPr>
      <w:r w:rsidRPr="0000577E">
        <w:rPr>
          <w:rFonts w:ascii="Arial" w:hAnsi="Arial" w:cs="Arial"/>
        </w:rPr>
        <w:t xml:space="preserve">5. DA JUSTIFICATIVA </w:t>
      </w:r>
    </w:p>
    <w:p w:rsidR="0000577E" w:rsidRDefault="00186195" w:rsidP="0000577E">
      <w:pPr>
        <w:jc w:val="both"/>
        <w:rPr>
          <w:rFonts w:ascii="Arial" w:hAnsi="Arial" w:cs="Arial"/>
        </w:rPr>
      </w:pPr>
      <w:r w:rsidRPr="0000577E">
        <w:rPr>
          <w:rFonts w:ascii="Arial" w:hAnsi="Arial" w:cs="Arial"/>
        </w:rPr>
        <w:t xml:space="preserve">5.1 De acordo com a Lei </w:t>
      </w:r>
      <w:r w:rsidR="00135490" w:rsidRPr="0000577E">
        <w:rPr>
          <w:rFonts w:ascii="Arial" w:hAnsi="Arial" w:cs="Arial"/>
        </w:rPr>
        <w:t>nº</w:t>
      </w:r>
      <w:r w:rsidRPr="0000577E">
        <w:rPr>
          <w:rFonts w:ascii="Arial" w:hAnsi="Arial" w:cs="Arial"/>
        </w:rPr>
        <w:t>8</w:t>
      </w:r>
      <w:r w:rsidR="00135490">
        <w:rPr>
          <w:rFonts w:ascii="Arial" w:hAnsi="Arial" w:cs="Arial"/>
        </w:rPr>
        <w:t>069</w:t>
      </w:r>
      <w:r w:rsidRPr="0000577E">
        <w:rPr>
          <w:rFonts w:ascii="Arial" w:hAnsi="Arial" w:cs="Arial"/>
        </w:rPr>
        <w:t xml:space="preserve">/1990 e suas alterações que regulam o CMDCA de </w:t>
      </w:r>
      <w:r w:rsidR="0000577E">
        <w:rPr>
          <w:rFonts w:ascii="Arial" w:hAnsi="Arial" w:cs="Arial"/>
        </w:rPr>
        <w:t>Palmitos</w:t>
      </w:r>
      <w:r w:rsidRPr="0000577E">
        <w:rPr>
          <w:rFonts w:ascii="Arial" w:hAnsi="Arial" w:cs="Arial"/>
        </w:rPr>
        <w:t xml:space="preserve">, o conselho tem por finalidade atender programas e ações voltadas aos atendimento </w:t>
      </w:r>
      <w:r w:rsidR="00135490">
        <w:rPr>
          <w:rFonts w:ascii="Arial" w:hAnsi="Arial" w:cs="Arial"/>
        </w:rPr>
        <w:t xml:space="preserve">dos </w:t>
      </w:r>
      <w:r w:rsidRPr="0000577E">
        <w:rPr>
          <w:rFonts w:ascii="Arial" w:hAnsi="Arial" w:cs="Arial"/>
        </w:rPr>
        <w:t xml:space="preserve">Direitos da Criança e do Adolescente do Município de </w:t>
      </w:r>
      <w:r w:rsidR="0000577E">
        <w:rPr>
          <w:rFonts w:ascii="Arial" w:hAnsi="Arial" w:cs="Arial"/>
        </w:rPr>
        <w:t>Palmitos</w:t>
      </w:r>
      <w:r w:rsidRPr="0000577E">
        <w:rPr>
          <w:rFonts w:ascii="Arial" w:hAnsi="Arial" w:cs="Arial"/>
        </w:rPr>
        <w:t xml:space="preserve"> estabelecidas pelas Políticas Públicas sociais básicas de educação, saúde, recreação, esportes, cultura, lazer, profissionalização e outras que asseguram o desenvolvimento físico, mental, moral espiritual e social da criança e do adolescente em condições de liberdade e dignidade, assim como Políticas e Programas de Assistência Social, em caráter supletivo para aqueles que dela necessitam. Autorizando o município a </w:t>
      </w:r>
      <w:r w:rsidRPr="0000577E">
        <w:rPr>
          <w:rFonts w:ascii="Arial" w:hAnsi="Arial" w:cs="Arial"/>
        </w:rPr>
        <w:lastRenderedPageBreak/>
        <w:t xml:space="preserve">destinar recursos e espaços públicos para programações culturais, esportivas e de lazer voltadas para a infância e a juventude. </w:t>
      </w:r>
    </w:p>
    <w:p w:rsidR="0000577E" w:rsidRDefault="00186195" w:rsidP="0000577E">
      <w:pPr>
        <w:jc w:val="both"/>
        <w:rPr>
          <w:rFonts w:ascii="Arial" w:hAnsi="Arial" w:cs="Arial"/>
        </w:rPr>
      </w:pPr>
      <w:r w:rsidRPr="0000577E">
        <w:rPr>
          <w:rFonts w:ascii="Arial" w:hAnsi="Arial" w:cs="Arial"/>
        </w:rPr>
        <w:t xml:space="preserve">5.2 Com o intuito de cumprir com suas prerrogativas o CMDCA </w:t>
      </w:r>
      <w:r w:rsidR="0000577E">
        <w:rPr>
          <w:rFonts w:ascii="Arial" w:hAnsi="Arial" w:cs="Arial"/>
        </w:rPr>
        <w:t>Palmitos</w:t>
      </w:r>
      <w:r w:rsidRPr="0000577E">
        <w:rPr>
          <w:rFonts w:ascii="Arial" w:hAnsi="Arial" w:cs="Arial"/>
        </w:rPr>
        <w:t xml:space="preserve"> promove, por meio deste edital de chamamento público, a oportunidade de GARANTIR O DIREITOAOS ATENDIMENTOS SOCIOEDUCACIONAIS A</w:t>
      </w:r>
      <w:r w:rsidR="00135490">
        <w:rPr>
          <w:rFonts w:ascii="Arial" w:hAnsi="Arial" w:cs="Arial"/>
        </w:rPr>
        <w:t>S</w:t>
      </w:r>
      <w:r w:rsidRPr="0000577E">
        <w:rPr>
          <w:rFonts w:ascii="Arial" w:hAnsi="Arial" w:cs="Arial"/>
        </w:rPr>
        <w:t xml:space="preserve"> CRIANÇAS E ADOLESCENTES DE ACORDO COM O ECA (Estatuto da criança e adolescentes). </w:t>
      </w:r>
    </w:p>
    <w:p w:rsidR="0000577E" w:rsidRDefault="00186195" w:rsidP="0000577E">
      <w:pPr>
        <w:jc w:val="both"/>
        <w:rPr>
          <w:rFonts w:ascii="Arial" w:hAnsi="Arial" w:cs="Arial"/>
        </w:rPr>
      </w:pPr>
      <w:r w:rsidRPr="0000577E">
        <w:rPr>
          <w:rFonts w:ascii="Arial" w:hAnsi="Arial" w:cs="Arial"/>
        </w:rPr>
        <w:t xml:space="preserve">6. FORMA E PERIODICIDADE PARA LIBERAÇÃO DOS RECURSOS </w:t>
      </w:r>
    </w:p>
    <w:p w:rsidR="0000577E" w:rsidRDefault="00186195" w:rsidP="0000577E">
      <w:pPr>
        <w:jc w:val="both"/>
        <w:rPr>
          <w:rFonts w:ascii="Arial" w:hAnsi="Arial" w:cs="Arial"/>
        </w:rPr>
      </w:pPr>
      <w:r w:rsidRPr="0000577E">
        <w:rPr>
          <w:rFonts w:ascii="Arial" w:hAnsi="Arial" w:cs="Arial"/>
        </w:rPr>
        <w:t xml:space="preserve">A liberação dos recursos pelo FIA para a OSC </w:t>
      </w:r>
      <w:r w:rsidR="00135490" w:rsidRPr="0000577E">
        <w:rPr>
          <w:rFonts w:ascii="Arial" w:hAnsi="Arial" w:cs="Arial"/>
        </w:rPr>
        <w:t>obedece</w:t>
      </w:r>
      <w:r w:rsidR="00135490">
        <w:rPr>
          <w:rFonts w:ascii="Arial" w:hAnsi="Arial" w:cs="Arial"/>
        </w:rPr>
        <w:t>ra</w:t>
      </w:r>
      <w:r w:rsidR="00135490" w:rsidRPr="0000577E">
        <w:rPr>
          <w:rFonts w:ascii="Arial" w:hAnsi="Arial" w:cs="Arial"/>
        </w:rPr>
        <w:t xml:space="preserve"> ao</w:t>
      </w:r>
      <w:r w:rsidRPr="0000577E">
        <w:rPr>
          <w:rFonts w:ascii="Arial" w:hAnsi="Arial" w:cs="Arial"/>
        </w:rPr>
        <w:t xml:space="preserve"> cronograma de desembolso que compõe o Plano de Trabalho. </w:t>
      </w:r>
    </w:p>
    <w:p w:rsidR="0000577E" w:rsidRDefault="00186195" w:rsidP="0000577E">
      <w:pPr>
        <w:jc w:val="both"/>
        <w:rPr>
          <w:rFonts w:ascii="Arial" w:hAnsi="Arial" w:cs="Arial"/>
        </w:rPr>
      </w:pPr>
      <w:r w:rsidRPr="0000577E">
        <w:rPr>
          <w:rFonts w:ascii="Arial" w:hAnsi="Arial" w:cs="Arial"/>
        </w:rPr>
        <w:t xml:space="preserve">7. CRITÉRIOS E METODOLOGIA DE PONTUAÇÃO </w:t>
      </w:r>
    </w:p>
    <w:p w:rsidR="00186195" w:rsidRPr="0000577E" w:rsidRDefault="00186195" w:rsidP="0000577E">
      <w:pPr>
        <w:jc w:val="both"/>
        <w:rPr>
          <w:rFonts w:ascii="Arial" w:hAnsi="Arial" w:cs="Arial"/>
        </w:rPr>
      </w:pPr>
      <w:r w:rsidRPr="0000577E">
        <w:rPr>
          <w:rFonts w:ascii="Arial" w:hAnsi="Arial" w:cs="Arial"/>
        </w:rPr>
        <w:t>A avaliação das propostas terá caráter eliminatório e classificatório, bem como  poderá ser classificad</w:t>
      </w:r>
      <w:r w:rsidR="00135490">
        <w:rPr>
          <w:rFonts w:ascii="Arial" w:hAnsi="Arial" w:cs="Arial"/>
        </w:rPr>
        <w:t>a</w:t>
      </w:r>
      <w:r w:rsidRPr="0000577E">
        <w:rPr>
          <w:rFonts w:ascii="Arial" w:hAnsi="Arial" w:cs="Arial"/>
        </w:rPr>
        <w:t xml:space="preserve"> para captação integral ou parcial, pelo FIA. As propostas serão classificadas por ordem crescente, de acordo com os critérios de pontuação e julgamento estabelecidos neste EDITAL. A classificação das propostas ocorrerá pela análise e avaliação individual das mesmas pela Comissão </w:t>
      </w:r>
      <w:r w:rsidR="00135490">
        <w:rPr>
          <w:rFonts w:ascii="Arial" w:hAnsi="Arial" w:cs="Arial"/>
        </w:rPr>
        <w:t>E</w:t>
      </w:r>
      <w:r w:rsidRPr="0000577E">
        <w:rPr>
          <w:rFonts w:ascii="Arial" w:hAnsi="Arial" w:cs="Arial"/>
        </w:rPr>
        <w:t xml:space="preserve">special de </w:t>
      </w:r>
      <w:r w:rsidR="00135490">
        <w:rPr>
          <w:rFonts w:ascii="Arial" w:hAnsi="Arial" w:cs="Arial"/>
        </w:rPr>
        <w:t>A</w:t>
      </w:r>
      <w:r w:rsidRPr="0000577E">
        <w:rPr>
          <w:rFonts w:ascii="Arial" w:hAnsi="Arial" w:cs="Arial"/>
        </w:rPr>
        <w:t xml:space="preserve">valiação e </w:t>
      </w:r>
      <w:r w:rsidR="00135490">
        <w:rPr>
          <w:rFonts w:ascii="Arial" w:hAnsi="Arial" w:cs="Arial"/>
        </w:rPr>
        <w:t>M</w:t>
      </w:r>
      <w:r w:rsidRPr="0000577E">
        <w:rPr>
          <w:rFonts w:ascii="Arial" w:hAnsi="Arial" w:cs="Arial"/>
        </w:rPr>
        <w:t>onitoramento, de acordo com os critérios de julgamento abaixo discriminados e com a proposta de pontuação máxima prevista a seguir:</w:t>
      </w:r>
    </w:p>
    <w:p w:rsidR="00186195" w:rsidRPr="0000577E" w:rsidRDefault="00186195" w:rsidP="0000577E">
      <w:pPr>
        <w:jc w:val="center"/>
        <w:rPr>
          <w:rFonts w:ascii="Arial" w:hAnsi="Arial" w:cs="Arial"/>
          <w:b/>
          <w:bCs/>
        </w:rPr>
      </w:pPr>
      <w:r w:rsidRPr="0000577E">
        <w:rPr>
          <w:rFonts w:ascii="Arial" w:hAnsi="Arial" w:cs="Arial"/>
          <w:b/>
          <w:bCs/>
        </w:rPr>
        <w:t>QUADRO II</w:t>
      </w:r>
    </w:p>
    <w:tbl>
      <w:tblPr>
        <w:tblStyle w:val="Tabelacomgrade"/>
        <w:tblW w:w="0" w:type="auto"/>
        <w:tblLook w:val="04A0"/>
      </w:tblPr>
      <w:tblGrid>
        <w:gridCol w:w="846"/>
        <w:gridCol w:w="6095"/>
        <w:gridCol w:w="1634"/>
      </w:tblGrid>
      <w:tr w:rsidR="00186195" w:rsidRPr="0000577E" w:rsidTr="00186195">
        <w:tc>
          <w:tcPr>
            <w:tcW w:w="846" w:type="dxa"/>
          </w:tcPr>
          <w:p w:rsidR="00186195" w:rsidRPr="0000577E" w:rsidRDefault="00186195" w:rsidP="0000577E">
            <w:pPr>
              <w:jc w:val="center"/>
              <w:rPr>
                <w:rFonts w:ascii="Arial" w:hAnsi="Arial" w:cs="Arial"/>
                <w:b/>
                <w:bCs/>
              </w:rPr>
            </w:pPr>
            <w:r w:rsidRPr="0000577E">
              <w:rPr>
                <w:rFonts w:ascii="Arial" w:hAnsi="Arial" w:cs="Arial"/>
                <w:b/>
                <w:bCs/>
              </w:rPr>
              <w:t>ITEM</w:t>
            </w:r>
          </w:p>
        </w:tc>
        <w:tc>
          <w:tcPr>
            <w:tcW w:w="6095" w:type="dxa"/>
          </w:tcPr>
          <w:p w:rsidR="00186195" w:rsidRPr="0000577E" w:rsidRDefault="00186195" w:rsidP="0000577E">
            <w:pPr>
              <w:jc w:val="center"/>
              <w:rPr>
                <w:rFonts w:ascii="Arial" w:hAnsi="Arial" w:cs="Arial"/>
                <w:b/>
                <w:bCs/>
              </w:rPr>
            </w:pPr>
            <w:r w:rsidRPr="0000577E">
              <w:rPr>
                <w:rFonts w:ascii="Arial" w:hAnsi="Arial" w:cs="Arial"/>
                <w:b/>
                <w:bCs/>
              </w:rPr>
              <w:t>OBJETO</w:t>
            </w:r>
          </w:p>
        </w:tc>
        <w:tc>
          <w:tcPr>
            <w:tcW w:w="1553" w:type="dxa"/>
          </w:tcPr>
          <w:p w:rsidR="00186195" w:rsidRPr="0000577E" w:rsidRDefault="00186195" w:rsidP="0000577E">
            <w:pPr>
              <w:jc w:val="center"/>
              <w:rPr>
                <w:rFonts w:ascii="Arial" w:hAnsi="Arial" w:cs="Arial"/>
                <w:b/>
                <w:bCs/>
              </w:rPr>
            </w:pPr>
            <w:r w:rsidRPr="0000577E">
              <w:rPr>
                <w:rFonts w:ascii="Arial" w:hAnsi="Arial" w:cs="Arial"/>
                <w:b/>
                <w:bCs/>
              </w:rPr>
              <w:t>PONTUACAO</w:t>
            </w:r>
          </w:p>
        </w:tc>
      </w:tr>
      <w:tr w:rsidR="00186195" w:rsidRPr="0000577E" w:rsidTr="00186195">
        <w:tc>
          <w:tcPr>
            <w:tcW w:w="846" w:type="dxa"/>
          </w:tcPr>
          <w:p w:rsidR="00186195" w:rsidRPr="0000577E" w:rsidRDefault="00186195" w:rsidP="0000577E">
            <w:pPr>
              <w:jc w:val="both"/>
              <w:rPr>
                <w:rFonts w:ascii="Arial" w:hAnsi="Arial" w:cs="Arial"/>
              </w:rPr>
            </w:pPr>
            <w:r w:rsidRPr="0000577E">
              <w:rPr>
                <w:rFonts w:ascii="Arial" w:hAnsi="Arial" w:cs="Arial"/>
              </w:rPr>
              <w:t>I</w:t>
            </w:r>
          </w:p>
        </w:tc>
        <w:tc>
          <w:tcPr>
            <w:tcW w:w="6095" w:type="dxa"/>
          </w:tcPr>
          <w:p w:rsidR="00186195" w:rsidRPr="0000577E" w:rsidRDefault="00186195" w:rsidP="0000577E">
            <w:pPr>
              <w:jc w:val="both"/>
              <w:rPr>
                <w:rFonts w:ascii="Arial" w:hAnsi="Arial" w:cs="Arial"/>
              </w:rPr>
            </w:pPr>
            <w:r w:rsidRPr="0000577E">
              <w:rPr>
                <w:rFonts w:ascii="Arial" w:hAnsi="Arial" w:cs="Arial"/>
              </w:rPr>
              <w:t>Cumprimento dos objetivos - adequação ao tema; qualidade técnica do Projeto, metodologia aplicada – clareza, pertinência e exequibilidade dos objetivos ao público que se destina, atividades propostas e resultados esperados - capacidade da equipe envolvida e do projeto no cumprimento do planejamento e metas do projeto apresentado</w:t>
            </w:r>
          </w:p>
        </w:tc>
        <w:tc>
          <w:tcPr>
            <w:tcW w:w="1553" w:type="dxa"/>
          </w:tcPr>
          <w:p w:rsidR="00186195" w:rsidRPr="0000577E" w:rsidRDefault="00186195" w:rsidP="0000577E">
            <w:pPr>
              <w:jc w:val="both"/>
              <w:rPr>
                <w:rFonts w:ascii="Arial" w:hAnsi="Arial" w:cs="Arial"/>
              </w:rPr>
            </w:pPr>
            <w:r w:rsidRPr="0000577E">
              <w:rPr>
                <w:rFonts w:ascii="Arial" w:hAnsi="Arial" w:cs="Arial"/>
              </w:rPr>
              <w:t>0 a 100 pontos</w:t>
            </w:r>
          </w:p>
        </w:tc>
      </w:tr>
      <w:tr w:rsidR="00186195" w:rsidRPr="0000577E" w:rsidTr="00186195">
        <w:tc>
          <w:tcPr>
            <w:tcW w:w="846" w:type="dxa"/>
          </w:tcPr>
          <w:p w:rsidR="00186195" w:rsidRPr="0000577E" w:rsidRDefault="00186195" w:rsidP="0000577E">
            <w:pPr>
              <w:jc w:val="both"/>
              <w:rPr>
                <w:rFonts w:ascii="Arial" w:hAnsi="Arial" w:cs="Arial"/>
              </w:rPr>
            </w:pPr>
            <w:r w:rsidRPr="0000577E">
              <w:rPr>
                <w:rFonts w:ascii="Arial" w:hAnsi="Arial" w:cs="Arial"/>
              </w:rPr>
              <w:t>II</w:t>
            </w:r>
          </w:p>
        </w:tc>
        <w:tc>
          <w:tcPr>
            <w:tcW w:w="6095" w:type="dxa"/>
          </w:tcPr>
          <w:p w:rsidR="00186195" w:rsidRPr="0000577E" w:rsidRDefault="00186195" w:rsidP="0000577E">
            <w:pPr>
              <w:jc w:val="both"/>
              <w:rPr>
                <w:rFonts w:ascii="Arial" w:hAnsi="Arial" w:cs="Arial"/>
              </w:rPr>
            </w:pPr>
            <w:r w:rsidRPr="0000577E">
              <w:rPr>
                <w:rFonts w:ascii="Arial" w:hAnsi="Arial" w:cs="Arial"/>
              </w:rPr>
              <w:t>Impacto social da iniciativa (benefícios gerados com a implantação e execução do projeto, a contribuição para o fortalecimento da Política Municipal dos Direitos da Criança e do Adolescente e benefícios sociais gerados para o público diretamente ou indiretamente envolvido, e a participação da comunidade – Medidas de acesso a comunidade ao conteúdo produzido pelo projeto – Estratégias de divulgação das metas e etapas do projeto ao longo de sua execução (pré-produção, produção e pós-produção) visando transparência e visibilidade aos projetos financiados pelo FIA Municipa</w:t>
            </w:r>
            <w:r w:rsidR="0000577E">
              <w:rPr>
                <w:rFonts w:ascii="Arial" w:hAnsi="Arial" w:cs="Arial"/>
              </w:rPr>
              <w:t>l</w:t>
            </w:r>
          </w:p>
        </w:tc>
        <w:tc>
          <w:tcPr>
            <w:tcW w:w="1553" w:type="dxa"/>
          </w:tcPr>
          <w:p w:rsidR="00186195" w:rsidRPr="0000577E" w:rsidRDefault="00186195" w:rsidP="0000577E">
            <w:pPr>
              <w:jc w:val="both"/>
              <w:rPr>
                <w:rFonts w:ascii="Arial" w:hAnsi="Arial" w:cs="Arial"/>
              </w:rPr>
            </w:pPr>
            <w:r w:rsidRPr="0000577E">
              <w:rPr>
                <w:rFonts w:ascii="Arial" w:hAnsi="Arial" w:cs="Arial"/>
              </w:rPr>
              <w:t>0 a 100 pontos</w:t>
            </w:r>
          </w:p>
        </w:tc>
      </w:tr>
      <w:tr w:rsidR="00186195" w:rsidRPr="0000577E" w:rsidTr="00186195">
        <w:tc>
          <w:tcPr>
            <w:tcW w:w="846" w:type="dxa"/>
          </w:tcPr>
          <w:p w:rsidR="00186195" w:rsidRPr="0000577E" w:rsidRDefault="00186195" w:rsidP="0000577E">
            <w:pPr>
              <w:jc w:val="both"/>
              <w:rPr>
                <w:rFonts w:ascii="Arial" w:hAnsi="Arial" w:cs="Arial"/>
              </w:rPr>
            </w:pPr>
            <w:r w:rsidRPr="0000577E">
              <w:rPr>
                <w:rFonts w:ascii="Arial" w:hAnsi="Arial" w:cs="Arial"/>
              </w:rPr>
              <w:t>III</w:t>
            </w:r>
          </w:p>
        </w:tc>
        <w:tc>
          <w:tcPr>
            <w:tcW w:w="6095" w:type="dxa"/>
          </w:tcPr>
          <w:p w:rsidR="00186195" w:rsidRPr="0000577E" w:rsidRDefault="00186195" w:rsidP="0000577E">
            <w:pPr>
              <w:jc w:val="both"/>
              <w:rPr>
                <w:rFonts w:ascii="Arial" w:hAnsi="Arial" w:cs="Arial"/>
              </w:rPr>
            </w:pPr>
            <w:r w:rsidRPr="0000577E">
              <w:rPr>
                <w:rFonts w:ascii="Arial" w:hAnsi="Arial" w:cs="Arial"/>
              </w:rPr>
              <w:t>Sustentabilidade do projeto (Analisar a continuidade após o fim da parceria - garantia de ações de continuidade sem incentivo do FIA – capacidade de encontrar novos parceiros para o financiamento do projeto</w:t>
            </w:r>
          </w:p>
        </w:tc>
        <w:tc>
          <w:tcPr>
            <w:tcW w:w="1553" w:type="dxa"/>
          </w:tcPr>
          <w:p w:rsidR="00186195" w:rsidRPr="0000577E" w:rsidRDefault="00186195" w:rsidP="0000577E">
            <w:pPr>
              <w:jc w:val="both"/>
              <w:rPr>
                <w:rFonts w:ascii="Arial" w:hAnsi="Arial" w:cs="Arial"/>
              </w:rPr>
            </w:pPr>
            <w:r w:rsidRPr="0000577E">
              <w:rPr>
                <w:rFonts w:ascii="Arial" w:hAnsi="Arial" w:cs="Arial"/>
              </w:rPr>
              <w:t>0 a 100 pontos</w:t>
            </w:r>
          </w:p>
        </w:tc>
      </w:tr>
      <w:tr w:rsidR="00186195" w:rsidRPr="0000577E" w:rsidTr="00186195">
        <w:tc>
          <w:tcPr>
            <w:tcW w:w="846" w:type="dxa"/>
          </w:tcPr>
          <w:p w:rsidR="00186195" w:rsidRPr="0000577E" w:rsidRDefault="00186195" w:rsidP="0000577E">
            <w:pPr>
              <w:jc w:val="both"/>
              <w:rPr>
                <w:rFonts w:ascii="Arial" w:hAnsi="Arial" w:cs="Arial"/>
              </w:rPr>
            </w:pPr>
            <w:r w:rsidRPr="0000577E">
              <w:rPr>
                <w:rFonts w:ascii="Arial" w:hAnsi="Arial" w:cs="Arial"/>
              </w:rPr>
              <w:t>IV</w:t>
            </w:r>
          </w:p>
        </w:tc>
        <w:tc>
          <w:tcPr>
            <w:tcW w:w="6095" w:type="dxa"/>
          </w:tcPr>
          <w:p w:rsidR="00186195" w:rsidRPr="0000577E" w:rsidRDefault="00186195" w:rsidP="0000577E">
            <w:pPr>
              <w:jc w:val="both"/>
              <w:rPr>
                <w:rFonts w:ascii="Arial" w:hAnsi="Arial" w:cs="Arial"/>
              </w:rPr>
            </w:pPr>
            <w:r w:rsidRPr="0000577E">
              <w:rPr>
                <w:rFonts w:ascii="Arial" w:hAnsi="Arial" w:cs="Arial"/>
              </w:rPr>
              <w:t>Inovação Criatividade (práticas inovadoras que promovam a garantia de direitos) conforme Inciso I do Art. 15 da resolução 137/2010 do CONANDA</w:t>
            </w:r>
          </w:p>
        </w:tc>
        <w:tc>
          <w:tcPr>
            <w:tcW w:w="1553" w:type="dxa"/>
          </w:tcPr>
          <w:p w:rsidR="00186195" w:rsidRPr="0000577E" w:rsidRDefault="00186195" w:rsidP="0000577E">
            <w:pPr>
              <w:jc w:val="both"/>
              <w:rPr>
                <w:rFonts w:ascii="Arial" w:hAnsi="Arial" w:cs="Arial"/>
              </w:rPr>
            </w:pPr>
            <w:r w:rsidRPr="0000577E">
              <w:rPr>
                <w:rFonts w:ascii="Arial" w:hAnsi="Arial" w:cs="Arial"/>
              </w:rPr>
              <w:t>0 a 100 pontos</w:t>
            </w:r>
          </w:p>
        </w:tc>
      </w:tr>
      <w:tr w:rsidR="00186195" w:rsidRPr="0000577E" w:rsidTr="00186195">
        <w:tc>
          <w:tcPr>
            <w:tcW w:w="846" w:type="dxa"/>
          </w:tcPr>
          <w:p w:rsidR="00186195" w:rsidRPr="0000577E" w:rsidRDefault="00186195" w:rsidP="0000577E">
            <w:pPr>
              <w:jc w:val="both"/>
              <w:rPr>
                <w:rFonts w:ascii="Arial" w:hAnsi="Arial" w:cs="Arial"/>
              </w:rPr>
            </w:pPr>
            <w:r w:rsidRPr="0000577E">
              <w:rPr>
                <w:rFonts w:ascii="Arial" w:hAnsi="Arial" w:cs="Arial"/>
              </w:rPr>
              <w:t>V</w:t>
            </w:r>
          </w:p>
        </w:tc>
        <w:tc>
          <w:tcPr>
            <w:tcW w:w="6095" w:type="dxa"/>
          </w:tcPr>
          <w:p w:rsidR="00186195" w:rsidRPr="0000577E" w:rsidRDefault="00186195" w:rsidP="0000577E">
            <w:pPr>
              <w:jc w:val="both"/>
              <w:rPr>
                <w:rFonts w:ascii="Arial" w:hAnsi="Arial" w:cs="Arial"/>
              </w:rPr>
            </w:pPr>
            <w:r w:rsidRPr="0000577E">
              <w:rPr>
                <w:rFonts w:ascii="Arial" w:hAnsi="Arial" w:cs="Arial"/>
              </w:rPr>
              <w:t xml:space="preserve">Acolhimento, sob a forma de guarda, de criança e de adolescente, órfão ou abandonado, na forma do disposto no art. 227, § 3º, VI, da Constituição Federal e do art. 260, § 2º da Lei n° 8.069, de 1990, observadas as diretrizes do Plano Nacional de Promoção, Proteção e Defesa do Direito </w:t>
            </w:r>
            <w:r w:rsidRPr="0000577E">
              <w:rPr>
                <w:rFonts w:ascii="Arial" w:hAnsi="Arial" w:cs="Arial"/>
              </w:rPr>
              <w:lastRenderedPageBreak/>
              <w:t>de Crianças e Adolescentes à Convivência Familiar e Comunitária</w:t>
            </w:r>
          </w:p>
        </w:tc>
        <w:tc>
          <w:tcPr>
            <w:tcW w:w="1553" w:type="dxa"/>
          </w:tcPr>
          <w:p w:rsidR="00186195" w:rsidRPr="0000577E" w:rsidRDefault="00186195" w:rsidP="0000577E">
            <w:pPr>
              <w:jc w:val="both"/>
              <w:rPr>
                <w:rFonts w:ascii="Arial" w:hAnsi="Arial" w:cs="Arial"/>
              </w:rPr>
            </w:pPr>
            <w:r w:rsidRPr="0000577E">
              <w:rPr>
                <w:rFonts w:ascii="Arial" w:hAnsi="Arial" w:cs="Arial"/>
              </w:rPr>
              <w:lastRenderedPageBreak/>
              <w:t>0 a 100 pontos</w:t>
            </w:r>
          </w:p>
        </w:tc>
      </w:tr>
      <w:tr w:rsidR="00186195" w:rsidRPr="0000577E" w:rsidTr="00186195">
        <w:tc>
          <w:tcPr>
            <w:tcW w:w="846" w:type="dxa"/>
          </w:tcPr>
          <w:p w:rsidR="00186195" w:rsidRPr="0000577E" w:rsidRDefault="00186195" w:rsidP="0000577E">
            <w:pPr>
              <w:jc w:val="both"/>
              <w:rPr>
                <w:rFonts w:ascii="Arial" w:hAnsi="Arial" w:cs="Arial"/>
              </w:rPr>
            </w:pPr>
            <w:r w:rsidRPr="0000577E">
              <w:rPr>
                <w:rFonts w:ascii="Arial" w:hAnsi="Arial" w:cs="Arial"/>
              </w:rPr>
              <w:lastRenderedPageBreak/>
              <w:t>VI</w:t>
            </w:r>
          </w:p>
        </w:tc>
        <w:tc>
          <w:tcPr>
            <w:tcW w:w="6095" w:type="dxa"/>
          </w:tcPr>
          <w:p w:rsidR="00186195" w:rsidRPr="0000577E" w:rsidRDefault="00186195" w:rsidP="0000577E">
            <w:pPr>
              <w:jc w:val="both"/>
              <w:rPr>
                <w:rFonts w:ascii="Arial" w:hAnsi="Arial" w:cs="Arial"/>
              </w:rPr>
            </w:pPr>
            <w:r w:rsidRPr="0000577E">
              <w:rPr>
                <w:rFonts w:ascii="Arial" w:hAnsi="Arial" w:cs="Arial"/>
              </w:rPr>
              <w:t>Campanhas, Programas e projetos de pesquisa, de estudos, elaboração de diagnósticos, sistemas de informações, monitoramento e avaliação das políticas públicas de promoção, proteção, defesa e atendimento dos direitos da criança e do adolescente</w:t>
            </w:r>
          </w:p>
        </w:tc>
        <w:tc>
          <w:tcPr>
            <w:tcW w:w="1553" w:type="dxa"/>
          </w:tcPr>
          <w:p w:rsidR="00186195" w:rsidRPr="0000577E" w:rsidRDefault="00186195" w:rsidP="0000577E">
            <w:pPr>
              <w:jc w:val="both"/>
              <w:rPr>
                <w:rFonts w:ascii="Arial" w:hAnsi="Arial" w:cs="Arial"/>
              </w:rPr>
            </w:pPr>
            <w:r w:rsidRPr="0000577E">
              <w:rPr>
                <w:rFonts w:ascii="Arial" w:hAnsi="Arial" w:cs="Arial"/>
              </w:rPr>
              <w:t>0 a 100 pontos</w:t>
            </w:r>
          </w:p>
        </w:tc>
      </w:tr>
      <w:tr w:rsidR="00186195" w:rsidRPr="0000577E" w:rsidTr="00186195">
        <w:tc>
          <w:tcPr>
            <w:tcW w:w="846" w:type="dxa"/>
          </w:tcPr>
          <w:p w:rsidR="00186195" w:rsidRPr="0000577E" w:rsidRDefault="00186195" w:rsidP="0000577E">
            <w:pPr>
              <w:jc w:val="both"/>
              <w:rPr>
                <w:rFonts w:ascii="Arial" w:hAnsi="Arial" w:cs="Arial"/>
              </w:rPr>
            </w:pPr>
            <w:r w:rsidRPr="0000577E">
              <w:rPr>
                <w:rFonts w:ascii="Arial" w:hAnsi="Arial" w:cs="Arial"/>
              </w:rPr>
              <w:t>VII</w:t>
            </w:r>
          </w:p>
        </w:tc>
        <w:tc>
          <w:tcPr>
            <w:tcW w:w="6095" w:type="dxa"/>
          </w:tcPr>
          <w:p w:rsidR="00186195" w:rsidRPr="0000577E" w:rsidRDefault="00186195" w:rsidP="0000577E">
            <w:pPr>
              <w:jc w:val="both"/>
              <w:rPr>
                <w:rFonts w:ascii="Arial" w:hAnsi="Arial" w:cs="Arial"/>
              </w:rPr>
            </w:pPr>
            <w:r w:rsidRPr="0000577E">
              <w:rPr>
                <w:rFonts w:ascii="Arial" w:hAnsi="Arial" w:cs="Arial"/>
              </w:rPr>
              <w:t>Campanhas, Programas e projetos de capacitação e formação profissional continuada dos operadores do Sistema de Garantia dos Direitos da Criança e do Adolescente</w:t>
            </w:r>
          </w:p>
        </w:tc>
        <w:tc>
          <w:tcPr>
            <w:tcW w:w="1553" w:type="dxa"/>
          </w:tcPr>
          <w:p w:rsidR="00186195" w:rsidRPr="0000577E" w:rsidRDefault="00186195" w:rsidP="0000577E">
            <w:pPr>
              <w:jc w:val="both"/>
              <w:rPr>
                <w:rFonts w:ascii="Arial" w:hAnsi="Arial" w:cs="Arial"/>
              </w:rPr>
            </w:pPr>
            <w:r w:rsidRPr="0000577E">
              <w:rPr>
                <w:rFonts w:ascii="Arial" w:hAnsi="Arial" w:cs="Arial"/>
              </w:rPr>
              <w:t>0 a 100 pontos</w:t>
            </w:r>
          </w:p>
        </w:tc>
      </w:tr>
      <w:tr w:rsidR="00186195" w:rsidRPr="0000577E" w:rsidTr="00186195">
        <w:tc>
          <w:tcPr>
            <w:tcW w:w="846" w:type="dxa"/>
          </w:tcPr>
          <w:p w:rsidR="00186195" w:rsidRPr="0000577E" w:rsidRDefault="00135490" w:rsidP="0000577E">
            <w:pPr>
              <w:jc w:val="both"/>
              <w:rPr>
                <w:rFonts w:ascii="Arial" w:hAnsi="Arial" w:cs="Arial"/>
              </w:rPr>
            </w:pPr>
            <w:r>
              <w:rPr>
                <w:rFonts w:ascii="Arial" w:hAnsi="Arial" w:cs="Arial"/>
              </w:rPr>
              <w:t>VIII</w:t>
            </w:r>
          </w:p>
        </w:tc>
        <w:tc>
          <w:tcPr>
            <w:tcW w:w="6095" w:type="dxa"/>
          </w:tcPr>
          <w:p w:rsidR="00186195" w:rsidRPr="0000577E" w:rsidRDefault="00186195" w:rsidP="0000577E">
            <w:pPr>
              <w:jc w:val="both"/>
              <w:rPr>
                <w:rFonts w:ascii="Arial" w:hAnsi="Arial" w:cs="Arial"/>
              </w:rPr>
            </w:pPr>
            <w:r w:rsidRPr="0000577E">
              <w:rPr>
                <w:rFonts w:ascii="Arial" w:hAnsi="Arial" w:cs="Arial"/>
              </w:rPr>
              <w:t>Desenvolvimento de Campanhas, programas e projetos de comunicação, publicações, divulgação das ações de promoção, proteção, defesa e atendimento dos direitos da criança e do adolescente</w:t>
            </w:r>
          </w:p>
        </w:tc>
        <w:tc>
          <w:tcPr>
            <w:tcW w:w="1553" w:type="dxa"/>
          </w:tcPr>
          <w:p w:rsidR="00186195" w:rsidRPr="0000577E" w:rsidRDefault="00186195" w:rsidP="0000577E">
            <w:pPr>
              <w:jc w:val="both"/>
              <w:rPr>
                <w:rFonts w:ascii="Arial" w:hAnsi="Arial" w:cs="Arial"/>
              </w:rPr>
            </w:pPr>
            <w:r w:rsidRPr="0000577E">
              <w:rPr>
                <w:rFonts w:ascii="Arial" w:hAnsi="Arial" w:cs="Arial"/>
              </w:rPr>
              <w:t>0 a 100 pontos</w:t>
            </w:r>
          </w:p>
        </w:tc>
      </w:tr>
      <w:tr w:rsidR="00186195" w:rsidRPr="0000577E" w:rsidTr="00186195">
        <w:tc>
          <w:tcPr>
            <w:tcW w:w="846" w:type="dxa"/>
          </w:tcPr>
          <w:p w:rsidR="00186195" w:rsidRPr="0000577E" w:rsidRDefault="00135490" w:rsidP="0000577E">
            <w:pPr>
              <w:jc w:val="both"/>
              <w:rPr>
                <w:rFonts w:ascii="Arial" w:hAnsi="Arial" w:cs="Arial"/>
              </w:rPr>
            </w:pPr>
            <w:r>
              <w:rPr>
                <w:rFonts w:ascii="Arial" w:hAnsi="Arial" w:cs="Arial"/>
              </w:rPr>
              <w:t>IX</w:t>
            </w:r>
          </w:p>
        </w:tc>
        <w:tc>
          <w:tcPr>
            <w:tcW w:w="6095" w:type="dxa"/>
          </w:tcPr>
          <w:p w:rsidR="00186195" w:rsidRPr="0000577E" w:rsidRDefault="00186195" w:rsidP="0000577E">
            <w:pPr>
              <w:jc w:val="both"/>
              <w:rPr>
                <w:rFonts w:ascii="Arial" w:hAnsi="Arial" w:cs="Arial"/>
              </w:rPr>
            </w:pPr>
            <w:r w:rsidRPr="0000577E">
              <w:rPr>
                <w:rFonts w:ascii="Arial" w:hAnsi="Arial" w:cs="Arial"/>
              </w:rPr>
              <w:t>Campanhas, Programas e Projetos que atuem no fortalecimento do Sistema de Garantia dos Direitos da Criança e do Adolescente, com ênfase na mobilização social e na articulação para a defesa dos direitos da criança e do adolescente – O projeto apresentado possui/possuirá parcerias que representem a necessidade de sua execução/aprovação. Promoverá a mobilização social e articulação com os diversos fazedores sociais na defesa dos direitos da criança e do adolescente</w:t>
            </w:r>
          </w:p>
        </w:tc>
        <w:tc>
          <w:tcPr>
            <w:tcW w:w="1553" w:type="dxa"/>
          </w:tcPr>
          <w:p w:rsidR="00186195" w:rsidRPr="0000577E" w:rsidRDefault="00186195" w:rsidP="0000577E">
            <w:pPr>
              <w:jc w:val="both"/>
              <w:rPr>
                <w:rFonts w:ascii="Arial" w:hAnsi="Arial" w:cs="Arial"/>
              </w:rPr>
            </w:pPr>
            <w:r w:rsidRPr="0000577E">
              <w:rPr>
                <w:rFonts w:ascii="Arial" w:hAnsi="Arial" w:cs="Arial"/>
              </w:rPr>
              <w:t>0 a 100 pontos</w:t>
            </w:r>
          </w:p>
        </w:tc>
      </w:tr>
      <w:tr w:rsidR="00186195" w:rsidRPr="0000577E" w:rsidTr="00186195">
        <w:tc>
          <w:tcPr>
            <w:tcW w:w="846" w:type="dxa"/>
          </w:tcPr>
          <w:p w:rsidR="00186195" w:rsidRPr="0000577E" w:rsidRDefault="00186195" w:rsidP="0000577E">
            <w:pPr>
              <w:jc w:val="both"/>
              <w:rPr>
                <w:rFonts w:ascii="Arial" w:hAnsi="Arial" w:cs="Arial"/>
              </w:rPr>
            </w:pPr>
            <w:r w:rsidRPr="0000577E">
              <w:rPr>
                <w:rFonts w:ascii="Arial" w:hAnsi="Arial" w:cs="Arial"/>
              </w:rPr>
              <w:t>X</w:t>
            </w:r>
          </w:p>
        </w:tc>
        <w:tc>
          <w:tcPr>
            <w:tcW w:w="6095" w:type="dxa"/>
          </w:tcPr>
          <w:p w:rsidR="00186195" w:rsidRPr="0000577E" w:rsidRDefault="00186195" w:rsidP="0000577E">
            <w:pPr>
              <w:jc w:val="both"/>
              <w:rPr>
                <w:rFonts w:ascii="Arial" w:hAnsi="Arial" w:cs="Arial"/>
              </w:rPr>
            </w:pPr>
            <w:r w:rsidRPr="0000577E">
              <w:rPr>
                <w:rFonts w:ascii="Arial" w:hAnsi="Arial" w:cs="Arial"/>
              </w:rPr>
              <w:t>Campanha, programa ou projeto com amplo espectro de ação, grande número de beneficiário diretos e ou indiretos</w:t>
            </w:r>
          </w:p>
        </w:tc>
        <w:tc>
          <w:tcPr>
            <w:tcW w:w="1553" w:type="dxa"/>
          </w:tcPr>
          <w:p w:rsidR="00186195" w:rsidRPr="0000577E" w:rsidRDefault="00186195" w:rsidP="0000577E">
            <w:pPr>
              <w:jc w:val="both"/>
              <w:rPr>
                <w:rFonts w:ascii="Arial" w:hAnsi="Arial" w:cs="Arial"/>
              </w:rPr>
            </w:pPr>
            <w:r w:rsidRPr="0000577E">
              <w:rPr>
                <w:rFonts w:ascii="Arial" w:hAnsi="Arial" w:cs="Arial"/>
              </w:rPr>
              <w:t>0 a 100 pontos</w:t>
            </w:r>
          </w:p>
        </w:tc>
      </w:tr>
      <w:tr w:rsidR="00186195" w:rsidRPr="0000577E" w:rsidTr="00186195">
        <w:tc>
          <w:tcPr>
            <w:tcW w:w="846" w:type="dxa"/>
          </w:tcPr>
          <w:p w:rsidR="00186195" w:rsidRPr="0000577E" w:rsidRDefault="00186195" w:rsidP="0000577E">
            <w:pPr>
              <w:jc w:val="both"/>
              <w:rPr>
                <w:rFonts w:ascii="Arial" w:hAnsi="Arial" w:cs="Arial"/>
              </w:rPr>
            </w:pPr>
          </w:p>
        </w:tc>
        <w:tc>
          <w:tcPr>
            <w:tcW w:w="6095" w:type="dxa"/>
          </w:tcPr>
          <w:p w:rsidR="00186195" w:rsidRPr="0000577E" w:rsidRDefault="00186195" w:rsidP="0000577E">
            <w:pPr>
              <w:jc w:val="both"/>
              <w:rPr>
                <w:rFonts w:ascii="Arial" w:hAnsi="Arial" w:cs="Arial"/>
              </w:rPr>
            </w:pPr>
            <w:r w:rsidRPr="0000577E">
              <w:rPr>
                <w:rFonts w:ascii="Arial" w:hAnsi="Arial" w:cs="Arial"/>
              </w:rPr>
              <w:t>TOTAL DE PONTUAÇÃO ALCANÇADA</w:t>
            </w:r>
          </w:p>
        </w:tc>
        <w:tc>
          <w:tcPr>
            <w:tcW w:w="1553" w:type="dxa"/>
          </w:tcPr>
          <w:p w:rsidR="00186195" w:rsidRPr="0000577E" w:rsidRDefault="00186195" w:rsidP="0000577E">
            <w:pPr>
              <w:jc w:val="both"/>
              <w:rPr>
                <w:rFonts w:ascii="Arial" w:hAnsi="Arial" w:cs="Arial"/>
              </w:rPr>
            </w:pPr>
            <w:r w:rsidRPr="0000577E">
              <w:rPr>
                <w:rFonts w:ascii="Arial" w:hAnsi="Arial" w:cs="Arial"/>
              </w:rPr>
              <w:t>1000 pontuação máxima</w:t>
            </w:r>
          </w:p>
        </w:tc>
      </w:tr>
    </w:tbl>
    <w:p w:rsidR="00186195" w:rsidRPr="0000577E" w:rsidRDefault="00186195" w:rsidP="0000577E">
      <w:pPr>
        <w:jc w:val="both"/>
        <w:rPr>
          <w:rFonts w:ascii="Arial" w:hAnsi="Arial" w:cs="Arial"/>
        </w:rPr>
      </w:pPr>
    </w:p>
    <w:p w:rsidR="00243333" w:rsidRPr="0000577E" w:rsidRDefault="00186195" w:rsidP="0000577E">
      <w:pPr>
        <w:jc w:val="both"/>
        <w:rPr>
          <w:rFonts w:ascii="Arial" w:hAnsi="Arial" w:cs="Arial"/>
        </w:rPr>
      </w:pPr>
      <w:r w:rsidRPr="0000577E">
        <w:rPr>
          <w:rFonts w:ascii="Arial" w:hAnsi="Arial" w:cs="Arial"/>
        </w:rPr>
        <w:t>7.1. Na avaliação de cada critério de julgamento acima, será utilizada a seguinte metodologia de pontuação, considerando de 0 a 100 pontos:</w:t>
      </w:r>
    </w:p>
    <w:p w:rsidR="00C363C3" w:rsidRDefault="00186195" w:rsidP="0000577E">
      <w:pPr>
        <w:jc w:val="both"/>
        <w:rPr>
          <w:rFonts w:ascii="Arial" w:hAnsi="Arial" w:cs="Arial"/>
        </w:rPr>
      </w:pPr>
      <w:r w:rsidRPr="0000577E">
        <w:rPr>
          <w:rFonts w:ascii="Arial" w:hAnsi="Arial" w:cs="Arial"/>
        </w:rPr>
        <w:t xml:space="preserve">A) GRAU PLENO de expectativa de atendimento </w:t>
      </w:r>
      <w:r w:rsidR="00135490">
        <w:rPr>
          <w:rFonts w:ascii="Arial" w:hAnsi="Arial" w:cs="Arial"/>
        </w:rPr>
        <w:t>–</w:t>
      </w:r>
      <w:r w:rsidRPr="0000577E">
        <w:rPr>
          <w:rFonts w:ascii="Arial" w:hAnsi="Arial" w:cs="Arial"/>
        </w:rPr>
        <w:t xml:space="preserve"> 7</w:t>
      </w:r>
      <w:r w:rsidR="00135490">
        <w:rPr>
          <w:rFonts w:ascii="Arial" w:hAnsi="Arial" w:cs="Arial"/>
        </w:rPr>
        <w:t xml:space="preserve">1 e suas frações </w:t>
      </w:r>
      <w:r w:rsidRPr="0000577E">
        <w:rPr>
          <w:rFonts w:ascii="Arial" w:hAnsi="Arial" w:cs="Arial"/>
        </w:rPr>
        <w:t xml:space="preserve"> a 100 pontos: Texto com informações completas sobre o tema, tecnicamente compatíveis e atendendo as prescrições do Edital e seus anexos: correção e precisão na abordagem do tema; grau (profundidade) de abordagem e domínio dos temas; coerência e integração da proposta de plano de trabalho com a estrutura especificada pelo Edital; clareza e objetividade da exposição – Pontuação máxima 100,0. </w:t>
      </w:r>
    </w:p>
    <w:p w:rsidR="00C363C3" w:rsidRDefault="00186195" w:rsidP="0000577E">
      <w:pPr>
        <w:jc w:val="both"/>
        <w:rPr>
          <w:rFonts w:ascii="Arial" w:hAnsi="Arial" w:cs="Arial"/>
        </w:rPr>
      </w:pPr>
      <w:r w:rsidRPr="0000577E">
        <w:rPr>
          <w:rFonts w:ascii="Arial" w:hAnsi="Arial" w:cs="Arial"/>
        </w:rPr>
        <w:t>B) GRAU SATISFATÓRIO de expectativa de atendimento - 4</w:t>
      </w:r>
      <w:r w:rsidR="00135490">
        <w:rPr>
          <w:rFonts w:ascii="Arial" w:hAnsi="Arial" w:cs="Arial"/>
        </w:rPr>
        <w:t>1</w:t>
      </w:r>
      <w:r w:rsidRPr="0000577E">
        <w:rPr>
          <w:rFonts w:ascii="Arial" w:hAnsi="Arial" w:cs="Arial"/>
        </w:rPr>
        <w:t xml:space="preserve"> a 70 pontos e suas frações: Texto com informações adequadas para compreensão do tema; com pouco domínio do tema; pouca coerência e integração da proposta de plano de trabalho, sem objetividade ou clareza – Pontuação máxima 70,0. </w:t>
      </w:r>
    </w:p>
    <w:p w:rsidR="00C363C3" w:rsidRDefault="00186195" w:rsidP="0000577E">
      <w:pPr>
        <w:jc w:val="both"/>
        <w:rPr>
          <w:rFonts w:ascii="Arial" w:hAnsi="Arial" w:cs="Arial"/>
        </w:rPr>
      </w:pPr>
      <w:r w:rsidRPr="0000577E">
        <w:rPr>
          <w:rFonts w:ascii="Arial" w:hAnsi="Arial" w:cs="Arial"/>
        </w:rPr>
        <w:t xml:space="preserve">C) GRAU INSUFICIENTE de expectativa de atendimento - 0 a 40 pontos e suas frações: texto com informações incompletas não possibilitando a compreensão do tema ou apresentando informações antagônicas e erros graves na abordagem do tema ou não abordando o tema indicado; as informações não correspondem ao solicitado neste Edital – Pontuação máxima 40,0. </w:t>
      </w:r>
    </w:p>
    <w:p w:rsidR="00C363C3" w:rsidRDefault="00186195" w:rsidP="0000577E">
      <w:pPr>
        <w:jc w:val="both"/>
        <w:rPr>
          <w:rFonts w:ascii="Arial" w:hAnsi="Arial" w:cs="Arial"/>
        </w:rPr>
      </w:pPr>
      <w:r w:rsidRPr="0000577E">
        <w:rPr>
          <w:rFonts w:ascii="Arial" w:hAnsi="Arial" w:cs="Arial"/>
        </w:rPr>
        <w:t xml:space="preserve">7.2. Serão ELIMINADAS as propostas das OSC’s: </w:t>
      </w:r>
    </w:p>
    <w:p w:rsidR="00C363C3" w:rsidRDefault="00186195" w:rsidP="0000577E">
      <w:pPr>
        <w:jc w:val="both"/>
        <w:rPr>
          <w:rFonts w:ascii="Arial" w:hAnsi="Arial" w:cs="Arial"/>
        </w:rPr>
      </w:pPr>
      <w:r w:rsidRPr="0000577E">
        <w:rPr>
          <w:rFonts w:ascii="Arial" w:hAnsi="Arial" w:cs="Arial"/>
        </w:rPr>
        <w:lastRenderedPageBreak/>
        <w:t xml:space="preserve">a) Cujos PLANOS DE TRABALHO estejam em desacordo com os termos deste EDITAL; </w:t>
      </w:r>
    </w:p>
    <w:p w:rsidR="00C363C3" w:rsidRDefault="00186195" w:rsidP="0000577E">
      <w:pPr>
        <w:jc w:val="both"/>
        <w:rPr>
          <w:rFonts w:ascii="Arial" w:hAnsi="Arial" w:cs="Arial"/>
        </w:rPr>
      </w:pPr>
      <w:r w:rsidRPr="0000577E">
        <w:rPr>
          <w:rFonts w:ascii="Arial" w:hAnsi="Arial" w:cs="Arial"/>
        </w:rPr>
        <w:t xml:space="preserve">b) Que não tenham sido protocolados na data prevista neste EDITAL. </w:t>
      </w:r>
    </w:p>
    <w:p w:rsidR="00186195" w:rsidRPr="0000577E" w:rsidRDefault="00186195" w:rsidP="0000577E">
      <w:pPr>
        <w:jc w:val="both"/>
        <w:rPr>
          <w:rFonts w:ascii="Arial" w:hAnsi="Arial" w:cs="Arial"/>
        </w:rPr>
      </w:pPr>
      <w:r w:rsidRPr="0000577E">
        <w:rPr>
          <w:rFonts w:ascii="Arial" w:hAnsi="Arial" w:cs="Arial"/>
        </w:rPr>
        <w:t>c) Serão DESCLASSIFICADAS as propostas das OSC’s que tenham obtido PONTUAÇÃO FINAL inferior a 400 pontos, considerando a proposta apresentada como Grau Insuficiente de expectativa de atendimento.</w:t>
      </w:r>
    </w:p>
    <w:p w:rsidR="00C363C3" w:rsidRDefault="00186195" w:rsidP="0000577E">
      <w:pPr>
        <w:jc w:val="both"/>
        <w:rPr>
          <w:rFonts w:ascii="Arial" w:hAnsi="Arial" w:cs="Arial"/>
        </w:rPr>
      </w:pPr>
      <w:r w:rsidRPr="0000577E">
        <w:rPr>
          <w:rFonts w:ascii="Arial" w:hAnsi="Arial" w:cs="Arial"/>
        </w:rPr>
        <w:t xml:space="preserve">7.3. CRITÉRIO DE DESEMPATE </w:t>
      </w:r>
    </w:p>
    <w:p w:rsidR="00C363C3" w:rsidRDefault="00186195" w:rsidP="0000577E">
      <w:pPr>
        <w:jc w:val="both"/>
        <w:rPr>
          <w:rFonts w:ascii="Arial" w:hAnsi="Arial" w:cs="Arial"/>
        </w:rPr>
      </w:pPr>
      <w:r w:rsidRPr="0000577E">
        <w:rPr>
          <w:rFonts w:ascii="Arial" w:hAnsi="Arial" w:cs="Arial"/>
        </w:rPr>
        <w:t xml:space="preserve">7.3.1. No caso de empate entre duas ou mais propostas, o desempate será feito com base nos seguintes critérios: </w:t>
      </w:r>
    </w:p>
    <w:p w:rsidR="00C363C3" w:rsidRDefault="00186195" w:rsidP="0000577E">
      <w:pPr>
        <w:jc w:val="both"/>
        <w:rPr>
          <w:rFonts w:ascii="Arial" w:hAnsi="Arial" w:cs="Arial"/>
        </w:rPr>
      </w:pPr>
      <w:r w:rsidRPr="0000577E">
        <w:rPr>
          <w:rFonts w:ascii="Arial" w:hAnsi="Arial" w:cs="Arial"/>
        </w:rPr>
        <w:t xml:space="preserve">a) Na maior pontuação obtida </w:t>
      </w:r>
      <w:r w:rsidR="00135490">
        <w:rPr>
          <w:rFonts w:ascii="Arial" w:hAnsi="Arial" w:cs="Arial"/>
        </w:rPr>
        <w:t>pelos</w:t>
      </w:r>
      <w:r w:rsidRPr="0000577E">
        <w:rPr>
          <w:rFonts w:ascii="Arial" w:hAnsi="Arial" w:cs="Arial"/>
        </w:rPr>
        <w:t xml:space="preserve"> critério</w:t>
      </w:r>
      <w:r w:rsidR="00135490">
        <w:rPr>
          <w:rFonts w:ascii="Arial" w:hAnsi="Arial" w:cs="Arial"/>
        </w:rPr>
        <w:t>s</w:t>
      </w:r>
      <w:r w:rsidR="004C7E4B">
        <w:rPr>
          <w:rFonts w:ascii="Arial" w:hAnsi="Arial" w:cs="Arial"/>
        </w:rPr>
        <w:t xml:space="preserve"> e metodologia de pontuação (quadro II do anexo I)</w:t>
      </w:r>
      <w:r w:rsidRPr="0000577E">
        <w:rPr>
          <w:rFonts w:ascii="Arial" w:hAnsi="Arial" w:cs="Arial"/>
        </w:rPr>
        <w:t xml:space="preserve">; </w:t>
      </w:r>
    </w:p>
    <w:p w:rsidR="00C363C3" w:rsidRDefault="00186195" w:rsidP="0000577E">
      <w:pPr>
        <w:jc w:val="both"/>
        <w:rPr>
          <w:rFonts w:ascii="Arial" w:hAnsi="Arial" w:cs="Arial"/>
        </w:rPr>
      </w:pPr>
      <w:r w:rsidRPr="0000577E">
        <w:rPr>
          <w:rFonts w:ascii="Arial" w:hAnsi="Arial" w:cs="Arial"/>
        </w:rPr>
        <w:t xml:space="preserve">b) Persistindo a situação de igualdade, o desempate será feito com base na maior pontuação obtida pela soma dos itens I, III, IV e V dos Critérios de Julgamento do Quadro II; </w:t>
      </w:r>
    </w:p>
    <w:p w:rsidR="00C363C3" w:rsidRDefault="00186195" w:rsidP="0000577E">
      <w:pPr>
        <w:jc w:val="both"/>
        <w:rPr>
          <w:rFonts w:ascii="Arial" w:hAnsi="Arial" w:cs="Arial"/>
        </w:rPr>
      </w:pPr>
      <w:r w:rsidRPr="0000577E">
        <w:rPr>
          <w:rFonts w:ascii="Arial" w:hAnsi="Arial" w:cs="Arial"/>
        </w:rPr>
        <w:t xml:space="preserve">c) Persistindo a situação de igualdade, o desempate será feito com base na maior pontuação obtida pela soma dos itens VI, VII, VIII, IX e X dos Critérios de Julgamento do Quadro II; </w:t>
      </w:r>
    </w:p>
    <w:p w:rsidR="00C363C3" w:rsidRDefault="00186195" w:rsidP="0000577E">
      <w:pPr>
        <w:jc w:val="both"/>
        <w:rPr>
          <w:rFonts w:ascii="Arial" w:hAnsi="Arial" w:cs="Arial"/>
        </w:rPr>
      </w:pPr>
      <w:r w:rsidRPr="0000577E">
        <w:rPr>
          <w:rFonts w:ascii="Arial" w:hAnsi="Arial" w:cs="Arial"/>
        </w:rPr>
        <w:t xml:space="preserve">d) Persistindo a situação de igualdade, para o desempate será considerado a entidade ou organização de assistência social </w:t>
      </w:r>
      <w:r w:rsidR="004C7E4B">
        <w:rPr>
          <w:rFonts w:ascii="Arial" w:hAnsi="Arial" w:cs="Arial"/>
        </w:rPr>
        <w:t xml:space="preserve">com </w:t>
      </w:r>
      <w:r w:rsidRPr="0000577E">
        <w:rPr>
          <w:rFonts w:ascii="Arial" w:hAnsi="Arial" w:cs="Arial"/>
        </w:rPr>
        <w:t>maior tempo de Registro no CMDCA</w:t>
      </w:r>
      <w:r w:rsidR="004C7E4B">
        <w:rPr>
          <w:rFonts w:ascii="Arial" w:hAnsi="Arial" w:cs="Arial"/>
        </w:rPr>
        <w:t>,</w:t>
      </w:r>
      <w:r w:rsidRPr="0000577E">
        <w:rPr>
          <w:rFonts w:ascii="Arial" w:hAnsi="Arial" w:cs="Arial"/>
        </w:rPr>
        <w:t xml:space="preserve"> conforme Caderno de Controle de Registro de Entidades. </w:t>
      </w:r>
    </w:p>
    <w:p w:rsidR="00C363C3" w:rsidRDefault="00186195" w:rsidP="0000577E">
      <w:pPr>
        <w:jc w:val="both"/>
        <w:rPr>
          <w:rFonts w:ascii="Arial" w:hAnsi="Arial" w:cs="Arial"/>
        </w:rPr>
      </w:pPr>
      <w:r w:rsidRPr="0000577E">
        <w:rPr>
          <w:rFonts w:ascii="Arial" w:hAnsi="Arial" w:cs="Arial"/>
        </w:rPr>
        <w:t>e) Persistindo a situação de igualdade, o desempate será feito em favor da OSC com mais tempo de constituição</w:t>
      </w:r>
      <w:r w:rsidR="004C7E4B">
        <w:rPr>
          <w:rFonts w:ascii="Arial" w:hAnsi="Arial" w:cs="Arial"/>
        </w:rPr>
        <w:t>, conforme estabelece no cartão do CNPJ</w:t>
      </w:r>
      <w:r w:rsidRPr="0000577E">
        <w:rPr>
          <w:rFonts w:ascii="Arial" w:hAnsi="Arial" w:cs="Arial"/>
        </w:rPr>
        <w:t xml:space="preserve">; </w:t>
      </w:r>
    </w:p>
    <w:p w:rsidR="0000577E" w:rsidRPr="0000577E" w:rsidRDefault="00186195" w:rsidP="0000577E">
      <w:pPr>
        <w:jc w:val="both"/>
        <w:rPr>
          <w:rFonts w:ascii="Arial" w:hAnsi="Arial" w:cs="Arial"/>
        </w:rPr>
      </w:pPr>
      <w:r w:rsidRPr="0000577E">
        <w:rPr>
          <w:rFonts w:ascii="Arial" w:hAnsi="Arial" w:cs="Arial"/>
        </w:rPr>
        <w:t>f) Persistindo a situação de igualdade, o desempate será decidid</w:t>
      </w:r>
      <w:r w:rsidR="004C7E4B">
        <w:rPr>
          <w:rFonts w:ascii="Arial" w:hAnsi="Arial" w:cs="Arial"/>
        </w:rPr>
        <w:t>o</w:t>
      </w:r>
      <w:r w:rsidRPr="0000577E">
        <w:rPr>
          <w:rFonts w:ascii="Arial" w:hAnsi="Arial" w:cs="Arial"/>
        </w:rPr>
        <w:t xml:space="preserve"> por sortei</w:t>
      </w:r>
      <w:r w:rsidR="0074600D">
        <w:rPr>
          <w:rFonts w:ascii="Arial" w:hAnsi="Arial" w:cs="Arial"/>
        </w:rPr>
        <w:t xml:space="preserve">o </w:t>
      </w:r>
      <w:r w:rsidR="004C7E4B">
        <w:rPr>
          <w:rFonts w:ascii="Arial" w:hAnsi="Arial" w:cs="Arial"/>
        </w:rPr>
        <w:t>publico</w:t>
      </w:r>
      <w:r w:rsidRPr="0000577E">
        <w:rPr>
          <w:rFonts w:ascii="Arial" w:hAnsi="Arial" w:cs="Arial"/>
        </w:rPr>
        <w:t xml:space="preserve">. </w:t>
      </w:r>
    </w:p>
    <w:p w:rsidR="00186195" w:rsidRPr="0000577E" w:rsidRDefault="0000577E" w:rsidP="0000577E">
      <w:pPr>
        <w:jc w:val="both"/>
        <w:rPr>
          <w:rFonts w:ascii="Arial" w:hAnsi="Arial" w:cs="Arial"/>
        </w:rPr>
      </w:pPr>
      <w:r>
        <w:rPr>
          <w:rFonts w:ascii="Arial" w:hAnsi="Arial" w:cs="Arial"/>
        </w:rPr>
        <w:t>PALMITOS</w:t>
      </w:r>
      <w:r w:rsidR="00186195" w:rsidRPr="0000577E">
        <w:rPr>
          <w:rFonts w:ascii="Arial" w:hAnsi="Arial" w:cs="Arial"/>
        </w:rPr>
        <w:t xml:space="preserve">, </w:t>
      </w:r>
    </w:p>
    <w:p w:rsidR="00186195" w:rsidRPr="0000577E" w:rsidRDefault="00186195" w:rsidP="0000577E">
      <w:pPr>
        <w:jc w:val="both"/>
        <w:rPr>
          <w:rFonts w:ascii="Arial" w:hAnsi="Arial" w:cs="Arial"/>
        </w:rPr>
      </w:pPr>
      <w:r w:rsidRPr="0000577E">
        <w:rPr>
          <w:rFonts w:ascii="Arial" w:hAnsi="Arial" w:cs="Arial"/>
        </w:rPr>
        <w:t>Presidente CMDCA</w:t>
      </w:r>
    </w:p>
    <w:p w:rsidR="00186195" w:rsidRDefault="00186195" w:rsidP="00A57B02">
      <w:pPr>
        <w:jc w:val="center"/>
        <w:rPr>
          <w:rFonts w:ascii="Arial" w:hAnsi="Arial" w:cs="Arial"/>
          <w:sz w:val="24"/>
          <w:szCs w:val="24"/>
        </w:rPr>
      </w:pPr>
    </w:p>
    <w:p w:rsidR="00C363C3" w:rsidRDefault="00C363C3" w:rsidP="00A57B02">
      <w:pPr>
        <w:jc w:val="center"/>
        <w:rPr>
          <w:rFonts w:ascii="Arial" w:hAnsi="Arial" w:cs="Arial"/>
          <w:sz w:val="24"/>
          <w:szCs w:val="24"/>
        </w:rPr>
      </w:pPr>
    </w:p>
    <w:p w:rsidR="00C363C3" w:rsidRDefault="00C363C3" w:rsidP="00A57B02">
      <w:pPr>
        <w:jc w:val="center"/>
        <w:rPr>
          <w:rFonts w:ascii="Arial" w:hAnsi="Arial" w:cs="Arial"/>
          <w:sz w:val="24"/>
          <w:szCs w:val="24"/>
        </w:rPr>
      </w:pPr>
    </w:p>
    <w:p w:rsidR="00C363C3" w:rsidRDefault="00C363C3" w:rsidP="00A57B02">
      <w:pPr>
        <w:jc w:val="center"/>
        <w:rPr>
          <w:rFonts w:ascii="Arial" w:hAnsi="Arial" w:cs="Arial"/>
          <w:sz w:val="24"/>
          <w:szCs w:val="24"/>
        </w:rPr>
      </w:pPr>
    </w:p>
    <w:p w:rsidR="00C363C3" w:rsidRDefault="00C363C3" w:rsidP="00A57B02">
      <w:pPr>
        <w:jc w:val="center"/>
        <w:rPr>
          <w:rFonts w:ascii="Arial" w:hAnsi="Arial" w:cs="Arial"/>
          <w:sz w:val="24"/>
          <w:szCs w:val="24"/>
        </w:rPr>
      </w:pPr>
    </w:p>
    <w:p w:rsidR="00C363C3" w:rsidRDefault="00C363C3" w:rsidP="00A57B02">
      <w:pPr>
        <w:jc w:val="center"/>
        <w:rPr>
          <w:rFonts w:ascii="Arial" w:hAnsi="Arial" w:cs="Arial"/>
          <w:sz w:val="24"/>
          <w:szCs w:val="24"/>
        </w:rPr>
      </w:pPr>
    </w:p>
    <w:p w:rsidR="00C363C3" w:rsidRDefault="00C363C3" w:rsidP="00A57B02">
      <w:pPr>
        <w:jc w:val="center"/>
        <w:rPr>
          <w:rFonts w:ascii="Arial" w:hAnsi="Arial" w:cs="Arial"/>
          <w:sz w:val="24"/>
          <w:szCs w:val="24"/>
        </w:rPr>
      </w:pPr>
    </w:p>
    <w:p w:rsidR="00C363C3" w:rsidRDefault="00C363C3" w:rsidP="00A57B02">
      <w:pPr>
        <w:jc w:val="center"/>
        <w:rPr>
          <w:rFonts w:ascii="Arial" w:hAnsi="Arial" w:cs="Arial"/>
          <w:sz w:val="24"/>
          <w:szCs w:val="24"/>
        </w:rPr>
      </w:pPr>
    </w:p>
    <w:p w:rsidR="00C363C3" w:rsidRDefault="00C363C3" w:rsidP="00A57B02">
      <w:pPr>
        <w:jc w:val="center"/>
        <w:rPr>
          <w:rFonts w:ascii="Arial" w:hAnsi="Arial" w:cs="Arial"/>
          <w:sz w:val="24"/>
          <w:szCs w:val="24"/>
        </w:rPr>
      </w:pPr>
    </w:p>
    <w:p w:rsidR="00C363C3" w:rsidRDefault="00C363C3" w:rsidP="00A57B02">
      <w:pPr>
        <w:jc w:val="center"/>
        <w:rPr>
          <w:rFonts w:ascii="Arial" w:hAnsi="Arial" w:cs="Arial"/>
          <w:sz w:val="24"/>
          <w:szCs w:val="24"/>
        </w:rPr>
      </w:pPr>
    </w:p>
    <w:p w:rsidR="00C363C3" w:rsidRDefault="00C363C3" w:rsidP="00A57B02">
      <w:pPr>
        <w:jc w:val="center"/>
        <w:rPr>
          <w:rFonts w:ascii="Arial" w:hAnsi="Arial" w:cs="Arial"/>
          <w:sz w:val="24"/>
          <w:szCs w:val="24"/>
        </w:rPr>
      </w:pPr>
    </w:p>
    <w:p w:rsidR="00C363C3" w:rsidRDefault="00C363C3" w:rsidP="00A57B02">
      <w:pPr>
        <w:jc w:val="center"/>
        <w:rPr>
          <w:rFonts w:ascii="Arial" w:hAnsi="Arial" w:cs="Arial"/>
          <w:sz w:val="24"/>
          <w:szCs w:val="24"/>
        </w:rPr>
      </w:pPr>
    </w:p>
    <w:p w:rsidR="00C363C3" w:rsidRDefault="00C363C3" w:rsidP="00A57B02">
      <w:pPr>
        <w:jc w:val="center"/>
        <w:rPr>
          <w:rFonts w:ascii="Arial" w:hAnsi="Arial" w:cs="Arial"/>
          <w:sz w:val="24"/>
          <w:szCs w:val="24"/>
        </w:rPr>
      </w:pPr>
    </w:p>
    <w:p w:rsidR="00A57B02" w:rsidRPr="0043322C" w:rsidRDefault="00A57B02" w:rsidP="00A57B02">
      <w:pPr>
        <w:jc w:val="center"/>
        <w:rPr>
          <w:rFonts w:ascii="Arial" w:hAnsi="Arial" w:cs="Arial"/>
          <w:sz w:val="24"/>
          <w:szCs w:val="24"/>
        </w:rPr>
      </w:pPr>
      <w:r w:rsidRPr="0043322C">
        <w:rPr>
          <w:rFonts w:ascii="Arial" w:hAnsi="Arial" w:cs="Arial"/>
          <w:sz w:val="24"/>
          <w:szCs w:val="24"/>
        </w:rPr>
        <w:t>ANEXO II</w:t>
      </w:r>
    </w:p>
    <w:p w:rsidR="00A57B02" w:rsidRPr="0043322C" w:rsidRDefault="00A57B02" w:rsidP="00A57B02">
      <w:pPr>
        <w:jc w:val="center"/>
        <w:rPr>
          <w:rFonts w:ascii="Arial" w:hAnsi="Arial" w:cs="Arial"/>
          <w:sz w:val="24"/>
          <w:szCs w:val="24"/>
        </w:rPr>
      </w:pPr>
      <w:r w:rsidRPr="0043322C">
        <w:rPr>
          <w:rFonts w:ascii="Arial" w:hAnsi="Arial" w:cs="Arial"/>
          <w:sz w:val="24"/>
          <w:szCs w:val="24"/>
        </w:rPr>
        <w:t xml:space="preserve">PLANO DE TRABALHO DO EDITAL </w:t>
      </w:r>
      <w:r w:rsidRPr="00DA576F">
        <w:rPr>
          <w:rFonts w:ascii="Arial" w:hAnsi="Arial" w:cs="Arial"/>
          <w:sz w:val="24"/>
          <w:szCs w:val="24"/>
        </w:rPr>
        <w:t>CMDCA 00</w:t>
      </w:r>
      <w:r w:rsidR="00DA576F" w:rsidRPr="00DA576F">
        <w:rPr>
          <w:rFonts w:ascii="Arial" w:hAnsi="Arial" w:cs="Arial"/>
          <w:sz w:val="24"/>
          <w:szCs w:val="24"/>
        </w:rPr>
        <w:t>4</w:t>
      </w:r>
      <w:r w:rsidRPr="00DA576F">
        <w:rPr>
          <w:rFonts w:ascii="Arial" w:hAnsi="Arial" w:cs="Arial"/>
          <w:sz w:val="24"/>
          <w:szCs w:val="24"/>
        </w:rPr>
        <w:t>/2020</w:t>
      </w:r>
    </w:p>
    <w:p w:rsidR="00196250" w:rsidRPr="0043322C" w:rsidRDefault="00A57B02" w:rsidP="00A57B02">
      <w:pPr>
        <w:jc w:val="center"/>
        <w:rPr>
          <w:rFonts w:ascii="Arial" w:hAnsi="Arial" w:cs="Arial"/>
          <w:sz w:val="24"/>
          <w:szCs w:val="24"/>
        </w:rPr>
      </w:pPr>
      <w:r w:rsidRPr="0043322C">
        <w:rPr>
          <w:rFonts w:ascii="Arial" w:hAnsi="Arial" w:cs="Arial"/>
          <w:sz w:val="24"/>
          <w:szCs w:val="24"/>
        </w:rPr>
        <w:t>(apresentar em papel timbrado da entidade / OSC)</w:t>
      </w:r>
    </w:p>
    <w:p w:rsidR="00A57B02" w:rsidRPr="0043322C" w:rsidRDefault="00A57B02" w:rsidP="00A57B02">
      <w:pPr>
        <w:jc w:val="center"/>
        <w:rPr>
          <w:rFonts w:ascii="Arial" w:hAnsi="Arial" w:cs="Arial"/>
          <w:sz w:val="24"/>
          <w:szCs w:val="24"/>
        </w:rPr>
      </w:pP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1. DADOS INSTITUCIONAIS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1.1. RAZÃO SOCIAL: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1.2. CADASTRO NACIONAL DE PESSOA JURIDICA: CNPJ n°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DATA DA INSCRIÇÃO NO CNPJ: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1.3. ENDEREÇO DA SEDE: (tipo de logradouro: rua, avenida, praça, nome da rua da osc, número da casa – bairro (sede da entidade)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1.4. ENDEREÇO DE EXECUÇÃO DA PROPOSTA (Descrever o endereço no qual será executado o projeto)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1.5. INFRAESTRUTURA EXISTENTE DISPONIVEL PARA EXECUTAR A PROPOSTA (Descrever detalhadamente cada ambiente existente e de que forma será utilizado na execução da proposta)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1.6. MUNICIPIO: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1.7. CONTATO TELEFONICO: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1.8. E-MAIL: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1.9. REGISTRO DE INSCRIÇÃO NO CMDCA </w:t>
      </w:r>
      <w:r w:rsidR="004C7E4B">
        <w:rPr>
          <w:rFonts w:ascii="Arial" w:hAnsi="Arial" w:cs="Arial"/>
          <w:sz w:val="24"/>
          <w:szCs w:val="24"/>
        </w:rPr>
        <w:t xml:space="preserve">E RESPECTIVA </w:t>
      </w:r>
      <w:r w:rsidRPr="0043322C">
        <w:rPr>
          <w:rFonts w:ascii="Arial" w:hAnsi="Arial" w:cs="Arial"/>
          <w:sz w:val="24"/>
          <w:szCs w:val="24"/>
        </w:rPr>
        <w:t>RESOLUÇÃO Nº</w:t>
      </w:r>
    </w:p>
    <w:p w:rsidR="00A57B02" w:rsidRPr="0043322C" w:rsidRDefault="00A57B02" w:rsidP="00A57B02">
      <w:pPr>
        <w:jc w:val="both"/>
        <w:rPr>
          <w:rFonts w:ascii="Arial" w:hAnsi="Arial" w:cs="Arial"/>
          <w:sz w:val="24"/>
          <w:szCs w:val="24"/>
        </w:rPr>
      </w:pPr>
      <w:r w:rsidRPr="0043322C">
        <w:rPr>
          <w:rFonts w:ascii="Arial" w:hAnsi="Arial" w:cs="Arial"/>
          <w:sz w:val="24"/>
          <w:szCs w:val="24"/>
        </w:rPr>
        <w:t>1.</w:t>
      </w:r>
      <w:r w:rsidR="004C7E4B" w:rsidRPr="0043322C">
        <w:rPr>
          <w:rFonts w:ascii="Arial" w:hAnsi="Arial" w:cs="Arial"/>
          <w:sz w:val="24"/>
          <w:szCs w:val="24"/>
        </w:rPr>
        <w:t>10. IDENTIFICAÇÃO</w:t>
      </w:r>
      <w:r w:rsidRPr="0043322C">
        <w:rPr>
          <w:rFonts w:ascii="Arial" w:hAnsi="Arial" w:cs="Arial"/>
          <w:sz w:val="24"/>
          <w:szCs w:val="24"/>
        </w:rPr>
        <w:t xml:space="preserve"> DO RESPONSÁVEL LEGAL NOME DO PRESIDENTE: RG: ÓRGÃO EXPEDIDOR: DATA DE EXPEDIÇÃO: CPF: ENDEREÇO: TELEFONE: E-MAIL:</w:t>
      </w:r>
    </w:p>
    <w:p w:rsidR="00A57B02" w:rsidRPr="0043322C" w:rsidRDefault="00A57B02" w:rsidP="00A57B02">
      <w:pPr>
        <w:jc w:val="both"/>
        <w:rPr>
          <w:rFonts w:ascii="Arial" w:hAnsi="Arial" w:cs="Arial"/>
          <w:sz w:val="24"/>
          <w:szCs w:val="24"/>
        </w:rPr>
      </w:pPr>
      <w:r w:rsidRPr="0043322C">
        <w:rPr>
          <w:rFonts w:ascii="Arial" w:hAnsi="Arial" w:cs="Arial"/>
          <w:sz w:val="24"/>
          <w:szCs w:val="24"/>
        </w:rPr>
        <w:t>1.</w:t>
      </w:r>
      <w:r w:rsidR="004C7E4B" w:rsidRPr="0043322C">
        <w:rPr>
          <w:rFonts w:ascii="Arial" w:hAnsi="Arial" w:cs="Arial"/>
          <w:sz w:val="24"/>
          <w:szCs w:val="24"/>
        </w:rPr>
        <w:t>12. FINALIDADE</w:t>
      </w:r>
      <w:r w:rsidRPr="0043322C">
        <w:rPr>
          <w:rFonts w:ascii="Arial" w:hAnsi="Arial" w:cs="Arial"/>
          <w:sz w:val="24"/>
          <w:szCs w:val="24"/>
        </w:rPr>
        <w:t xml:space="preserve"> ESTATUTÁRIA: (descrever brevemente as especificações constitucionais da entidade descritas em seu estatuto)</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2. DADOS DA EQUIPE DE EXECUÇÃO DA PROPOSTA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2.1 Nome: Função Endereço: Email: Telefone: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3. PLANO DE TRABALHO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3.1. NOME DA PROPOSTA (Identificação)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3.2. VIGÊNCIA DA PROPOSTA (Período de execução – não exceder 12 meses) </w:t>
      </w:r>
    </w:p>
    <w:p w:rsidR="00A57B02" w:rsidRPr="0043322C" w:rsidRDefault="00A57B02" w:rsidP="00A57B02">
      <w:pPr>
        <w:jc w:val="both"/>
        <w:rPr>
          <w:rFonts w:ascii="Arial" w:hAnsi="Arial" w:cs="Arial"/>
          <w:sz w:val="24"/>
          <w:szCs w:val="24"/>
        </w:rPr>
      </w:pPr>
      <w:r w:rsidRPr="0043322C">
        <w:rPr>
          <w:rFonts w:ascii="Arial" w:hAnsi="Arial" w:cs="Arial"/>
          <w:sz w:val="24"/>
          <w:szCs w:val="24"/>
        </w:rPr>
        <w:lastRenderedPageBreak/>
        <w:t xml:space="preserve">3.3. OBJETO DA PROPOSTA (descrição breve do objeto, público alvo e capacidade de atendimento sugerido para Termo de Parceria)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3.4. PÚBLICO ALVO (capacidade máxima de atendimento, número de crianças e adolescentes que serão atendidas) </w:t>
      </w:r>
    </w:p>
    <w:p w:rsidR="00A57B02" w:rsidRPr="0043322C" w:rsidRDefault="00A57B02" w:rsidP="00A57B02">
      <w:pPr>
        <w:jc w:val="both"/>
        <w:rPr>
          <w:rFonts w:ascii="Arial" w:hAnsi="Arial" w:cs="Arial"/>
          <w:sz w:val="24"/>
          <w:szCs w:val="24"/>
        </w:rPr>
      </w:pPr>
      <w:r w:rsidRPr="0043322C">
        <w:rPr>
          <w:rFonts w:ascii="Arial" w:hAnsi="Arial" w:cs="Arial"/>
          <w:sz w:val="24"/>
          <w:szCs w:val="24"/>
        </w:rPr>
        <w:t>4. HIST</w:t>
      </w:r>
      <w:r w:rsidR="004C7E4B">
        <w:rPr>
          <w:rFonts w:ascii="Arial" w:hAnsi="Arial" w:cs="Arial"/>
          <w:sz w:val="24"/>
          <w:szCs w:val="24"/>
        </w:rPr>
        <w:t>O</w:t>
      </w:r>
      <w:r w:rsidRPr="0043322C">
        <w:rPr>
          <w:rFonts w:ascii="Arial" w:hAnsi="Arial" w:cs="Arial"/>
          <w:sz w:val="24"/>
          <w:szCs w:val="24"/>
        </w:rPr>
        <w:t xml:space="preserve">RICO DA INSTITUIÇÃO PROPONENTE (breve descrição da </w:t>
      </w:r>
      <w:r w:rsidR="004C7E4B" w:rsidRPr="0043322C">
        <w:rPr>
          <w:rFonts w:ascii="Arial" w:hAnsi="Arial" w:cs="Arial"/>
          <w:sz w:val="24"/>
          <w:szCs w:val="24"/>
        </w:rPr>
        <w:t>experi</w:t>
      </w:r>
      <w:r w:rsidR="004C7E4B">
        <w:rPr>
          <w:rFonts w:ascii="Arial" w:hAnsi="Arial" w:cs="Arial"/>
          <w:sz w:val="24"/>
          <w:szCs w:val="24"/>
        </w:rPr>
        <w:t>ê</w:t>
      </w:r>
      <w:r w:rsidR="004C7E4B" w:rsidRPr="0043322C">
        <w:rPr>
          <w:rFonts w:ascii="Arial" w:hAnsi="Arial" w:cs="Arial"/>
          <w:sz w:val="24"/>
          <w:szCs w:val="24"/>
        </w:rPr>
        <w:t>ncia</w:t>
      </w:r>
      <w:r w:rsidRPr="0043322C">
        <w:rPr>
          <w:rFonts w:ascii="Arial" w:hAnsi="Arial" w:cs="Arial"/>
          <w:sz w:val="24"/>
          <w:szCs w:val="24"/>
        </w:rPr>
        <w:t xml:space="preserve"> da instituição na execução da proposta e sua trajetória no atendimento a crianças e adolescentes)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5. DESCRIÇÃO DO DIAGNÓSTICO LOCAL (descrição do problema levantado pela instituição que gerou </w:t>
      </w:r>
      <w:r w:rsidR="004C7E4B">
        <w:rPr>
          <w:rFonts w:ascii="Arial" w:hAnsi="Arial" w:cs="Arial"/>
          <w:sz w:val="24"/>
          <w:szCs w:val="24"/>
        </w:rPr>
        <w:t>a</w:t>
      </w:r>
      <w:r w:rsidRPr="0043322C">
        <w:rPr>
          <w:rFonts w:ascii="Arial" w:hAnsi="Arial" w:cs="Arial"/>
          <w:sz w:val="24"/>
          <w:szCs w:val="24"/>
        </w:rPr>
        <w:t xml:space="preserve"> proposta)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6. JUSTIFICATIVA DA PROPOSTA (justificativa pelo qual gerou a proposta) </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7. OBJETIVO GERAL (descrever de forma qualitativa e quantitativa o objetivo maior ou meta que a instituição pretende alcançar com a proposta) </w:t>
      </w:r>
    </w:p>
    <w:p w:rsidR="00A57B02" w:rsidRPr="0043322C" w:rsidRDefault="00A57B02" w:rsidP="00A57B02">
      <w:pPr>
        <w:jc w:val="both"/>
        <w:rPr>
          <w:rFonts w:ascii="Arial" w:hAnsi="Arial" w:cs="Arial"/>
          <w:sz w:val="24"/>
          <w:szCs w:val="24"/>
        </w:rPr>
      </w:pPr>
      <w:r w:rsidRPr="0043322C">
        <w:rPr>
          <w:rFonts w:ascii="Arial" w:hAnsi="Arial" w:cs="Arial"/>
          <w:sz w:val="24"/>
          <w:szCs w:val="24"/>
        </w:rPr>
        <w:t>8. OBJETIVOS ESPECIFICOS/METAS (descrever detalhadamente cada objetivo espec</w:t>
      </w:r>
      <w:r w:rsidR="004C7E4B">
        <w:rPr>
          <w:rFonts w:ascii="Arial" w:hAnsi="Arial" w:cs="Arial"/>
          <w:sz w:val="24"/>
          <w:szCs w:val="24"/>
        </w:rPr>
        <w:t>i</w:t>
      </w:r>
      <w:r w:rsidRPr="0043322C">
        <w:rPr>
          <w:rFonts w:ascii="Arial" w:hAnsi="Arial" w:cs="Arial"/>
          <w:sz w:val="24"/>
          <w:szCs w:val="24"/>
        </w:rPr>
        <w:t xml:space="preserve">fico e/ou eixos “mensuráveis” que serão monitorados em cada etapa, que foram traçados para executar a proposta. Exemplo: </w:t>
      </w:r>
    </w:p>
    <w:p w:rsidR="00A57B02" w:rsidRPr="0043322C" w:rsidRDefault="00A57B02" w:rsidP="00A57B02">
      <w:pPr>
        <w:jc w:val="both"/>
        <w:rPr>
          <w:rFonts w:ascii="Arial" w:hAnsi="Arial" w:cs="Arial"/>
          <w:sz w:val="24"/>
          <w:szCs w:val="24"/>
        </w:rPr>
      </w:pPr>
      <w:r w:rsidRPr="0043322C">
        <w:rPr>
          <w:rFonts w:ascii="Arial" w:hAnsi="Arial" w:cs="Arial"/>
          <w:sz w:val="24"/>
          <w:szCs w:val="24"/>
        </w:rPr>
        <w:t>8.1. Atender 500 crianças e adolescentes mensalmente nas aulas de artes marciais</w:t>
      </w:r>
      <w:r w:rsidR="004C7E4B">
        <w:rPr>
          <w:rFonts w:ascii="Arial" w:hAnsi="Arial" w:cs="Arial"/>
          <w:sz w:val="24"/>
          <w:szCs w:val="24"/>
        </w:rPr>
        <w:t>.</w:t>
      </w:r>
    </w:p>
    <w:p w:rsidR="00A57B02" w:rsidRPr="0043322C" w:rsidRDefault="00A57B02" w:rsidP="00A57B02">
      <w:pPr>
        <w:jc w:val="both"/>
        <w:rPr>
          <w:rFonts w:ascii="Arial" w:hAnsi="Arial" w:cs="Arial"/>
          <w:sz w:val="24"/>
          <w:szCs w:val="24"/>
        </w:rPr>
      </w:pPr>
      <w:r w:rsidRPr="0043322C">
        <w:rPr>
          <w:rFonts w:ascii="Arial" w:hAnsi="Arial" w:cs="Arial"/>
          <w:sz w:val="24"/>
          <w:szCs w:val="24"/>
        </w:rPr>
        <w:t>8.2. Garantir que metade dos atendidos seja meninas</w:t>
      </w:r>
      <w:r w:rsidR="004C7E4B">
        <w:rPr>
          <w:rFonts w:ascii="Arial" w:hAnsi="Arial" w:cs="Arial"/>
          <w:sz w:val="24"/>
          <w:szCs w:val="24"/>
        </w:rPr>
        <w:t>.</w:t>
      </w:r>
    </w:p>
    <w:p w:rsidR="00A57B02" w:rsidRPr="0043322C" w:rsidRDefault="00A57B02" w:rsidP="00A57B02">
      <w:pPr>
        <w:jc w:val="both"/>
        <w:rPr>
          <w:rFonts w:ascii="Arial" w:hAnsi="Arial" w:cs="Arial"/>
          <w:sz w:val="24"/>
          <w:szCs w:val="24"/>
        </w:rPr>
      </w:pPr>
      <w:r w:rsidRPr="0043322C">
        <w:rPr>
          <w:rFonts w:ascii="Arial" w:hAnsi="Arial" w:cs="Arial"/>
          <w:sz w:val="24"/>
          <w:szCs w:val="24"/>
        </w:rPr>
        <w:t>8.3. Garantir frequência de 100% dos inscritos</w:t>
      </w:r>
      <w:r w:rsidR="004C7E4B">
        <w:rPr>
          <w:rFonts w:ascii="Arial" w:hAnsi="Arial" w:cs="Arial"/>
          <w:sz w:val="24"/>
          <w:szCs w:val="24"/>
        </w:rPr>
        <w:t>.</w:t>
      </w:r>
    </w:p>
    <w:p w:rsidR="00A57B02" w:rsidRPr="0043322C" w:rsidRDefault="00A57B02" w:rsidP="00A57B02">
      <w:pPr>
        <w:jc w:val="both"/>
        <w:rPr>
          <w:rFonts w:ascii="Arial" w:hAnsi="Arial" w:cs="Arial"/>
          <w:sz w:val="24"/>
          <w:szCs w:val="24"/>
        </w:rPr>
      </w:pPr>
      <w:r w:rsidRPr="0043322C">
        <w:rPr>
          <w:rFonts w:ascii="Arial" w:hAnsi="Arial" w:cs="Arial"/>
          <w:sz w:val="24"/>
          <w:szCs w:val="24"/>
        </w:rPr>
        <w:t xml:space="preserve">9. QUADRO PLANEJAMENTO DE OBJETIVOS/METAS (quantitativo definido para comparação com o alcançado, cada meta deve possuir um período especifico de execução e uma especificação “um nome ou número de identificação” que deve estar relacionada com algum indicador quantitativo que possa ser acompanhado durante o período de sua execução, exemplo: avaliação inicial dos 500 atendidos, aquisição e manutenção de matérias ou instrumentos) </w:t>
      </w:r>
    </w:p>
    <w:p w:rsidR="00A57B02" w:rsidRPr="0043322C" w:rsidRDefault="00A57B02" w:rsidP="00A57B02">
      <w:pPr>
        <w:jc w:val="both"/>
        <w:rPr>
          <w:rFonts w:ascii="Arial" w:hAnsi="Arial" w:cs="Arial"/>
          <w:sz w:val="24"/>
          <w:szCs w:val="24"/>
        </w:rPr>
      </w:pPr>
    </w:p>
    <w:p w:rsidR="00A57B02" w:rsidRPr="0043322C" w:rsidRDefault="00A57B02" w:rsidP="00A57B02">
      <w:pPr>
        <w:jc w:val="both"/>
        <w:rPr>
          <w:rFonts w:ascii="Arial" w:hAnsi="Arial" w:cs="Arial"/>
          <w:sz w:val="24"/>
          <w:szCs w:val="24"/>
        </w:rPr>
      </w:pPr>
      <w:r w:rsidRPr="0043322C">
        <w:rPr>
          <w:rFonts w:ascii="Arial" w:hAnsi="Arial" w:cs="Arial"/>
          <w:sz w:val="24"/>
          <w:szCs w:val="24"/>
        </w:rPr>
        <w:t>Quadro Plano de Metas Mensais</w:t>
      </w:r>
    </w:p>
    <w:tbl>
      <w:tblPr>
        <w:tblStyle w:val="Tabelacomgrade"/>
        <w:tblW w:w="8500" w:type="dxa"/>
        <w:tblLayout w:type="fixed"/>
        <w:tblLook w:val="04A0"/>
      </w:tblPr>
      <w:tblGrid>
        <w:gridCol w:w="704"/>
        <w:gridCol w:w="567"/>
        <w:gridCol w:w="567"/>
        <w:gridCol w:w="567"/>
        <w:gridCol w:w="567"/>
        <w:gridCol w:w="709"/>
        <w:gridCol w:w="567"/>
        <w:gridCol w:w="709"/>
        <w:gridCol w:w="708"/>
        <w:gridCol w:w="709"/>
        <w:gridCol w:w="709"/>
        <w:gridCol w:w="709"/>
        <w:gridCol w:w="708"/>
      </w:tblGrid>
      <w:tr w:rsidR="009E065F" w:rsidRPr="0043322C" w:rsidTr="009E065F">
        <w:trPr>
          <w:trHeight w:val="428"/>
        </w:trPr>
        <w:tc>
          <w:tcPr>
            <w:tcW w:w="704" w:type="dxa"/>
          </w:tcPr>
          <w:p w:rsidR="009E065F" w:rsidRPr="009E065F" w:rsidRDefault="009E065F" w:rsidP="00A57B02">
            <w:pPr>
              <w:jc w:val="both"/>
              <w:rPr>
                <w:rFonts w:ascii="Arial" w:hAnsi="Arial" w:cs="Arial"/>
                <w:sz w:val="16"/>
                <w:szCs w:val="16"/>
              </w:rPr>
            </w:pPr>
            <w:r w:rsidRPr="009E065F">
              <w:rPr>
                <w:rFonts w:ascii="Arial" w:hAnsi="Arial" w:cs="Arial"/>
                <w:sz w:val="16"/>
                <w:szCs w:val="16"/>
              </w:rPr>
              <w:t>META</w:t>
            </w:r>
          </w:p>
          <w:p w:rsidR="009E065F" w:rsidRPr="009E065F" w:rsidRDefault="009E065F" w:rsidP="00A57B02">
            <w:pPr>
              <w:jc w:val="both"/>
              <w:rPr>
                <w:rFonts w:ascii="Arial" w:hAnsi="Arial" w:cs="Arial"/>
                <w:sz w:val="16"/>
                <w:szCs w:val="16"/>
              </w:rPr>
            </w:pPr>
          </w:p>
        </w:tc>
        <w:tc>
          <w:tcPr>
            <w:tcW w:w="567" w:type="dxa"/>
          </w:tcPr>
          <w:p w:rsidR="009E065F" w:rsidRPr="009E065F" w:rsidRDefault="009E065F" w:rsidP="00A57B02">
            <w:pPr>
              <w:jc w:val="both"/>
              <w:rPr>
                <w:rFonts w:ascii="Arial" w:hAnsi="Arial" w:cs="Arial"/>
                <w:sz w:val="16"/>
                <w:szCs w:val="16"/>
              </w:rPr>
            </w:pPr>
            <w:r w:rsidRPr="009E065F">
              <w:rPr>
                <w:rFonts w:ascii="Arial" w:hAnsi="Arial" w:cs="Arial"/>
                <w:sz w:val="16"/>
                <w:szCs w:val="16"/>
              </w:rPr>
              <w:t>MÊS</w:t>
            </w:r>
          </w:p>
          <w:p w:rsidR="009E065F" w:rsidRPr="009E065F" w:rsidRDefault="009E065F" w:rsidP="00A57B02">
            <w:pPr>
              <w:jc w:val="both"/>
              <w:rPr>
                <w:rFonts w:ascii="Arial" w:hAnsi="Arial" w:cs="Arial"/>
                <w:sz w:val="16"/>
                <w:szCs w:val="16"/>
              </w:rPr>
            </w:pPr>
          </w:p>
        </w:tc>
        <w:tc>
          <w:tcPr>
            <w:tcW w:w="567" w:type="dxa"/>
          </w:tcPr>
          <w:p w:rsidR="009E065F" w:rsidRPr="009E065F" w:rsidRDefault="009E065F" w:rsidP="009E065F">
            <w:pPr>
              <w:jc w:val="both"/>
              <w:rPr>
                <w:rFonts w:ascii="Arial" w:hAnsi="Arial" w:cs="Arial"/>
                <w:sz w:val="16"/>
                <w:szCs w:val="16"/>
              </w:rPr>
            </w:pPr>
            <w:r w:rsidRPr="009E065F">
              <w:rPr>
                <w:rFonts w:ascii="Arial" w:hAnsi="Arial" w:cs="Arial"/>
                <w:sz w:val="16"/>
                <w:szCs w:val="16"/>
              </w:rPr>
              <w:t>MÊS</w:t>
            </w:r>
          </w:p>
          <w:p w:rsidR="009E065F" w:rsidRPr="009E065F" w:rsidRDefault="009E065F" w:rsidP="00A57B02">
            <w:pPr>
              <w:jc w:val="both"/>
              <w:rPr>
                <w:rFonts w:ascii="Arial" w:hAnsi="Arial" w:cs="Arial"/>
                <w:sz w:val="16"/>
                <w:szCs w:val="16"/>
              </w:rPr>
            </w:pPr>
          </w:p>
        </w:tc>
        <w:tc>
          <w:tcPr>
            <w:tcW w:w="567" w:type="dxa"/>
          </w:tcPr>
          <w:p w:rsidR="009E065F" w:rsidRPr="009E065F" w:rsidRDefault="009E065F" w:rsidP="009E065F">
            <w:pPr>
              <w:jc w:val="both"/>
              <w:rPr>
                <w:rFonts w:ascii="Arial" w:hAnsi="Arial" w:cs="Arial"/>
                <w:sz w:val="16"/>
                <w:szCs w:val="16"/>
              </w:rPr>
            </w:pPr>
            <w:r w:rsidRPr="009E065F">
              <w:rPr>
                <w:rFonts w:ascii="Arial" w:hAnsi="Arial" w:cs="Arial"/>
                <w:sz w:val="16"/>
                <w:szCs w:val="16"/>
              </w:rPr>
              <w:t>MES</w:t>
            </w:r>
          </w:p>
          <w:p w:rsidR="009E065F" w:rsidRPr="009E065F" w:rsidRDefault="009E065F" w:rsidP="00A57B02">
            <w:pPr>
              <w:jc w:val="both"/>
              <w:rPr>
                <w:rFonts w:ascii="Arial" w:hAnsi="Arial" w:cs="Arial"/>
                <w:sz w:val="16"/>
                <w:szCs w:val="16"/>
              </w:rPr>
            </w:pPr>
          </w:p>
        </w:tc>
        <w:tc>
          <w:tcPr>
            <w:tcW w:w="567" w:type="dxa"/>
          </w:tcPr>
          <w:p w:rsidR="009E065F" w:rsidRPr="009E065F" w:rsidRDefault="009E065F" w:rsidP="009E065F">
            <w:pPr>
              <w:jc w:val="both"/>
              <w:rPr>
                <w:rFonts w:ascii="Arial" w:hAnsi="Arial" w:cs="Arial"/>
                <w:sz w:val="16"/>
                <w:szCs w:val="16"/>
              </w:rPr>
            </w:pPr>
            <w:r w:rsidRPr="009E065F">
              <w:rPr>
                <w:rFonts w:ascii="Arial" w:hAnsi="Arial" w:cs="Arial"/>
                <w:sz w:val="16"/>
                <w:szCs w:val="16"/>
              </w:rPr>
              <w:t>MÊS</w:t>
            </w:r>
          </w:p>
          <w:p w:rsidR="009E065F" w:rsidRPr="009E065F" w:rsidRDefault="009E065F" w:rsidP="00A57B02">
            <w:pPr>
              <w:jc w:val="both"/>
              <w:rPr>
                <w:rFonts w:ascii="Arial" w:hAnsi="Arial" w:cs="Arial"/>
                <w:sz w:val="16"/>
                <w:szCs w:val="16"/>
              </w:rPr>
            </w:pPr>
          </w:p>
        </w:tc>
        <w:tc>
          <w:tcPr>
            <w:tcW w:w="709" w:type="dxa"/>
          </w:tcPr>
          <w:p w:rsidR="009E065F" w:rsidRPr="009E065F" w:rsidRDefault="009E065F" w:rsidP="009E065F">
            <w:pPr>
              <w:jc w:val="both"/>
              <w:rPr>
                <w:rFonts w:ascii="Arial" w:hAnsi="Arial" w:cs="Arial"/>
                <w:sz w:val="16"/>
                <w:szCs w:val="16"/>
              </w:rPr>
            </w:pPr>
            <w:r w:rsidRPr="009E065F">
              <w:rPr>
                <w:rFonts w:ascii="Arial" w:hAnsi="Arial" w:cs="Arial"/>
                <w:sz w:val="16"/>
                <w:szCs w:val="16"/>
              </w:rPr>
              <w:t>MÊS</w:t>
            </w:r>
          </w:p>
          <w:p w:rsidR="009E065F" w:rsidRPr="009E065F" w:rsidRDefault="009E065F" w:rsidP="00A57B02">
            <w:pPr>
              <w:jc w:val="both"/>
              <w:rPr>
                <w:rFonts w:ascii="Arial" w:hAnsi="Arial" w:cs="Arial"/>
                <w:sz w:val="16"/>
                <w:szCs w:val="16"/>
              </w:rPr>
            </w:pPr>
          </w:p>
        </w:tc>
        <w:tc>
          <w:tcPr>
            <w:tcW w:w="567" w:type="dxa"/>
          </w:tcPr>
          <w:p w:rsidR="009E065F" w:rsidRDefault="009E065F" w:rsidP="009E065F">
            <w:pPr>
              <w:jc w:val="both"/>
              <w:rPr>
                <w:rFonts w:ascii="Arial" w:hAnsi="Arial" w:cs="Arial"/>
                <w:sz w:val="16"/>
                <w:szCs w:val="16"/>
              </w:rPr>
            </w:pPr>
            <w:r w:rsidRPr="009E065F">
              <w:rPr>
                <w:rFonts w:ascii="Arial" w:hAnsi="Arial" w:cs="Arial"/>
                <w:sz w:val="16"/>
                <w:szCs w:val="16"/>
              </w:rPr>
              <w:t>M</w:t>
            </w:r>
            <w:r>
              <w:rPr>
                <w:rFonts w:ascii="Arial" w:hAnsi="Arial" w:cs="Arial"/>
                <w:sz w:val="16"/>
                <w:szCs w:val="16"/>
              </w:rPr>
              <w:t>E</w:t>
            </w:r>
            <w:r w:rsidRPr="009E065F">
              <w:rPr>
                <w:rFonts w:ascii="Arial" w:hAnsi="Arial" w:cs="Arial"/>
                <w:sz w:val="16"/>
                <w:szCs w:val="16"/>
              </w:rPr>
              <w:t>S</w:t>
            </w:r>
          </w:p>
          <w:p w:rsidR="009E065F" w:rsidRPr="009E065F" w:rsidRDefault="009E065F" w:rsidP="00A57B02">
            <w:pPr>
              <w:jc w:val="both"/>
              <w:rPr>
                <w:rFonts w:ascii="Arial" w:hAnsi="Arial" w:cs="Arial"/>
                <w:sz w:val="16"/>
                <w:szCs w:val="16"/>
              </w:rPr>
            </w:pPr>
          </w:p>
        </w:tc>
        <w:tc>
          <w:tcPr>
            <w:tcW w:w="709" w:type="dxa"/>
          </w:tcPr>
          <w:p w:rsidR="009E065F" w:rsidRDefault="009E065F" w:rsidP="009E065F">
            <w:pPr>
              <w:jc w:val="both"/>
              <w:rPr>
                <w:rFonts w:ascii="Arial" w:hAnsi="Arial" w:cs="Arial"/>
                <w:sz w:val="16"/>
                <w:szCs w:val="16"/>
              </w:rPr>
            </w:pPr>
            <w:r w:rsidRPr="009E065F">
              <w:rPr>
                <w:rFonts w:ascii="Arial" w:hAnsi="Arial" w:cs="Arial"/>
                <w:sz w:val="16"/>
                <w:szCs w:val="16"/>
              </w:rPr>
              <w:t>MÊS</w:t>
            </w:r>
          </w:p>
          <w:p w:rsidR="009E065F" w:rsidRPr="009E065F" w:rsidRDefault="009E065F" w:rsidP="00A57B02">
            <w:pPr>
              <w:jc w:val="both"/>
              <w:rPr>
                <w:rFonts w:ascii="Arial" w:hAnsi="Arial" w:cs="Arial"/>
                <w:sz w:val="16"/>
                <w:szCs w:val="16"/>
              </w:rPr>
            </w:pPr>
          </w:p>
        </w:tc>
        <w:tc>
          <w:tcPr>
            <w:tcW w:w="708" w:type="dxa"/>
          </w:tcPr>
          <w:p w:rsidR="009E065F" w:rsidRDefault="009E065F" w:rsidP="009E065F">
            <w:pPr>
              <w:jc w:val="both"/>
              <w:rPr>
                <w:rFonts w:ascii="Arial" w:hAnsi="Arial" w:cs="Arial"/>
                <w:sz w:val="16"/>
                <w:szCs w:val="16"/>
              </w:rPr>
            </w:pPr>
            <w:r w:rsidRPr="009E065F">
              <w:rPr>
                <w:rFonts w:ascii="Arial" w:hAnsi="Arial" w:cs="Arial"/>
                <w:sz w:val="16"/>
                <w:szCs w:val="16"/>
              </w:rPr>
              <w:t>MÊS</w:t>
            </w:r>
          </w:p>
          <w:p w:rsidR="009E065F" w:rsidRPr="009E065F" w:rsidRDefault="009E065F" w:rsidP="00A57B02">
            <w:pPr>
              <w:jc w:val="both"/>
              <w:rPr>
                <w:rFonts w:ascii="Arial" w:hAnsi="Arial" w:cs="Arial"/>
                <w:sz w:val="16"/>
                <w:szCs w:val="16"/>
              </w:rPr>
            </w:pPr>
          </w:p>
        </w:tc>
        <w:tc>
          <w:tcPr>
            <w:tcW w:w="709" w:type="dxa"/>
          </w:tcPr>
          <w:p w:rsidR="009E065F" w:rsidRDefault="009E065F" w:rsidP="009E065F">
            <w:pPr>
              <w:jc w:val="both"/>
              <w:rPr>
                <w:rFonts w:ascii="Arial" w:hAnsi="Arial" w:cs="Arial"/>
                <w:sz w:val="16"/>
                <w:szCs w:val="16"/>
              </w:rPr>
            </w:pPr>
            <w:r w:rsidRPr="009E065F">
              <w:rPr>
                <w:rFonts w:ascii="Arial" w:hAnsi="Arial" w:cs="Arial"/>
                <w:sz w:val="16"/>
                <w:szCs w:val="16"/>
              </w:rPr>
              <w:t>MÊS</w:t>
            </w:r>
          </w:p>
          <w:p w:rsidR="009E065F" w:rsidRPr="009E065F" w:rsidRDefault="009E065F" w:rsidP="00A57B02">
            <w:pPr>
              <w:jc w:val="both"/>
              <w:rPr>
                <w:rFonts w:ascii="Arial" w:hAnsi="Arial" w:cs="Arial"/>
                <w:sz w:val="16"/>
                <w:szCs w:val="16"/>
              </w:rPr>
            </w:pPr>
          </w:p>
        </w:tc>
        <w:tc>
          <w:tcPr>
            <w:tcW w:w="709" w:type="dxa"/>
          </w:tcPr>
          <w:p w:rsidR="009E065F" w:rsidRDefault="009E065F" w:rsidP="009E065F">
            <w:pPr>
              <w:jc w:val="both"/>
              <w:rPr>
                <w:rFonts w:ascii="Arial" w:hAnsi="Arial" w:cs="Arial"/>
                <w:sz w:val="16"/>
                <w:szCs w:val="16"/>
              </w:rPr>
            </w:pPr>
            <w:r w:rsidRPr="009E065F">
              <w:rPr>
                <w:rFonts w:ascii="Arial" w:hAnsi="Arial" w:cs="Arial"/>
                <w:sz w:val="16"/>
                <w:szCs w:val="16"/>
              </w:rPr>
              <w:t>MÊS</w:t>
            </w:r>
          </w:p>
          <w:p w:rsidR="009E065F" w:rsidRPr="009E065F" w:rsidRDefault="009E065F" w:rsidP="00A57B02">
            <w:pPr>
              <w:jc w:val="both"/>
              <w:rPr>
                <w:rFonts w:ascii="Arial" w:hAnsi="Arial" w:cs="Arial"/>
                <w:sz w:val="16"/>
                <w:szCs w:val="16"/>
              </w:rPr>
            </w:pPr>
          </w:p>
        </w:tc>
        <w:tc>
          <w:tcPr>
            <w:tcW w:w="709" w:type="dxa"/>
          </w:tcPr>
          <w:p w:rsidR="009E065F" w:rsidRDefault="009E065F" w:rsidP="009E065F">
            <w:pPr>
              <w:jc w:val="both"/>
              <w:rPr>
                <w:rFonts w:ascii="Arial" w:hAnsi="Arial" w:cs="Arial"/>
                <w:sz w:val="16"/>
                <w:szCs w:val="16"/>
              </w:rPr>
            </w:pPr>
            <w:r w:rsidRPr="009E065F">
              <w:rPr>
                <w:rFonts w:ascii="Arial" w:hAnsi="Arial" w:cs="Arial"/>
                <w:sz w:val="16"/>
                <w:szCs w:val="16"/>
              </w:rPr>
              <w:t>MÊS</w:t>
            </w:r>
          </w:p>
          <w:p w:rsidR="009E065F" w:rsidRPr="009E065F" w:rsidRDefault="009E065F" w:rsidP="00A57B02">
            <w:pPr>
              <w:jc w:val="both"/>
              <w:rPr>
                <w:rFonts w:ascii="Arial" w:hAnsi="Arial" w:cs="Arial"/>
                <w:sz w:val="16"/>
                <w:szCs w:val="16"/>
              </w:rPr>
            </w:pPr>
          </w:p>
        </w:tc>
        <w:tc>
          <w:tcPr>
            <w:tcW w:w="708" w:type="dxa"/>
          </w:tcPr>
          <w:p w:rsidR="009E065F" w:rsidRPr="009E065F" w:rsidRDefault="009E065F" w:rsidP="009E065F">
            <w:pPr>
              <w:jc w:val="both"/>
              <w:rPr>
                <w:rFonts w:ascii="Arial" w:hAnsi="Arial" w:cs="Arial"/>
                <w:sz w:val="16"/>
                <w:szCs w:val="16"/>
              </w:rPr>
            </w:pPr>
            <w:r w:rsidRPr="009E065F">
              <w:rPr>
                <w:rFonts w:ascii="Arial" w:hAnsi="Arial" w:cs="Arial"/>
                <w:sz w:val="16"/>
                <w:szCs w:val="16"/>
              </w:rPr>
              <w:t>MÊS</w:t>
            </w:r>
          </w:p>
          <w:p w:rsidR="009E065F" w:rsidRPr="009E065F" w:rsidRDefault="009E065F" w:rsidP="00A57B02">
            <w:pPr>
              <w:jc w:val="both"/>
              <w:rPr>
                <w:rFonts w:ascii="Arial" w:hAnsi="Arial" w:cs="Arial"/>
                <w:sz w:val="16"/>
                <w:szCs w:val="16"/>
              </w:rPr>
            </w:pPr>
          </w:p>
        </w:tc>
      </w:tr>
      <w:tr w:rsidR="009E065F" w:rsidRPr="0043322C" w:rsidTr="009E065F">
        <w:trPr>
          <w:trHeight w:val="454"/>
        </w:trPr>
        <w:tc>
          <w:tcPr>
            <w:tcW w:w="704" w:type="dxa"/>
          </w:tcPr>
          <w:p w:rsidR="009E065F" w:rsidRDefault="009E065F" w:rsidP="00A57B02">
            <w:pPr>
              <w:jc w:val="both"/>
              <w:rPr>
                <w:rFonts w:ascii="Arial" w:hAnsi="Arial" w:cs="Arial"/>
                <w:sz w:val="18"/>
                <w:szCs w:val="18"/>
              </w:rPr>
            </w:pPr>
          </w:p>
          <w:p w:rsidR="009E065F" w:rsidRPr="0043322C" w:rsidRDefault="009E065F" w:rsidP="00A57B02">
            <w:pPr>
              <w:jc w:val="both"/>
              <w:rPr>
                <w:rFonts w:ascii="Arial" w:hAnsi="Arial" w:cs="Arial"/>
                <w:sz w:val="18"/>
                <w:szCs w:val="18"/>
              </w:rPr>
            </w:pPr>
          </w:p>
        </w:tc>
        <w:tc>
          <w:tcPr>
            <w:tcW w:w="567" w:type="dxa"/>
          </w:tcPr>
          <w:p w:rsidR="009E065F" w:rsidRDefault="009E065F" w:rsidP="004C7E4B">
            <w:pPr>
              <w:ind w:left="142"/>
              <w:jc w:val="both"/>
              <w:rPr>
                <w:rFonts w:ascii="Arial" w:hAnsi="Arial" w:cs="Arial"/>
                <w:sz w:val="18"/>
                <w:szCs w:val="18"/>
              </w:rPr>
            </w:pPr>
            <w:r w:rsidRPr="0043322C">
              <w:rPr>
                <w:rFonts w:ascii="Arial" w:hAnsi="Arial" w:cs="Arial"/>
                <w:sz w:val="18"/>
                <w:szCs w:val="18"/>
              </w:rPr>
              <w:t>01</w:t>
            </w:r>
          </w:p>
          <w:p w:rsidR="009E065F" w:rsidRPr="0043322C" w:rsidRDefault="009E065F" w:rsidP="00A57B02">
            <w:pPr>
              <w:jc w:val="both"/>
              <w:rPr>
                <w:rFonts w:ascii="Arial" w:hAnsi="Arial" w:cs="Arial"/>
                <w:sz w:val="18"/>
                <w:szCs w:val="18"/>
              </w:rPr>
            </w:pPr>
          </w:p>
        </w:tc>
        <w:tc>
          <w:tcPr>
            <w:tcW w:w="567" w:type="dxa"/>
          </w:tcPr>
          <w:p w:rsidR="009E065F" w:rsidRDefault="009E065F" w:rsidP="004C7E4B">
            <w:pPr>
              <w:jc w:val="both"/>
              <w:rPr>
                <w:rFonts w:ascii="Arial" w:hAnsi="Arial" w:cs="Arial"/>
                <w:sz w:val="18"/>
                <w:szCs w:val="18"/>
              </w:rPr>
            </w:pPr>
            <w:r w:rsidRPr="0043322C">
              <w:rPr>
                <w:rFonts w:ascii="Arial" w:hAnsi="Arial" w:cs="Arial"/>
                <w:sz w:val="18"/>
                <w:szCs w:val="18"/>
              </w:rPr>
              <w:t>02</w:t>
            </w:r>
          </w:p>
          <w:p w:rsidR="009E065F" w:rsidRPr="0043322C" w:rsidRDefault="009E065F" w:rsidP="00A57B02">
            <w:pPr>
              <w:jc w:val="both"/>
              <w:rPr>
                <w:rFonts w:ascii="Arial" w:hAnsi="Arial" w:cs="Arial"/>
                <w:sz w:val="18"/>
                <w:szCs w:val="18"/>
              </w:rPr>
            </w:pPr>
          </w:p>
        </w:tc>
        <w:tc>
          <w:tcPr>
            <w:tcW w:w="567" w:type="dxa"/>
          </w:tcPr>
          <w:p w:rsidR="009E065F" w:rsidRDefault="009E065F" w:rsidP="004C7E4B">
            <w:pPr>
              <w:jc w:val="both"/>
              <w:rPr>
                <w:rFonts w:ascii="Arial" w:hAnsi="Arial" w:cs="Arial"/>
                <w:sz w:val="18"/>
                <w:szCs w:val="18"/>
              </w:rPr>
            </w:pPr>
            <w:r w:rsidRPr="0043322C">
              <w:rPr>
                <w:rFonts w:ascii="Arial" w:hAnsi="Arial" w:cs="Arial"/>
                <w:sz w:val="18"/>
                <w:szCs w:val="18"/>
              </w:rPr>
              <w:t>03</w:t>
            </w:r>
          </w:p>
          <w:p w:rsidR="009E065F" w:rsidRPr="0043322C" w:rsidRDefault="009E065F" w:rsidP="00A57B02">
            <w:pPr>
              <w:jc w:val="both"/>
              <w:rPr>
                <w:rFonts w:ascii="Arial" w:hAnsi="Arial" w:cs="Arial"/>
                <w:sz w:val="18"/>
                <w:szCs w:val="18"/>
              </w:rPr>
            </w:pPr>
          </w:p>
        </w:tc>
        <w:tc>
          <w:tcPr>
            <w:tcW w:w="567" w:type="dxa"/>
          </w:tcPr>
          <w:p w:rsidR="009E065F" w:rsidRDefault="009E065F" w:rsidP="004C7E4B">
            <w:pPr>
              <w:ind w:left="45"/>
              <w:jc w:val="both"/>
              <w:rPr>
                <w:rFonts w:ascii="Arial" w:hAnsi="Arial" w:cs="Arial"/>
                <w:sz w:val="18"/>
                <w:szCs w:val="18"/>
              </w:rPr>
            </w:pPr>
            <w:r w:rsidRPr="0043322C">
              <w:rPr>
                <w:rFonts w:ascii="Arial" w:hAnsi="Arial" w:cs="Arial"/>
                <w:sz w:val="18"/>
                <w:szCs w:val="18"/>
              </w:rPr>
              <w:t>04</w:t>
            </w:r>
          </w:p>
          <w:p w:rsidR="009E065F" w:rsidRPr="0043322C" w:rsidRDefault="009E065F" w:rsidP="00A57B02">
            <w:pPr>
              <w:jc w:val="both"/>
              <w:rPr>
                <w:rFonts w:ascii="Arial" w:hAnsi="Arial" w:cs="Arial"/>
                <w:sz w:val="18"/>
                <w:szCs w:val="18"/>
              </w:rPr>
            </w:pPr>
          </w:p>
        </w:tc>
        <w:tc>
          <w:tcPr>
            <w:tcW w:w="709" w:type="dxa"/>
          </w:tcPr>
          <w:p w:rsidR="009E065F" w:rsidRDefault="009E065F" w:rsidP="004C7E4B">
            <w:pPr>
              <w:ind w:left="24"/>
              <w:jc w:val="both"/>
              <w:rPr>
                <w:rFonts w:ascii="Arial" w:hAnsi="Arial" w:cs="Arial"/>
                <w:sz w:val="18"/>
                <w:szCs w:val="18"/>
              </w:rPr>
            </w:pPr>
            <w:r w:rsidRPr="0043322C">
              <w:rPr>
                <w:rFonts w:ascii="Arial" w:hAnsi="Arial" w:cs="Arial"/>
                <w:sz w:val="18"/>
                <w:szCs w:val="18"/>
              </w:rPr>
              <w:t>05</w:t>
            </w:r>
          </w:p>
          <w:p w:rsidR="009E065F" w:rsidRPr="0043322C" w:rsidRDefault="009E065F" w:rsidP="00A57B02">
            <w:pPr>
              <w:jc w:val="both"/>
              <w:rPr>
                <w:rFonts w:ascii="Arial" w:hAnsi="Arial" w:cs="Arial"/>
                <w:sz w:val="18"/>
                <w:szCs w:val="18"/>
              </w:rPr>
            </w:pPr>
          </w:p>
        </w:tc>
        <w:tc>
          <w:tcPr>
            <w:tcW w:w="567" w:type="dxa"/>
          </w:tcPr>
          <w:p w:rsidR="009E065F" w:rsidRDefault="009E065F" w:rsidP="009E065F">
            <w:pPr>
              <w:jc w:val="both"/>
              <w:rPr>
                <w:rFonts w:ascii="Arial" w:hAnsi="Arial" w:cs="Arial"/>
                <w:sz w:val="18"/>
                <w:szCs w:val="18"/>
              </w:rPr>
            </w:pPr>
            <w:r w:rsidRPr="0043322C">
              <w:rPr>
                <w:rFonts w:ascii="Arial" w:hAnsi="Arial" w:cs="Arial"/>
                <w:sz w:val="18"/>
                <w:szCs w:val="18"/>
              </w:rPr>
              <w:t>06</w:t>
            </w:r>
          </w:p>
          <w:p w:rsidR="009E065F" w:rsidRPr="0043322C" w:rsidRDefault="009E065F" w:rsidP="00A57B02">
            <w:pPr>
              <w:jc w:val="both"/>
              <w:rPr>
                <w:rFonts w:ascii="Arial" w:hAnsi="Arial" w:cs="Arial"/>
                <w:sz w:val="18"/>
                <w:szCs w:val="18"/>
              </w:rPr>
            </w:pPr>
          </w:p>
        </w:tc>
        <w:tc>
          <w:tcPr>
            <w:tcW w:w="709" w:type="dxa"/>
          </w:tcPr>
          <w:p w:rsidR="009E065F" w:rsidRDefault="009E065F" w:rsidP="009E065F">
            <w:pPr>
              <w:ind w:left="112"/>
              <w:jc w:val="both"/>
              <w:rPr>
                <w:rFonts w:ascii="Arial" w:hAnsi="Arial" w:cs="Arial"/>
                <w:sz w:val="18"/>
                <w:szCs w:val="18"/>
              </w:rPr>
            </w:pPr>
            <w:r w:rsidRPr="0043322C">
              <w:rPr>
                <w:rFonts w:ascii="Arial" w:hAnsi="Arial" w:cs="Arial"/>
                <w:sz w:val="18"/>
                <w:szCs w:val="18"/>
              </w:rPr>
              <w:t>07</w:t>
            </w:r>
          </w:p>
          <w:p w:rsidR="009E065F" w:rsidRPr="0043322C" w:rsidRDefault="009E065F" w:rsidP="00A57B02">
            <w:pPr>
              <w:jc w:val="both"/>
              <w:rPr>
                <w:rFonts w:ascii="Arial" w:hAnsi="Arial" w:cs="Arial"/>
                <w:sz w:val="18"/>
                <w:szCs w:val="18"/>
              </w:rPr>
            </w:pPr>
          </w:p>
        </w:tc>
        <w:tc>
          <w:tcPr>
            <w:tcW w:w="708" w:type="dxa"/>
          </w:tcPr>
          <w:p w:rsidR="009E065F" w:rsidRDefault="009E065F" w:rsidP="009E065F">
            <w:pPr>
              <w:jc w:val="both"/>
              <w:rPr>
                <w:rFonts w:ascii="Arial" w:hAnsi="Arial" w:cs="Arial"/>
                <w:sz w:val="18"/>
                <w:szCs w:val="18"/>
              </w:rPr>
            </w:pPr>
            <w:r w:rsidRPr="0043322C">
              <w:rPr>
                <w:rFonts w:ascii="Arial" w:hAnsi="Arial" w:cs="Arial"/>
                <w:sz w:val="18"/>
                <w:szCs w:val="18"/>
              </w:rPr>
              <w:t>08</w:t>
            </w:r>
          </w:p>
          <w:p w:rsidR="009E065F" w:rsidRPr="0043322C" w:rsidRDefault="009E065F" w:rsidP="00A57B02">
            <w:pPr>
              <w:jc w:val="both"/>
              <w:rPr>
                <w:rFonts w:ascii="Arial" w:hAnsi="Arial" w:cs="Arial"/>
                <w:sz w:val="18"/>
                <w:szCs w:val="18"/>
              </w:rPr>
            </w:pPr>
          </w:p>
        </w:tc>
        <w:tc>
          <w:tcPr>
            <w:tcW w:w="709" w:type="dxa"/>
          </w:tcPr>
          <w:p w:rsidR="009E065F" w:rsidRDefault="009E065F" w:rsidP="009E065F">
            <w:pPr>
              <w:jc w:val="both"/>
              <w:rPr>
                <w:rFonts w:ascii="Arial" w:hAnsi="Arial" w:cs="Arial"/>
                <w:sz w:val="18"/>
                <w:szCs w:val="18"/>
              </w:rPr>
            </w:pPr>
            <w:r w:rsidRPr="0043322C">
              <w:rPr>
                <w:rFonts w:ascii="Arial" w:hAnsi="Arial" w:cs="Arial"/>
                <w:sz w:val="18"/>
                <w:szCs w:val="18"/>
              </w:rPr>
              <w:t>09</w:t>
            </w:r>
          </w:p>
          <w:p w:rsidR="009E065F" w:rsidRPr="0043322C" w:rsidRDefault="009E065F" w:rsidP="00A57B02">
            <w:pPr>
              <w:jc w:val="both"/>
              <w:rPr>
                <w:rFonts w:ascii="Arial" w:hAnsi="Arial" w:cs="Arial"/>
                <w:sz w:val="18"/>
                <w:szCs w:val="18"/>
              </w:rPr>
            </w:pPr>
          </w:p>
        </w:tc>
        <w:tc>
          <w:tcPr>
            <w:tcW w:w="709" w:type="dxa"/>
          </w:tcPr>
          <w:p w:rsidR="009E065F" w:rsidRPr="0043322C" w:rsidRDefault="009E065F" w:rsidP="009E065F">
            <w:pPr>
              <w:ind w:left="26"/>
              <w:jc w:val="both"/>
              <w:rPr>
                <w:rFonts w:ascii="Arial" w:hAnsi="Arial" w:cs="Arial"/>
                <w:sz w:val="18"/>
                <w:szCs w:val="18"/>
              </w:rPr>
            </w:pPr>
            <w:r w:rsidRPr="0043322C">
              <w:rPr>
                <w:rFonts w:ascii="Arial" w:hAnsi="Arial" w:cs="Arial"/>
                <w:sz w:val="18"/>
                <w:szCs w:val="18"/>
              </w:rPr>
              <w:t xml:space="preserve">10      </w:t>
            </w:r>
          </w:p>
          <w:p w:rsidR="009E065F" w:rsidRPr="0043322C" w:rsidRDefault="009E065F" w:rsidP="00A57B02">
            <w:pPr>
              <w:jc w:val="both"/>
              <w:rPr>
                <w:rFonts w:ascii="Arial" w:hAnsi="Arial" w:cs="Arial"/>
                <w:sz w:val="18"/>
                <w:szCs w:val="18"/>
              </w:rPr>
            </w:pPr>
          </w:p>
        </w:tc>
        <w:tc>
          <w:tcPr>
            <w:tcW w:w="709" w:type="dxa"/>
          </w:tcPr>
          <w:p w:rsidR="009E065F" w:rsidRPr="0043322C" w:rsidRDefault="009E065F" w:rsidP="00A57B02">
            <w:pPr>
              <w:jc w:val="both"/>
              <w:rPr>
                <w:rFonts w:ascii="Arial" w:hAnsi="Arial" w:cs="Arial"/>
                <w:sz w:val="18"/>
                <w:szCs w:val="18"/>
              </w:rPr>
            </w:pPr>
            <w:r>
              <w:rPr>
                <w:rFonts w:ascii="Arial" w:hAnsi="Arial" w:cs="Arial"/>
                <w:sz w:val="18"/>
                <w:szCs w:val="18"/>
              </w:rPr>
              <w:t>11</w:t>
            </w:r>
          </w:p>
        </w:tc>
        <w:tc>
          <w:tcPr>
            <w:tcW w:w="708" w:type="dxa"/>
          </w:tcPr>
          <w:p w:rsidR="009E065F" w:rsidRPr="0043322C" w:rsidRDefault="009E065F" w:rsidP="00A57B02">
            <w:pPr>
              <w:jc w:val="both"/>
              <w:rPr>
                <w:rFonts w:ascii="Arial" w:hAnsi="Arial" w:cs="Arial"/>
                <w:sz w:val="18"/>
                <w:szCs w:val="18"/>
              </w:rPr>
            </w:pPr>
            <w:r>
              <w:rPr>
                <w:rFonts w:ascii="Arial" w:hAnsi="Arial" w:cs="Arial"/>
                <w:sz w:val="18"/>
                <w:szCs w:val="18"/>
              </w:rPr>
              <w:t>12</w:t>
            </w:r>
          </w:p>
        </w:tc>
      </w:tr>
      <w:tr w:rsidR="009E065F" w:rsidRPr="0043322C" w:rsidTr="009E065F">
        <w:trPr>
          <w:trHeight w:val="506"/>
        </w:trPr>
        <w:tc>
          <w:tcPr>
            <w:tcW w:w="704" w:type="dxa"/>
          </w:tcPr>
          <w:p w:rsidR="009E065F" w:rsidRDefault="009E065F" w:rsidP="00A57B02">
            <w:pPr>
              <w:jc w:val="both"/>
              <w:rPr>
                <w:rFonts w:ascii="Arial" w:hAnsi="Arial" w:cs="Arial"/>
                <w:sz w:val="18"/>
                <w:szCs w:val="18"/>
              </w:rPr>
            </w:pPr>
            <w:r w:rsidRPr="0043322C">
              <w:rPr>
                <w:rFonts w:ascii="Arial" w:hAnsi="Arial" w:cs="Arial"/>
                <w:sz w:val="18"/>
                <w:szCs w:val="18"/>
              </w:rPr>
              <w:t xml:space="preserve">  8.1</w:t>
            </w:r>
          </w:p>
          <w:p w:rsidR="009E065F" w:rsidRPr="0043322C" w:rsidRDefault="009E065F" w:rsidP="00A57B02">
            <w:pPr>
              <w:jc w:val="both"/>
              <w:rPr>
                <w:rFonts w:ascii="Arial" w:hAnsi="Arial" w:cs="Arial"/>
                <w:sz w:val="18"/>
                <w:szCs w:val="18"/>
              </w:rPr>
            </w:pPr>
          </w:p>
        </w:tc>
        <w:tc>
          <w:tcPr>
            <w:tcW w:w="567" w:type="dxa"/>
          </w:tcPr>
          <w:p w:rsidR="009E065F" w:rsidRDefault="009E065F" w:rsidP="004C7E4B">
            <w:pPr>
              <w:ind w:left="36"/>
              <w:jc w:val="both"/>
              <w:rPr>
                <w:rFonts w:ascii="Arial" w:hAnsi="Arial" w:cs="Arial"/>
                <w:sz w:val="18"/>
                <w:szCs w:val="18"/>
              </w:rPr>
            </w:pPr>
            <w:r w:rsidRPr="0043322C">
              <w:rPr>
                <w:rFonts w:ascii="Arial" w:hAnsi="Arial" w:cs="Arial"/>
                <w:sz w:val="18"/>
                <w:szCs w:val="18"/>
              </w:rPr>
              <w:t>500</w:t>
            </w:r>
          </w:p>
          <w:p w:rsidR="009E065F" w:rsidRPr="0043322C" w:rsidRDefault="009E065F" w:rsidP="00A57B02">
            <w:pPr>
              <w:jc w:val="both"/>
              <w:rPr>
                <w:rFonts w:ascii="Arial" w:hAnsi="Arial" w:cs="Arial"/>
                <w:sz w:val="18"/>
                <w:szCs w:val="18"/>
              </w:rPr>
            </w:pPr>
          </w:p>
        </w:tc>
        <w:tc>
          <w:tcPr>
            <w:tcW w:w="567" w:type="dxa"/>
          </w:tcPr>
          <w:p w:rsidR="009E065F" w:rsidRDefault="009E065F" w:rsidP="009E065F">
            <w:pPr>
              <w:jc w:val="both"/>
              <w:rPr>
                <w:rFonts w:ascii="Arial" w:hAnsi="Arial" w:cs="Arial"/>
                <w:sz w:val="18"/>
                <w:szCs w:val="18"/>
              </w:rPr>
            </w:pPr>
            <w:r w:rsidRPr="0043322C">
              <w:rPr>
                <w:rFonts w:ascii="Arial" w:hAnsi="Arial" w:cs="Arial"/>
                <w:sz w:val="18"/>
                <w:szCs w:val="18"/>
              </w:rPr>
              <w:t>500</w:t>
            </w:r>
          </w:p>
          <w:p w:rsidR="009E065F" w:rsidRPr="0043322C" w:rsidRDefault="009E065F" w:rsidP="00A57B02">
            <w:pPr>
              <w:jc w:val="both"/>
              <w:rPr>
                <w:rFonts w:ascii="Arial" w:hAnsi="Arial" w:cs="Arial"/>
                <w:sz w:val="18"/>
                <w:szCs w:val="18"/>
              </w:rPr>
            </w:pPr>
          </w:p>
        </w:tc>
        <w:tc>
          <w:tcPr>
            <w:tcW w:w="567" w:type="dxa"/>
          </w:tcPr>
          <w:p w:rsidR="009E065F" w:rsidRDefault="009E065F" w:rsidP="004C7E4B">
            <w:pPr>
              <w:ind w:left="31"/>
              <w:jc w:val="both"/>
              <w:rPr>
                <w:rFonts w:ascii="Arial" w:hAnsi="Arial" w:cs="Arial"/>
                <w:sz w:val="18"/>
                <w:szCs w:val="18"/>
              </w:rPr>
            </w:pPr>
            <w:r w:rsidRPr="0043322C">
              <w:rPr>
                <w:rFonts w:ascii="Arial" w:hAnsi="Arial" w:cs="Arial"/>
                <w:sz w:val="18"/>
                <w:szCs w:val="18"/>
              </w:rPr>
              <w:t>500</w:t>
            </w:r>
          </w:p>
          <w:p w:rsidR="009E065F" w:rsidRPr="0043322C" w:rsidRDefault="009E065F" w:rsidP="00A57B02">
            <w:pPr>
              <w:jc w:val="both"/>
              <w:rPr>
                <w:rFonts w:ascii="Arial" w:hAnsi="Arial" w:cs="Arial"/>
                <w:sz w:val="18"/>
                <w:szCs w:val="18"/>
              </w:rPr>
            </w:pPr>
          </w:p>
        </w:tc>
        <w:tc>
          <w:tcPr>
            <w:tcW w:w="567" w:type="dxa"/>
          </w:tcPr>
          <w:p w:rsidR="009E065F" w:rsidRDefault="009E065F" w:rsidP="009E065F">
            <w:pPr>
              <w:jc w:val="both"/>
              <w:rPr>
                <w:rFonts w:ascii="Arial" w:hAnsi="Arial" w:cs="Arial"/>
                <w:sz w:val="18"/>
                <w:szCs w:val="18"/>
              </w:rPr>
            </w:pPr>
            <w:r w:rsidRPr="0043322C">
              <w:rPr>
                <w:rFonts w:ascii="Arial" w:hAnsi="Arial" w:cs="Arial"/>
                <w:sz w:val="18"/>
                <w:szCs w:val="18"/>
              </w:rPr>
              <w:t>500</w:t>
            </w:r>
          </w:p>
          <w:p w:rsidR="009E065F" w:rsidRPr="0043322C" w:rsidRDefault="009E065F" w:rsidP="00A57B02">
            <w:pPr>
              <w:jc w:val="both"/>
              <w:rPr>
                <w:rFonts w:ascii="Arial" w:hAnsi="Arial" w:cs="Arial"/>
                <w:sz w:val="18"/>
                <w:szCs w:val="18"/>
              </w:rPr>
            </w:pPr>
          </w:p>
        </w:tc>
        <w:tc>
          <w:tcPr>
            <w:tcW w:w="709" w:type="dxa"/>
          </w:tcPr>
          <w:p w:rsidR="009E065F" w:rsidRDefault="009E065F" w:rsidP="004C7E4B">
            <w:pPr>
              <w:jc w:val="both"/>
              <w:rPr>
                <w:rFonts w:ascii="Arial" w:hAnsi="Arial" w:cs="Arial"/>
                <w:sz w:val="18"/>
                <w:szCs w:val="18"/>
              </w:rPr>
            </w:pPr>
            <w:r w:rsidRPr="0043322C">
              <w:rPr>
                <w:rFonts w:ascii="Arial" w:hAnsi="Arial" w:cs="Arial"/>
                <w:sz w:val="18"/>
                <w:szCs w:val="18"/>
              </w:rPr>
              <w:t>500</w:t>
            </w:r>
          </w:p>
          <w:p w:rsidR="009E065F" w:rsidRPr="0043322C" w:rsidRDefault="009E065F" w:rsidP="00A57B02">
            <w:pPr>
              <w:jc w:val="both"/>
              <w:rPr>
                <w:rFonts w:ascii="Arial" w:hAnsi="Arial" w:cs="Arial"/>
                <w:sz w:val="18"/>
                <w:szCs w:val="18"/>
              </w:rPr>
            </w:pPr>
          </w:p>
        </w:tc>
        <w:tc>
          <w:tcPr>
            <w:tcW w:w="567" w:type="dxa"/>
          </w:tcPr>
          <w:p w:rsidR="009E065F" w:rsidRDefault="009E065F" w:rsidP="004C7E4B">
            <w:pPr>
              <w:jc w:val="both"/>
              <w:rPr>
                <w:rFonts w:ascii="Arial" w:hAnsi="Arial" w:cs="Arial"/>
                <w:sz w:val="18"/>
                <w:szCs w:val="18"/>
              </w:rPr>
            </w:pPr>
            <w:r w:rsidRPr="0043322C">
              <w:rPr>
                <w:rFonts w:ascii="Arial" w:hAnsi="Arial" w:cs="Arial"/>
                <w:sz w:val="18"/>
                <w:szCs w:val="18"/>
              </w:rPr>
              <w:t>500</w:t>
            </w:r>
          </w:p>
          <w:p w:rsidR="009E065F" w:rsidRPr="0043322C" w:rsidRDefault="009E065F" w:rsidP="00A57B02">
            <w:pPr>
              <w:jc w:val="both"/>
              <w:rPr>
                <w:rFonts w:ascii="Arial" w:hAnsi="Arial" w:cs="Arial"/>
                <w:sz w:val="18"/>
                <w:szCs w:val="18"/>
              </w:rPr>
            </w:pPr>
          </w:p>
        </w:tc>
        <w:tc>
          <w:tcPr>
            <w:tcW w:w="709" w:type="dxa"/>
          </w:tcPr>
          <w:p w:rsidR="009E065F" w:rsidRDefault="009E065F" w:rsidP="009E065F">
            <w:pPr>
              <w:jc w:val="both"/>
              <w:rPr>
                <w:rFonts w:ascii="Arial" w:hAnsi="Arial" w:cs="Arial"/>
                <w:sz w:val="18"/>
                <w:szCs w:val="18"/>
              </w:rPr>
            </w:pPr>
            <w:r w:rsidRPr="0043322C">
              <w:rPr>
                <w:rFonts w:ascii="Arial" w:hAnsi="Arial" w:cs="Arial"/>
                <w:sz w:val="18"/>
                <w:szCs w:val="18"/>
              </w:rPr>
              <w:t>500</w:t>
            </w:r>
          </w:p>
          <w:p w:rsidR="009E065F" w:rsidRPr="0043322C" w:rsidRDefault="009E065F" w:rsidP="00A57B02">
            <w:pPr>
              <w:jc w:val="both"/>
              <w:rPr>
                <w:rFonts w:ascii="Arial" w:hAnsi="Arial" w:cs="Arial"/>
                <w:sz w:val="18"/>
                <w:szCs w:val="18"/>
              </w:rPr>
            </w:pPr>
          </w:p>
        </w:tc>
        <w:tc>
          <w:tcPr>
            <w:tcW w:w="708" w:type="dxa"/>
          </w:tcPr>
          <w:p w:rsidR="009E065F" w:rsidRDefault="009E065F" w:rsidP="009E065F">
            <w:pPr>
              <w:jc w:val="both"/>
              <w:rPr>
                <w:rFonts w:ascii="Arial" w:hAnsi="Arial" w:cs="Arial"/>
                <w:sz w:val="18"/>
                <w:szCs w:val="18"/>
              </w:rPr>
            </w:pPr>
            <w:r w:rsidRPr="0043322C">
              <w:rPr>
                <w:rFonts w:ascii="Arial" w:hAnsi="Arial" w:cs="Arial"/>
                <w:sz w:val="18"/>
                <w:szCs w:val="18"/>
              </w:rPr>
              <w:t>500</w:t>
            </w:r>
          </w:p>
          <w:p w:rsidR="009E065F" w:rsidRPr="0043322C" w:rsidRDefault="009E065F" w:rsidP="00A57B02">
            <w:pPr>
              <w:jc w:val="both"/>
              <w:rPr>
                <w:rFonts w:ascii="Arial" w:hAnsi="Arial" w:cs="Arial"/>
                <w:sz w:val="18"/>
                <w:szCs w:val="18"/>
              </w:rPr>
            </w:pPr>
          </w:p>
        </w:tc>
        <w:tc>
          <w:tcPr>
            <w:tcW w:w="709" w:type="dxa"/>
          </w:tcPr>
          <w:p w:rsidR="009E065F" w:rsidRDefault="009E065F" w:rsidP="009E065F">
            <w:pPr>
              <w:jc w:val="both"/>
              <w:rPr>
                <w:rFonts w:ascii="Arial" w:hAnsi="Arial" w:cs="Arial"/>
                <w:sz w:val="18"/>
                <w:szCs w:val="18"/>
              </w:rPr>
            </w:pPr>
            <w:r w:rsidRPr="0043322C">
              <w:rPr>
                <w:rFonts w:ascii="Arial" w:hAnsi="Arial" w:cs="Arial"/>
                <w:sz w:val="18"/>
                <w:szCs w:val="18"/>
              </w:rPr>
              <w:t>500</w:t>
            </w:r>
          </w:p>
          <w:p w:rsidR="009E065F" w:rsidRPr="0043322C" w:rsidRDefault="009E065F" w:rsidP="00A57B02">
            <w:pPr>
              <w:jc w:val="both"/>
              <w:rPr>
                <w:rFonts w:ascii="Arial" w:hAnsi="Arial" w:cs="Arial"/>
                <w:sz w:val="18"/>
                <w:szCs w:val="18"/>
              </w:rPr>
            </w:pPr>
          </w:p>
        </w:tc>
        <w:tc>
          <w:tcPr>
            <w:tcW w:w="709" w:type="dxa"/>
          </w:tcPr>
          <w:p w:rsidR="009E065F" w:rsidRPr="0043322C" w:rsidRDefault="009E065F" w:rsidP="009E065F">
            <w:pPr>
              <w:jc w:val="both"/>
              <w:rPr>
                <w:rFonts w:ascii="Arial" w:hAnsi="Arial" w:cs="Arial"/>
                <w:sz w:val="18"/>
                <w:szCs w:val="18"/>
              </w:rPr>
            </w:pPr>
            <w:r w:rsidRPr="0043322C">
              <w:rPr>
                <w:rFonts w:ascii="Arial" w:hAnsi="Arial" w:cs="Arial"/>
                <w:sz w:val="18"/>
                <w:szCs w:val="18"/>
              </w:rPr>
              <w:t xml:space="preserve">500           </w:t>
            </w:r>
          </w:p>
          <w:p w:rsidR="009E065F" w:rsidRPr="0043322C" w:rsidRDefault="009E065F" w:rsidP="00A57B02">
            <w:pPr>
              <w:jc w:val="both"/>
              <w:rPr>
                <w:rFonts w:ascii="Arial" w:hAnsi="Arial" w:cs="Arial"/>
                <w:sz w:val="18"/>
                <w:szCs w:val="18"/>
              </w:rPr>
            </w:pPr>
          </w:p>
        </w:tc>
        <w:tc>
          <w:tcPr>
            <w:tcW w:w="709" w:type="dxa"/>
          </w:tcPr>
          <w:p w:rsidR="009E065F" w:rsidRPr="0043322C" w:rsidRDefault="009E065F" w:rsidP="00A57B02">
            <w:pPr>
              <w:jc w:val="both"/>
              <w:rPr>
                <w:rFonts w:ascii="Arial" w:hAnsi="Arial" w:cs="Arial"/>
                <w:sz w:val="18"/>
                <w:szCs w:val="18"/>
              </w:rPr>
            </w:pPr>
            <w:r w:rsidRPr="0043322C">
              <w:rPr>
                <w:rFonts w:ascii="Arial" w:hAnsi="Arial" w:cs="Arial"/>
                <w:sz w:val="18"/>
                <w:szCs w:val="18"/>
              </w:rPr>
              <w:t>500</w:t>
            </w:r>
          </w:p>
        </w:tc>
        <w:tc>
          <w:tcPr>
            <w:tcW w:w="708" w:type="dxa"/>
          </w:tcPr>
          <w:p w:rsidR="009E065F" w:rsidRPr="0043322C" w:rsidRDefault="009E065F" w:rsidP="00A57B02">
            <w:pPr>
              <w:jc w:val="both"/>
              <w:rPr>
                <w:rFonts w:ascii="Arial" w:hAnsi="Arial" w:cs="Arial"/>
                <w:sz w:val="18"/>
                <w:szCs w:val="18"/>
              </w:rPr>
            </w:pPr>
            <w:r w:rsidRPr="0043322C">
              <w:rPr>
                <w:rFonts w:ascii="Arial" w:hAnsi="Arial" w:cs="Arial"/>
                <w:sz w:val="18"/>
                <w:szCs w:val="18"/>
              </w:rPr>
              <w:t>500</w:t>
            </w:r>
          </w:p>
        </w:tc>
      </w:tr>
      <w:tr w:rsidR="009E065F" w:rsidRPr="0043322C" w:rsidTr="009E065F">
        <w:trPr>
          <w:trHeight w:val="493"/>
        </w:trPr>
        <w:tc>
          <w:tcPr>
            <w:tcW w:w="704" w:type="dxa"/>
          </w:tcPr>
          <w:p w:rsidR="009E065F" w:rsidRDefault="009E065F" w:rsidP="00A57B02">
            <w:pPr>
              <w:jc w:val="both"/>
              <w:rPr>
                <w:rFonts w:ascii="Arial" w:hAnsi="Arial" w:cs="Arial"/>
                <w:sz w:val="18"/>
                <w:szCs w:val="18"/>
              </w:rPr>
            </w:pPr>
            <w:r w:rsidRPr="0043322C">
              <w:rPr>
                <w:rFonts w:ascii="Arial" w:hAnsi="Arial" w:cs="Arial"/>
                <w:sz w:val="18"/>
                <w:szCs w:val="18"/>
              </w:rPr>
              <w:t xml:space="preserve">  8.2.</w:t>
            </w:r>
          </w:p>
          <w:p w:rsidR="009E065F" w:rsidRPr="0043322C" w:rsidRDefault="009E065F" w:rsidP="00A57B02">
            <w:pPr>
              <w:jc w:val="both"/>
              <w:rPr>
                <w:rFonts w:ascii="Arial" w:hAnsi="Arial" w:cs="Arial"/>
                <w:sz w:val="18"/>
                <w:szCs w:val="18"/>
              </w:rPr>
            </w:pPr>
          </w:p>
        </w:tc>
        <w:tc>
          <w:tcPr>
            <w:tcW w:w="567" w:type="dxa"/>
          </w:tcPr>
          <w:p w:rsidR="009E065F" w:rsidRDefault="009E065F" w:rsidP="004C7E4B">
            <w:pPr>
              <w:ind w:left="36"/>
              <w:jc w:val="both"/>
              <w:rPr>
                <w:rFonts w:ascii="Arial" w:hAnsi="Arial" w:cs="Arial"/>
                <w:sz w:val="18"/>
                <w:szCs w:val="18"/>
              </w:rPr>
            </w:pPr>
            <w:r w:rsidRPr="0043322C">
              <w:rPr>
                <w:rFonts w:ascii="Arial" w:hAnsi="Arial" w:cs="Arial"/>
                <w:sz w:val="18"/>
                <w:szCs w:val="18"/>
              </w:rPr>
              <w:t>250</w:t>
            </w:r>
          </w:p>
          <w:p w:rsidR="009E065F" w:rsidRPr="0043322C" w:rsidRDefault="009E065F" w:rsidP="00A57B02">
            <w:pPr>
              <w:jc w:val="both"/>
              <w:rPr>
                <w:rFonts w:ascii="Arial" w:hAnsi="Arial" w:cs="Arial"/>
                <w:sz w:val="18"/>
                <w:szCs w:val="18"/>
              </w:rPr>
            </w:pPr>
          </w:p>
        </w:tc>
        <w:tc>
          <w:tcPr>
            <w:tcW w:w="567" w:type="dxa"/>
          </w:tcPr>
          <w:p w:rsidR="009E065F" w:rsidRDefault="009E065F" w:rsidP="009E065F">
            <w:pPr>
              <w:jc w:val="both"/>
              <w:rPr>
                <w:rFonts w:ascii="Arial" w:hAnsi="Arial" w:cs="Arial"/>
                <w:sz w:val="18"/>
                <w:szCs w:val="18"/>
              </w:rPr>
            </w:pPr>
            <w:r w:rsidRPr="0043322C">
              <w:rPr>
                <w:rFonts w:ascii="Arial" w:hAnsi="Arial" w:cs="Arial"/>
                <w:sz w:val="18"/>
                <w:szCs w:val="18"/>
              </w:rPr>
              <w:t>250</w:t>
            </w:r>
          </w:p>
          <w:p w:rsidR="009E065F" w:rsidRPr="0043322C" w:rsidRDefault="009E065F" w:rsidP="00A57B02">
            <w:pPr>
              <w:jc w:val="both"/>
              <w:rPr>
                <w:rFonts w:ascii="Arial" w:hAnsi="Arial" w:cs="Arial"/>
                <w:sz w:val="18"/>
                <w:szCs w:val="18"/>
              </w:rPr>
            </w:pPr>
          </w:p>
        </w:tc>
        <w:tc>
          <w:tcPr>
            <w:tcW w:w="567" w:type="dxa"/>
          </w:tcPr>
          <w:p w:rsidR="009E065F" w:rsidRDefault="009E065F" w:rsidP="004C7E4B">
            <w:pPr>
              <w:ind w:left="31"/>
              <w:jc w:val="both"/>
              <w:rPr>
                <w:rFonts w:ascii="Arial" w:hAnsi="Arial" w:cs="Arial"/>
                <w:sz w:val="18"/>
                <w:szCs w:val="18"/>
              </w:rPr>
            </w:pPr>
            <w:r w:rsidRPr="0043322C">
              <w:rPr>
                <w:rFonts w:ascii="Arial" w:hAnsi="Arial" w:cs="Arial"/>
                <w:sz w:val="18"/>
                <w:szCs w:val="18"/>
              </w:rPr>
              <w:t>250</w:t>
            </w:r>
          </w:p>
          <w:p w:rsidR="009E065F" w:rsidRPr="0043322C" w:rsidRDefault="009E065F" w:rsidP="00A57B02">
            <w:pPr>
              <w:jc w:val="both"/>
              <w:rPr>
                <w:rFonts w:ascii="Arial" w:hAnsi="Arial" w:cs="Arial"/>
                <w:sz w:val="18"/>
                <w:szCs w:val="18"/>
              </w:rPr>
            </w:pPr>
          </w:p>
        </w:tc>
        <w:tc>
          <w:tcPr>
            <w:tcW w:w="567" w:type="dxa"/>
          </w:tcPr>
          <w:p w:rsidR="009E065F" w:rsidRDefault="009E065F" w:rsidP="009E065F">
            <w:pPr>
              <w:jc w:val="both"/>
              <w:rPr>
                <w:rFonts w:ascii="Arial" w:hAnsi="Arial" w:cs="Arial"/>
                <w:sz w:val="18"/>
                <w:szCs w:val="18"/>
              </w:rPr>
            </w:pPr>
            <w:r w:rsidRPr="0043322C">
              <w:rPr>
                <w:rFonts w:ascii="Arial" w:hAnsi="Arial" w:cs="Arial"/>
                <w:sz w:val="18"/>
                <w:szCs w:val="18"/>
              </w:rPr>
              <w:t>250</w:t>
            </w:r>
          </w:p>
          <w:p w:rsidR="009E065F" w:rsidRPr="0043322C" w:rsidRDefault="009E065F" w:rsidP="00A57B02">
            <w:pPr>
              <w:jc w:val="both"/>
              <w:rPr>
                <w:rFonts w:ascii="Arial" w:hAnsi="Arial" w:cs="Arial"/>
                <w:sz w:val="18"/>
                <w:szCs w:val="18"/>
              </w:rPr>
            </w:pPr>
          </w:p>
        </w:tc>
        <w:tc>
          <w:tcPr>
            <w:tcW w:w="709" w:type="dxa"/>
          </w:tcPr>
          <w:p w:rsidR="009E065F" w:rsidRDefault="009E065F" w:rsidP="004C7E4B">
            <w:pPr>
              <w:jc w:val="both"/>
              <w:rPr>
                <w:rFonts w:ascii="Arial" w:hAnsi="Arial" w:cs="Arial"/>
                <w:sz w:val="18"/>
                <w:szCs w:val="18"/>
              </w:rPr>
            </w:pPr>
            <w:r w:rsidRPr="0043322C">
              <w:rPr>
                <w:rFonts w:ascii="Arial" w:hAnsi="Arial" w:cs="Arial"/>
                <w:sz w:val="18"/>
                <w:szCs w:val="18"/>
              </w:rPr>
              <w:t>250</w:t>
            </w:r>
          </w:p>
          <w:p w:rsidR="009E065F" w:rsidRPr="0043322C" w:rsidRDefault="009E065F" w:rsidP="00A57B02">
            <w:pPr>
              <w:jc w:val="both"/>
              <w:rPr>
                <w:rFonts w:ascii="Arial" w:hAnsi="Arial" w:cs="Arial"/>
                <w:sz w:val="18"/>
                <w:szCs w:val="18"/>
              </w:rPr>
            </w:pPr>
          </w:p>
        </w:tc>
        <w:tc>
          <w:tcPr>
            <w:tcW w:w="567" w:type="dxa"/>
          </w:tcPr>
          <w:p w:rsidR="009E065F" w:rsidRDefault="009E065F" w:rsidP="004C7E4B">
            <w:pPr>
              <w:jc w:val="both"/>
              <w:rPr>
                <w:rFonts w:ascii="Arial" w:hAnsi="Arial" w:cs="Arial"/>
                <w:sz w:val="18"/>
                <w:szCs w:val="18"/>
              </w:rPr>
            </w:pPr>
            <w:r w:rsidRPr="0043322C">
              <w:rPr>
                <w:rFonts w:ascii="Arial" w:hAnsi="Arial" w:cs="Arial"/>
                <w:sz w:val="18"/>
                <w:szCs w:val="18"/>
              </w:rPr>
              <w:t>250</w:t>
            </w:r>
          </w:p>
          <w:p w:rsidR="009E065F" w:rsidRPr="0043322C" w:rsidRDefault="009E065F" w:rsidP="00A57B02">
            <w:pPr>
              <w:jc w:val="both"/>
              <w:rPr>
                <w:rFonts w:ascii="Arial" w:hAnsi="Arial" w:cs="Arial"/>
                <w:sz w:val="18"/>
                <w:szCs w:val="18"/>
              </w:rPr>
            </w:pPr>
          </w:p>
        </w:tc>
        <w:tc>
          <w:tcPr>
            <w:tcW w:w="709" w:type="dxa"/>
          </w:tcPr>
          <w:p w:rsidR="009E065F" w:rsidRDefault="009E065F" w:rsidP="009E065F">
            <w:pPr>
              <w:jc w:val="both"/>
              <w:rPr>
                <w:rFonts w:ascii="Arial" w:hAnsi="Arial" w:cs="Arial"/>
                <w:sz w:val="18"/>
                <w:szCs w:val="18"/>
              </w:rPr>
            </w:pPr>
            <w:r w:rsidRPr="0043322C">
              <w:rPr>
                <w:rFonts w:ascii="Arial" w:hAnsi="Arial" w:cs="Arial"/>
                <w:sz w:val="18"/>
                <w:szCs w:val="18"/>
              </w:rPr>
              <w:t>250</w:t>
            </w:r>
          </w:p>
          <w:p w:rsidR="009E065F" w:rsidRPr="0043322C" w:rsidRDefault="009E065F" w:rsidP="00A57B02">
            <w:pPr>
              <w:jc w:val="both"/>
              <w:rPr>
                <w:rFonts w:ascii="Arial" w:hAnsi="Arial" w:cs="Arial"/>
                <w:sz w:val="18"/>
                <w:szCs w:val="18"/>
              </w:rPr>
            </w:pPr>
          </w:p>
        </w:tc>
        <w:tc>
          <w:tcPr>
            <w:tcW w:w="708" w:type="dxa"/>
          </w:tcPr>
          <w:p w:rsidR="009E065F" w:rsidRDefault="009E065F" w:rsidP="009E065F">
            <w:pPr>
              <w:jc w:val="both"/>
              <w:rPr>
                <w:rFonts w:ascii="Arial" w:hAnsi="Arial" w:cs="Arial"/>
                <w:sz w:val="18"/>
                <w:szCs w:val="18"/>
              </w:rPr>
            </w:pPr>
            <w:r w:rsidRPr="0043322C">
              <w:rPr>
                <w:rFonts w:ascii="Arial" w:hAnsi="Arial" w:cs="Arial"/>
                <w:sz w:val="18"/>
                <w:szCs w:val="18"/>
              </w:rPr>
              <w:t>250</w:t>
            </w:r>
          </w:p>
          <w:p w:rsidR="009E065F" w:rsidRPr="0043322C" w:rsidRDefault="009E065F" w:rsidP="00A57B02">
            <w:pPr>
              <w:jc w:val="both"/>
              <w:rPr>
                <w:rFonts w:ascii="Arial" w:hAnsi="Arial" w:cs="Arial"/>
                <w:sz w:val="18"/>
                <w:szCs w:val="18"/>
              </w:rPr>
            </w:pPr>
          </w:p>
        </w:tc>
        <w:tc>
          <w:tcPr>
            <w:tcW w:w="709" w:type="dxa"/>
          </w:tcPr>
          <w:p w:rsidR="009E065F" w:rsidRDefault="009E065F" w:rsidP="009E065F">
            <w:pPr>
              <w:jc w:val="both"/>
              <w:rPr>
                <w:rFonts w:ascii="Arial" w:hAnsi="Arial" w:cs="Arial"/>
                <w:sz w:val="18"/>
                <w:szCs w:val="18"/>
              </w:rPr>
            </w:pPr>
            <w:r w:rsidRPr="0043322C">
              <w:rPr>
                <w:rFonts w:ascii="Arial" w:hAnsi="Arial" w:cs="Arial"/>
                <w:sz w:val="18"/>
                <w:szCs w:val="18"/>
              </w:rPr>
              <w:t>250</w:t>
            </w:r>
          </w:p>
          <w:p w:rsidR="009E065F" w:rsidRPr="0043322C" w:rsidRDefault="009E065F" w:rsidP="00A57B02">
            <w:pPr>
              <w:jc w:val="both"/>
              <w:rPr>
                <w:rFonts w:ascii="Arial" w:hAnsi="Arial" w:cs="Arial"/>
                <w:sz w:val="18"/>
                <w:szCs w:val="18"/>
              </w:rPr>
            </w:pPr>
          </w:p>
        </w:tc>
        <w:tc>
          <w:tcPr>
            <w:tcW w:w="709" w:type="dxa"/>
          </w:tcPr>
          <w:p w:rsidR="009E065F" w:rsidRPr="0043322C" w:rsidRDefault="009E065F" w:rsidP="009E065F">
            <w:pPr>
              <w:jc w:val="both"/>
              <w:rPr>
                <w:rFonts w:ascii="Arial" w:hAnsi="Arial" w:cs="Arial"/>
                <w:sz w:val="18"/>
                <w:szCs w:val="18"/>
              </w:rPr>
            </w:pPr>
            <w:r w:rsidRPr="0043322C">
              <w:rPr>
                <w:rFonts w:ascii="Arial" w:hAnsi="Arial" w:cs="Arial"/>
                <w:sz w:val="18"/>
                <w:szCs w:val="18"/>
              </w:rPr>
              <w:t xml:space="preserve">250      </w:t>
            </w:r>
          </w:p>
          <w:p w:rsidR="009E065F" w:rsidRPr="0043322C" w:rsidRDefault="009E065F" w:rsidP="00A57B02">
            <w:pPr>
              <w:jc w:val="both"/>
              <w:rPr>
                <w:rFonts w:ascii="Arial" w:hAnsi="Arial" w:cs="Arial"/>
                <w:sz w:val="18"/>
                <w:szCs w:val="18"/>
              </w:rPr>
            </w:pPr>
          </w:p>
        </w:tc>
        <w:tc>
          <w:tcPr>
            <w:tcW w:w="709" w:type="dxa"/>
          </w:tcPr>
          <w:p w:rsidR="009E065F" w:rsidRPr="0043322C" w:rsidRDefault="009E065F" w:rsidP="00A57B02">
            <w:pPr>
              <w:jc w:val="both"/>
              <w:rPr>
                <w:rFonts w:ascii="Arial" w:hAnsi="Arial" w:cs="Arial"/>
                <w:sz w:val="18"/>
                <w:szCs w:val="18"/>
              </w:rPr>
            </w:pPr>
            <w:r>
              <w:rPr>
                <w:rFonts w:ascii="Arial" w:hAnsi="Arial" w:cs="Arial"/>
                <w:sz w:val="18"/>
                <w:szCs w:val="18"/>
              </w:rPr>
              <w:t>250</w:t>
            </w:r>
          </w:p>
        </w:tc>
        <w:tc>
          <w:tcPr>
            <w:tcW w:w="708" w:type="dxa"/>
          </w:tcPr>
          <w:p w:rsidR="009E065F" w:rsidRPr="0043322C" w:rsidRDefault="009E065F" w:rsidP="00A57B02">
            <w:pPr>
              <w:jc w:val="both"/>
              <w:rPr>
                <w:rFonts w:ascii="Arial" w:hAnsi="Arial" w:cs="Arial"/>
                <w:sz w:val="18"/>
                <w:szCs w:val="18"/>
              </w:rPr>
            </w:pPr>
            <w:r>
              <w:rPr>
                <w:rFonts w:ascii="Arial" w:hAnsi="Arial" w:cs="Arial"/>
                <w:sz w:val="18"/>
                <w:szCs w:val="18"/>
              </w:rPr>
              <w:t>250</w:t>
            </w:r>
          </w:p>
        </w:tc>
      </w:tr>
      <w:tr w:rsidR="009E065F" w:rsidRPr="0043322C" w:rsidTr="009E065F">
        <w:trPr>
          <w:trHeight w:val="493"/>
        </w:trPr>
        <w:tc>
          <w:tcPr>
            <w:tcW w:w="704" w:type="dxa"/>
          </w:tcPr>
          <w:p w:rsidR="009E065F" w:rsidRPr="0043322C" w:rsidRDefault="009E065F" w:rsidP="00A57B02">
            <w:pPr>
              <w:jc w:val="both"/>
              <w:rPr>
                <w:rFonts w:ascii="Arial" w:hAnsi="Arial" w:cs="Arial"/>
                <w:sz w:val="18"/>
                <w:szCs w:val="18"/>
              </w:rPr>
            </w:pPr>
            <w:r w:rsidRPr="0043322C">
              <w:rPr>
                <w:rFonts w:ascii="Arial" w:hAnsi="Arial" w:cs="Arial"/>
                <w:sz w:val="18"/>
                <w:szCs w:val="18"/>
              </w:rPr>
              <w:t xml:space="preserve">  8.3</w:t>
            </w:r>
          </w:p>
        </w:tc>
        <w:tc>
          <w:tcPr>
            <w:tcW w:w="567" w:type="dxa"/>
          </w:tcPr>
          <w:p w:rsidR="009E065F" w:rsidRPr="0043322C" w:rsidRDefault="009E065F" w:rsidP="009E065F">
            <w:pPr>
              <w:jc w:val="both"/>
              <w:rPr>
                <w:rFonts w:ascii="Arial" w:hAnsi="Arial" w:cs="Arial"/>
                <w:sz w:val="18"/>
                <w:szCs w:val="18"/>
              </w:rPr>
            </w:pPr>
            <w:r w:rsidRPr="0043322C">
              <w:rPr>
                <w:rFonts w:ascii="Arial" w:hAnsi="Arial" w:cs="Arial"/>
                <w:sz w:val="18"/>
                <w:szCs w:val="18"/>
              </w:rPr>
              <w:t>500</w:t>
            </w:r>
          </w:p>
        </w:tc>
        <w:tc>
          <w:tcPr>
            <w:tcW w:w="567" w:type="dxa"/>
          </w:tcPr>
          <w:p w:rsidR="009E065F" w:rsidRPr="0043322C" w:rsidRDefault="009E065F" w:rsidP="009E065F">
            <w:pPr>
              <w:jc w:val="both"/>
              <w:rPr>
                <w:rFonts w:ascii="Arial" w:hAnsi="Arial" w:cs="Arial"/>
                <w:sz w:val="18"/>
                <w:szCs w:val="18"/>
              </w:rPr>
            </w:pPr>
            <w:r w:rsidRPr="0043322C">
              <w:rPr>
                <w:rFonts w:ascii="Arial" w:hAnsi="Arial" w:cs="Arial"/>
                <w:sz w:val="18"/>
                <w:szCs w:val="18"/>
              </w:rPr>
              <w:t>500</w:t>
            </w:r>
          </w:p>
        </w:tc>
        <w:tc>
          <w:tcPr>
            <w:tcW w:w="567" w:type="dxa"/>
          </w:tcPr>
          <w:p w:rsidR="009E065F" w:rsidRPr="0043322C" w:rsidRDefault="009E065F" w:rsidP="004C7E4B">
            <w:pPr>
              <w:jc w:val="both"/>
              <w:rPr>
                <w:rFonts w:ascii="Arial" w:hAnsi="Arial" w:cs="Arial"/>
                <w:sz w:val="18"/>
                <w:szCs w:val="18"/>
              </w:rPr>
            </w:pPr>
            <w:r w:rsidRPr="0043322C">
              <w:rPr>
                <w:rFonts w:ascii="Arial" w:hAnsi="Arial" w:cs="Arial"/>
                <w:sz w:val="18"/>
                <w:szCs w:val="18"/>
              </w:rPr>
              <w:t>500</w:t>
            </w:r>
          </w:p>
        </w:tc>
        <w:tc>
          <w:tcPr>
            <w:tcW w:w="567" w:type="dxa"/>
          </w:tcPr>
          <w:p w:rsidR="009E065F" w:rsidRPr="0043322C" w:rsidRDefault="009E065F" w:rsidP="004C7E4B">
            <w:pPr>
              <w:jc w:val="both"/>
              <w:rPr>
                <w:rFonts w:ascii="Arial" w:hAnsi="Arial" w:cs="Arial"/>
                <w:sz w:val="18"/>
                <w:szCs w:val="18"/>
              </w:rPr>
            </w:pPr>
            <w:r>
              <w:rPr>
                <w:rFonts w:ascii="Arial" w:hAnsi="Arial" w:cs="Arial"/>
                <w:sz w:val="18"/>
                <w:szCs w:val="18"/>
              </w:rPr>
              <w:t>500</w:t>
            </w:r>
          </w:p>
        </w:tc>
        <w:tc>
          <w:tcPr>
            <w:tcW w:w="709" w:type="dxa"/>
          </w:tcPr>
          <w:p w:rsidR="009E065F" w:rsidRPr="0043322C" w:rsidRDefault="009E065F" w:rsidP="004C7E4B">
            <w:pPr>
              <w:jc w:val="both"/>
              <w:rPr>
                <w:rFonts w:ascii="Arial" w:hAnsi="Arial" w:cs="Arial"/>
                <w:sz w:val="18"/>
                <w:szCs w:val="18"/>
              </w:rPr>
            </w:pPr>
            <w:r>
              <w:rPr>
                <w:rFonts w:ascii="Arial" w:hAnsi="Arial" w:cs="Arial"/>
                <w:sz w:val="18"/>
                <w:szCs w:val="18"/>
              </w:rPr>
              <w:t>500</w:t>
            </w:r>
          </w:p>
        </w:tc>
        <w:tc>
          <w:tcPr>
            <w:tcW w:w="567" w:type="dxa"/>
          </w:tcPr>
          <w:p w:rsidR="009E065F" w:rsidRPr="0043322C" w:rsidRDefault="009E065F" w:rsidP="004C7E4B">
            <w:pPr>
              <w:jc w:val="both"/>
              <w:rPr>
                <w:rFonts w:ascii="Arial" w:hAnsi="Arial" w:cs="Arial"/>
                <w:sz w:val="18"/>
                <w:szCs w:val="18"/>
              </w:rPr>
            </w:pPr>
            <w:r>
              <w:rPr>
                <w:rFonts w:ascii="Arial" w:hAnsi="Arial" w:cs="Arial"/>
                <w:sz w:val="18"/>
                <w:szCs w:val="18"/>
              </w:rPr>
              <w:t>500</w:t>
            </w:r>
          </w:p>
        </w:tc>
        <w:tc>
          <w:tcPr>
            <w:tcW w:w="709" w:type="dxa"/>
          </w:tcPr>
          <w:p w:rsidR="009E065F" w:rsidRPr="0043322C" w:rsidRDefault="009E065F" w:rsidP="004C7E4B">
            <w:pPr>
              <w:jc w:val="both"/>
              <w:rPr>
                <w:rFonts w:ascii="Arial" w:hAnsi="Arial" w:cs="Arial"/>
                <w:sz w:val="18"/>
                <w:szCs w:val="18"/>
              </w:rPr>
            </w:pPr>
            <w:r>
              <w:rPr>
                <w:rFonts w:ascii="Arial" w:hAnsi="Arial" w:cs="Arial"/>
                <w:sz w:val="18"/>
                <w:szCs w:val="18"/>
              </w:rPr>
              <w:t>500</w:t>
            </w:r>
          </w:p>
        </w:tc>
        <w:tc>
          <w:tcPr>
            <w:tcW w:w="708" w:type="dxa"/>
          </w:tcPr>
          <w:p w:rsidR="009E065F" w:rsidRPr="0043322C" w:rsidRDefault="009E065F" w:rsidP="004C7E4B">
            <w:pPr>
              <w:jc w:val="both"/>
              <w:rPr>
                <w:rFonts w:ascii="Arial" w:hAnsi="Arial" w:cs="Arial"/>
                <w:sz w:val="18"/>
                <w:szCs w:val="18"/>
              </w:rPr>
            </w:pPr>
            <w:r>
              <w:rPr>
                <w:rFonts w:ascii="Arial" w:hAnsi="Arial" w:cs="Arial"/>
                <w:sz w:val="18"/>
                <w:szCs w:val="18"/>
              </w:rPr>
              <w:t>500</w:t>
            </w:r>
          </w:p>
        </w:tc>
        <w:tc>
          <w:tcPr>
            <w:tcW w:w="709" w:type="dxa"/>
          </w:tcPr>
          <w:p w:rsidR="009E065F" w:rsidRPr="0043322C" w:rsidRDefault="009E065F" w:rsidP="004C7E4B">
            <w:pPr>
              <w:jc w:val="both"/>
              <w:rPr>
                <w:rFonts w:ascii="Arial" w:hAnsi="Arial" w:cs="Arial"/>
                <w:sz w:val="18"/>
                <w:szCs w:val="18"/>
              </w:rPr>
            </w:pPr>
            <w:r>
              <w:rPr>
                <w:rFonts w:ascii="Arial" w:hAnsi="Arial" w:cs="Arial"/>
                <w:sz w:val="18"/>
                <w:szCs w:val="18"/>
              </w:rPr>
              <w:t>500</w:t>
            </w:r>
          </w:p>
        </w:tc>
        <w:tc>
          <w:tcPr>
            <w:tcW w:w="709" w:type="dxa"/>
          </w:tcPr>
          <w:p w:rsidR="009E065F" w:rsidRPr="0043322C" w:rsidRDefault="009E065F" w:rsidP="004C7E4B">
            <w:pPr>
              <w:jc w:val="both"/>
              <w:rPr>
                <w:rFonts w:ascii="Arial" w:hAnsi="Arial" w:cs="Arial"/>
                <w:sz w:val="18"/>
                <w:szCs w:val="18"/>
              </w:rPr>
            </w:pPr>
            <w:r>
              <w:rPr>
                <w:rFonts w:ascii="Arial" w:hAnsi="Arial" w:cs="Arial"/>
                <w:sz w:val="18"/>
                <w:szCs w:val="18"/>
              </w:rPr>
              <w:t>500</w:t>
            </w:r>
          </w:p>
        </w:tc>
        <w:tc>
          <w:tcPr>
            <w:tcW w:w="709" w:type="dxa"/>
          </w:tcPr>
          <w:p w:rsidR="009E065F" w:rsidRPr="0043322C" w:rsidRDefault="009E065F" w:rsidP="004C7E4B">
            <w:pPr>
              <w:jc w:val="both"/>
              <w:rPr>
                <w:rFonts w:ascii="Arial" w:hAnsi="Arial" w:cs="Arial"/>
                <w:sz w:val="18"/>
                <w:szCs w:val="18"/>
              </w:rPr>
            </w:pPr>
            <w:r>
              <w:rPr>
                <w:rFonts w:ascii="Arial" w:hAnsi="Arial" w:cs="Arial"/>
                <w:sz w:val="18"/>
                <w:szCs w:val="18"/>
              </w:rPr>
              <w:t>500</w:t>
            </w:r>
          </w:p>
        </w:tc>
        <w:tc>
          <w:tcPr>
            <w:tcW w:w="708" w:type="dxa"/>
          </w:tcPr>
          <w:p w:rsidR="009E065F" w:rsidRPr="0043322C" w:rsidRDefault="009E065F" w:rsidP="004C7E4B">
            <w:pPr>
              <w:jc w:val="both"/>
              <w:rPr>
                <w:rFonts w:ascii="Arial" w:hAnsi="Arial" w:cs="Arial"/>
                <w:sz w:val="18"/>
                <w:szCs w:val="18"/>
              </w:rPr>
            </w:pPr>
            <w:r>
              <w:rPr>
                <w:rFonts w:ascii="Arial" w:hAnsi="Arial" w:cs="Arial"/>
                <w:sz w:val="18"/>
                <w:szCs w:val="18"/>
              </w:rPr>
              <w:t>500</w:t>
            </w:r>
          </w:p>
        </w:tc>
      </w:tr>
    </w:tbl>
    <w:p w:rsidR="00A57B02" w:rsidRPr="0043322C" w:rsidRDefault="00A57B02" w:rsidP="002730B9">
      <w:pPr>
        <w:jc w:val="both"/>
        <w:rPr>
          <w:rFonts w:ascii="Arial" w:hAnsi="Arial" w:cs="Arial"/>
          <w:sz w:val="24"/>
          <w:szCs w:val="24"/>
        </w:rPr>
      </w:pPr>
    </w:p>
    <w:p w:rsidR="002730B9" w:rsidRPr="0043322C" w:rsidRDefault="002730B9" w:rsidP="002730B9">
      <w:pPr>
        <w:jc w:val="both"/>
        <w:rPr>
          <w:rFonts w:ascii="Arial" w:hAnsi="Arial" w:cs="Arial"/>
          <w:sz w:val="24"/>
          <w:szCs w:val="24"/>
        </w:rPr>
      </w:pPr>
      <w:r w:rsidRPr="0043322C">
        <w:rPr>
          <w:rFonts w:ascii="Arial" w:hAnsi="Arial" w:cs="Arial"/>
          <w:sz w:val="24"/>
          <w:szCs w:val="24"/>
        </w:rPr>
        <w:lastRenderedPageBreak/>
        <w:t xml:space="preserve">10. CRONOGRAMA DE EXECUÇÃO DE AÇÕES/ETAPAS E/OU ATIVIDADES (detalhar as atividades que estão planejadas para cada mês de trabalho de execução da proposta, exemplo: </w:t>
      </w:r>
    </w:p>
    <w:p w:rsidR="002730B9" w:rsidRPr="0043322C" w:rsidRDefault="002730B9" w:rsidP="002730B9">
      <w:pPr>
        <w:jc w:val="both"/>
        <w:rPr>
          <w:rFonts w:ascii="Arial" w:hAnsi="Arial" w:cs="Arial"/>
          <w:sz w:val="24"/>
          <w:szCs w:val="24"/>
        </w:rPr>
      </w:pPr>
      <w:r w:rsidRPr="0043322C">
        <w:rPr>
          <w:rFonts w:ascii="Arial" w:hAnsi="Arial" w:cs="Arial"/>
          <w:sz w:val="24"/>
          <w:szCs w:val="24"/>
        </w:rPr>
        <w:t xml:space="preserve">10.1. ATIVIDADE 1 – aulas de artes marciais modalidade, </w:t>
      </w:r>
    </w:p>
    <w:p w:rsidR="002730B9" w:rsidRPr="0043322C" w:rsidRDefault="002730B9" w:rsidP="002730B9">
      <w:pPr>
        <w:jc w:val="both"/>
        <w:rPr>
          <w:rFonts w:ascii="Arial" w:hAnsi="Arial" w:cs="Arial"/>
          <w:sz w:val="24"/>
          <w:szCs w:val="24"/>
        </w:rPr>
      </w:pPr>
      <w:r w:rsidRPr="0043322C">
        <w:rPr>
          <w:rFonts w:ascii="Arial" w:hAnsi="Arial" w:cs="Arial"/>
          <w:sz w:val="24"/>
          <w:szCs w:val="24"/>
        </w:rPr>
        <w:t xml:space="preserve">10.2. ATIVIDADE 2 – aulas de corte e costura, </w:t>
      </w:r>
    </w:p>
    <w:p w:rsidR="002730B9" w:rsidRPr="0043322C" w:rsidRDefault="002730B9" w:rsidP="002730B9">
      <w:pPr>
        <w:jc w:val="both"/>
        <w:rPr>
          <w:rFonts w:ascii="Arial" w:hAnsi="Arial" w:cs="Arial"/>
          <w:sz w:val="24"/>
          <w:szCs w:val="24"/>
        </w:rPr>
      </w:pPr>
      <w:r w:rsidRPr="0043322C">
        <w:rPr>
          <w:rFonts w:ascii="Arial" w:hAnsi="Arial" w:cs="Arial"/>
          <w:sz w:val="24"/>
          <w:szCs w:val="24"/>
        </w:rPr>
        <w:t>10.3. ATIVIDADE 3 – aulas de higiene bucal...)</w:t>
      </w:r>
    </w:p>
    <w:tbl>
      <w:tblPr>
        <w:tblStyle w:val="Tabelacomgrade"/>
        <w:tblW w:w="0" w:type="auto"/>
        <w:tblLook w:val="04A0"/>
      </w:tblPr>
      <w:tblGrid>
        <w:gridCol w:w="8494"/>
      </w:tblGrid>
      <w:tr w:rsidR="002730B9" w:rsidRPr="0043322C" w:rsidTr="002730B9">
        <w:tc>
          <w:tcPr>
            <w:tcW w:w="8494" w:type="dxa"/>
          </w:tcPr>
          <w:p w:rsidR="002730B9" w:rsidRPr="0043322C" w:rsidRDefault="002730B9" w:rsidP="002730B9">
            <w:pPr>
              <w:jc w:val="both"/>
              <w:rPr>
                <w:rFonts w:ascii="Arial" w:hAnsi="Arial" w:cs="Arial"/>
                <w:sz w:val="18"/>
                <w:szCs w:val="18"/>
              </w:rPr>
            </w:pPr>
            <w:r w:rsidRPr="0043322C">
              <w:rPr>
                <w:rFonts w:ascii="Arial" w:hAnsi="Arial" w:cs="Arial"/>
                <w:sz w:val="18"/>
                <w:szCs w:val="18"/>
              </w:rPr>
              <w:t>AÇÃO   ATIVIDADE   MÊS   MÊSMÊSMÊSMÊSMÊSMÊSMÊSMÊSMÊSMÊSMÊS</w:t>
            </w:r>
          </w:p>
          <w:p w:rsidR="002730B9" w:rsidRPr="0043322C" w:rsidRDefault="002730B9" w:rsidP="002730B9">
            <w:pPr>
              <w:jc w:val="both"/>
              <w:rPr>
                <w:rFonts w:ascii="Arial" w:hAnsi="Arial" w:cs="Arial"/>
                <w:sz w:val="18"/>
                <w:szCs w:val="18"/>
              </w:rPr>
            </w:pPr>
            <w:r w:rsidRPr="0043322C">
              <w:rPr>
                <w:rFonts w:ascii="Arial" w:hAnsi="Arial" w:cs="Arial"/>
                <w:sz w:val="18"/>
                <w:szCs w:val="18"/>
              </w:rPr>
              <w:t xml:space="preserve">                                       01      02      03       04      05       06      07      08      09       10      11      12</w:t>
            </w:r>
          </w:p>
          <w:p w:rsidR="002730B9" w:rsidRPr="0043322C" w:rsidRDefault="002730B9" w:rsidP="002730B9">
            <w:pPr>
              <w:jc w:val="both"/>
              <w:rPr>
                <w:rFonts w:ascii="Arial" w:hAnsi="Arial" w:cs="Arial"/>
                <w:sz w:val="18"/>
                <w:szCs w:val="18"/>
              </w:rPr>
            </w:pPr>
            <w:r w:rsidRPr="0043322C">
              <w:rPr>
                <w:rFonts w:ascii="Arial" w:hAnsi="Arial" w:cs="Arial"/>
                <w:sz w:val="18"/>
                <w:szCs w:val="18"/>
              </w:rPr>
              <w:t>01                10.1</w:t>
            </w:r>
          </w:p>
          <w:p w:rsidR="002730B9" w:rsidRDefault="002730B9" w:rsidP="002730B9">
            <w:pPr>
              <w:jc w:val="both"/>
              <w:rPr>
                <w:rFonts w:ascii="Arial" w:hAnsi="Arial" w:cs="Arial"/>
                <w:sz w:val="18"/>
                <w:szCs w:val="18"/>
              </w:rPr>
            </w:pPr>
            <w:r w:rsidRPr="0043322C">
              <w:rPr>
                <w:rFonts w:ascii="Arial" w:hAnsi="Arial" w:cs="Arial"/>
                <w:sz w:val="18"/>
                <w:szCs w:val="18"/>
              </w:rPr>
              <w:t>02                10.2</w:t>
            </w:r>
          </w:p>
          <w:p w:rsidR="009E065F" w:rsidRPr="0043322C" w:rsidRDefault="009E065F" w:rsidP="002730B9">
            <w:pPr>
              <w:jc w:val="both"/>
              <w:rPr>
                <w:rFonts w:ascii="Arial" w:hAnsi="Arial" w:cs="Arial"/>
                <w:sz w:val="18"/>
                <w:szCs w:val="18"/>
              </w:rPr>
            </w:pPr>
            <w:r>
              <w:rPr>
                <w:rFonts w:ascii="Arial" w:hAnsi="Arial" w:cs="Arial"/>
                <w:sz w:val="18"/>
                <w:szCs w:val="18"/>
              </w:rPr>
              <w:t>03                10.3</w:t>
            </w:r>
          </w:p>
        </w:tc>
      </w:tr>
    </w:tbl>
    <w:p w:rsidR="002730B9" w:rsidRPr="0043322C" w:rsidRDefault="002730B9" w:rsidP="002730B9">
      <w:pPr>
        <w:jc w:val="both"/>
        <w:rPr>
          <w:rFonts w:ascii="Arial" w:hAnsi="Arial" w:cs="Arial"/>
          <w:sz w:val="24"/>
          <w:szCs w:val="24"/>
        </w:rPr>
      </w:pPr>
    </w:p>
    <w:p w:rsidR="002730B9" w:rsidRPr="0043322C" w:rsidRDefault="002730B9" w:rsidP="002730B9">
      <w:pPr>
        <w:jc w:val="both"/>
        <w:rPr>
          <w:rFonts w:ascii="Arial" w:hAnsi="Arial" w:cs="Arial"/>
          <w:sz w:val="24"/>
          <w:szCs w:val="24"/>
        </w:rPr>
      </w:pPr>
      <w:r w:rsidRPr="0043322C">
        <w:rPr>
          <w:rFonts w:ascii="Arial" w:hAnsi="Arial" w:cs="Arial"/>
          <w:sz w:val="24"/>
          <w:szCs w:val="24"/>
        </w:rPr>
        <w:t>11.QUADRO FUNCIONAL DA PROPOSTA (detalhar os profissionais relacionados a cada atividade do quadro 10, inclusive o RT Responsável Técnico Exemplo abaixo)</w:t>
      </w:r>
    </w:p>
    <w:tbl>
      <w:tblPr>
        <w:tblStyle w:val="Tabelacomgrade"/>
        <w:tblW w:w="0" w:type="auto"/>
        <w:tblLook w:val="04A0"/>
      </w:tblPr>
      <w:tblGrid>
        <w:gridCol w:w="8494"/>
      </w:tblGrid>
      <w:tr w:rsidR="002730B9" w:rsidRPr="0043322C" w:rsidTr="002730B9">
        <w:tc>
          <w:tcPr>
            <w:tcW w:w="8494" w:type="dxa"/>
          </w:tcPr>
          <w:p w:rsidR="002730B9" w:rsidRPr="0043322C" w:rsidRDefault="002730B9" w:rsidP="002730B9">
            <w:pPr>
              <w:jc w:val="both"/>
              <w:rPr>
                <w:rFonts w:ascii="Arial" w:hAnsi="Arial" w:cs="Arial"/>
                <w:sz w:val="20"/>
                <w:szCs w:val="20"/>
              </w:rPr>
            </w:pPr>
            <w:r w:rsidRPr="0043322C">
              <w:rPr>
                <w:rFonts w:ascii="Arial" w:hAnsi="Arial" w:cs="Arial"/>
                <w:sz w:val="20"/>
                <w:szCs w:val="20"/>
              </w:rPr>
              <w:t xml:space="preserve">Nome Formação Atuação Carga horária  Tipo de      Remuneração </w:t>
            </w:r>
          </w:p>
          <w:p w:rsidR="002730B9" w:rsidRPr="0043322C" w:rsidRDefault="005128AA" w:rsidP="002730B9">
            <w:pPr>
              <w:jc w:val="both"/>
              <w:rPr>
                <w:rFonts w:ascii="Arial" w:hAnsi="Arial" w:cs="Arial"/>
                <w:sz w:val="20"/>
                <w:szCs w:val="20"/>
              </w:rPr>
            </w:pPr>
            <w:r w:rsidRPr="0043322C">
              <w:rPr>
                <w:rFonts w:ascii="Arial" w:hAnsi="Arial" w:cs="Arial"/>
                <w:sz w:val="20"/>
                <w:szCs w:val="20"/>
              </w:rPr>
              <w:t>Mensal</w:t>
            </w:r>
            <w:r w:rsidR="002730B9" w:rsidRPr="0043322C">
              <w:rPr>
                <w:rFonts w:ascii="Arial" w:hAnsi="Arial" w:cs="Arial"/>
                <w:sz w:val="20"/>
                <w:szCs w:val="20"/>
              </w:rPr>
              <w:t>Contratação   Mensal</w:t>
            </w:r>
          </w:p>
          <w:p w:rsidR="002730B9" w:rsidRPr="0043322C" w:rsidRDefault="002730B9" w:rsidP="002730B9">
            <w:pPr>
              <w:jc w:val="both"/>
              <w:rPr>
                <w:rFonts w:ascii="Arial" w:hAnsi="Arial" w:cs="Arial"/>
                <w:sz w:val="20"/>
                <w:szCs w:val="20"/>
              </w:rPr>
            </w:pPr>
          </w:p>
          <w:p w:rsidR="002730B9" w:rsidRPr="0043322C" w:rsidRDefault="002730B9" w:rsidP="002730B9">
            <w:pPr>
              <w:jc w:val="both"/>
              <w:rPr>
                <w:rFonts w:ascii="Arial" w:hAnsi="Arial" w:cs="Arial"/>
                <w:sz w:val="20"/>
                <w:szCs w:val="20"/>
              </w:rPr>
            </w:pPr>
            <w:r w:rsidRPr="0043322C">
              <w:rPr>
                <w:rFonts w:ascii="Arial" w:hAnsi="Arial" w:cs="Arial"/>
                <w:sz w:val="20"/>
                <w:szCs w:val="20"/>
              </w:rPr>
              <w:t>JOÃO SILVA EDUCADOR PROFESSOR 8 HORAS AUTONOMO R$ 1.000,00</w:t>
            </w:r>
          </w:p>
          <w:p w:rsidR="005128AA" w:rsidRPr="0043322C" w:rsidRDefault="005128AA" w:rsidP="002730B9">
            <w:pPr>
              <w:jc w:val="both"/>
              <w:rPr>
                <w:rFonts w:ascii="Arial" w:hAnsi="Arial" w:cs="Arial"/>
                <w:sz w:val="20"/>
                <w:szCs w:val="20"/>
              </w:rPr>
            </w:pPr>
            <w:r w:rsidRPr="0043322C">
              <w:rPr>
                <w:rFonts w:ascii="Arial" w:hAnsi="Arial" w:cs="Arial"/>
                <w:sz w:val="20"/>
                <w:szCs w:val="20"/>
              </w:rPr>
              <w:t xml:space="preserve">                                   FISICO              DE BOXE</w:t>
            </w:r>
          </w:p>
          <w:p w:rsidR="005128AA" w:rsidRPr="0043322C" w:rsidRDefault="005128AA" w:rsidP="002730B9">
            <w:pPr>
              <w:jc w:val="both"/>
              <w:rPr>
                <w:rFonts w:ascii="Arial" w:hAnsi="Arial" w:cs="Arial"/>
                <w:sz w:val="20"/>
                <w:szCs w:val="20"/>
              </w:rPr>
            </w:pPr>
          </w:p>
          <w:p w:rsidR="002730B9" w:rsidRPr="0043322C" w:rsidRDefault="002730B9" w:rsidP="002730B9">
            <w:pPr>
              <w:jc w:val="both"/>
              <w:rPr>
                <w:rFonts w:ascii="Arial" w:hAnsi="Arial" w:cs="Arial"/>
                <w:sz w:val="20"/>
                <w:szCs w:val="20"/>
              </w:rPr>
            </w:pPr>
            <w:r w:rsidRPr="0043322C">
              <w:rPr>
                <w:rFonts w:ascii="Arial" w:hAnsi="Arial" w:cs="Arial"/>
                <w:sz w:val="20"/>
                <w:szCs w:val="20"/>
              </w:rPr>
              <w:t>MARIA JOAÕ COSTUREIRA INSTRUTORA 8 HORAS MEI R</w:t>
            </w:r>
            <w:r w:rsidR="005128AA" w:rsidRPr="0043322C">
              <w:rPr>
                <w:rFonts w:ascii="Arial" w:hAnsi="Arial" w:cs="Arial"/>
                <w:sz w:val="20"/>
                <w:szCs w:val="20"/>
              </w:rPr>
              <w:t xml:space="preserve">$ </w:t>
            </w:r>
            <w:r w:rsidRPr="0043322C">
              <w:rPr>
                <w:rFonts w:ascii="Arial" w:hAnsi="Arial" w:cs="Arial"/>
                <w:sz w:val="20"/>
                <w:szCs w:val="20"/>
              </w:rPr>
              <w:t>1200,00</w:t>
            </w:r>
          </w:p>
          <w:p w:rsidR="005128AA" w:rsidRPr="0043322C" w:rsidRDefault="005128AA" w:rsidP="002730B9">
            <w:pPr>
              <w:jc w:val="both"/>
              <w:rPr>
                <w:rFonts w:ascii="Arial" w:hAnsi="Arial" w:cs="Arial"/>
                <w:sz w:val="20"/>
                <w:szCs w:val="20"/>
              </w:rPr>
            </w:pPr>
            <w:r w:rsidRPr="0043322C">
              <w:rPr>
                <w:rFonts w:ascii="Arial" w:hAnsi="Arial" w:cs="Arial"/>
                <w:sz w:val="20"/>
                <w:szCs w:val="20"/>
              </w:rPr>
              <w:t xml:space="preserve">                                                          DE CORTE E</w:t>
            </w:r>
          </w:p>
          <w:p w:rsidR="005128AA" w:rsidRPr="0043322C" w:rsidRDefault="005128AA" w:rsidP="002730B9">
            <w:pPr>
              <w:jc w:val="both"/>
              <w:rPr>
                <w:rFonts w:ascii="Arial" w:hAnsi="Arial" w:cs="Arial"/>
                <w:sz w:val="24"/>
                <w:szCs w:val="24"/>
              </w:rPr>
            </w:pPr>
            <w:r w:rsidRPr="0043322C">
              <w:rPr>
                <w:rFonts w:ascii="Arial" w:hAnsi="Arial" w:cs="Arial"/>
                <w:sz w:val="20"/>
                <w:szCs w:val="20"/>
              </w:rPr>
              <w:t xml:space="preserve">                                                            COSTURA</w:t>
            </w:r>
          </w:p>
        </w:tc>
      </w:tr>
    </w:tbl>
    <w:p w:rsidR="002730B9" w:rsidRPr="0043322C" w:rsidRDefault="002730B9" w:rsidP="002730B9">
      <w:pPr>
        <w:jc w:val="both"/>
        <w:rPr>
          <w:rFonts w:ascii="Arial" w:hAnsi="Arial" w:cs="Arial"/>
          <w:sz w:val="24"/>
          <w:szCs w:val="24"/>
        </w:rPr>
      </w:pPr>
    </w:p>
    <w:p w:rsidR="005128AA" w:rsidRPr="0043322C" w:rsidRDefault="005128AA" w:rsidP="00A57B02">
      <w:pPr>
        <w:jc w:val="both"/>
        <w:rPr>
          <w:rFonts w:ascii="Arial" w:hAnsi="Arial" w:cs="Arial"/>
          <w:sz w:val="24"/>
          <w:szCs w:val="24"/>
        </w:rPr>
      </w:pPr>
      <w:r w:rsidRPr="0043322C">
        <w:rPr>
          <w:rFonts w:ascii="Arial" w:hAnsi="Arial" w:cs="Arial"/>
          <w:sz w:val="24"/>
          <w:szCs w:val="24"/>
        </w:rPr>
        <w:t xml:space="preserve">12.METODOLOGIA DE EXECUÇÃO E ATENDIMENTO </w:t>
      </w:r>
    </w:p>
    <w:p w:rsidR="009E065F" w:rsidRDefault="005128AA" w:rsidP="00A57B02">
      <w:pPr>
        <w:jc w:val="both"/>
        <w:rPr>
          <w:rFonts w:ascii="Arial" w:hAnsi="Arial" w:cs="Arial"/>
          <w:sz w:val="24"/>
          <w:szCs w:val="24"/>
        </w:rPr>
      </w:pPr>
      <w:r w:rsidRPr="0043322C">
        <w:rPr>
          <w:rFonts w:ascii="Arial" w:hAnsi="Arial" w:cs="Arial"/>
          <w:sz w:val="24"/>
          <w:szCs w:val="24"/>
        </w:rPr>
        <w:t xml:space="preserve">(deve ser apresentada uma metodologia para o desenvolvimento de cada ação/etapa/atividade detalhando a metodologia estabelecida para cada proposta no cumprimento dos objetivos/metas estabelecidas. Neste momento são definidas as referências subjetivas e objetivas, quantitativos e qualitativos, mensuráveis que serão utilizadas durante o monitoramento. </w:t>
      </w:r>
    </w:p>
    <w:p w:rsidR="005128AA" w:rsidRPr="0043322C" w:rsidRDefault="005128AA" w:rsidP="00A57B02">
      <w:pPr>
        <w:jc w:val="both"/>
        <w:rPr>
          <w:rFonts w:ascii="Arial" w:hAnsi="Arial" w:cs="Arial"/>
          <w:sz w:val="24"/>
          <w:szCs w:val="24"/>
        </w:rPr>
      </w:pPr>
      <w:r w:rsidRPr="0043322C">
        <w:rPr>
          <w:rFonts w:ascii="Arial" w:hAnsi="Arial" w:cs="Arial"/>
          <w:sz w:val="24"/>
          <w:szCs w:val="24"/>
        </w:rPr>
        <w:t>EXEMPLO: 12.1. Aulas de corte e costura – Utilização do método de aprendizagem METODO DE CORTE CENTESIMAL, aplicando e demonstrando as técnicas relativas ao método de corte de tecidos para costura posterior - EXEMPLO - AULAS DE COR</w:t>
      </w:r>
      <w:r w:rsidR="001D3B6F">
        <w:rPr>
          <w:rFonts w:ascii="Arial" w:hAnsi="Arial" w:cs="Arial"/>
          <w:sz w:val="24"/>
          <w:szCs w:val="24"/>
        </w:rPr>
        <w:t>TE</w:t>
      </w:r>
      <w:r w:rsidRPr="0043322C">
        <w:rPr>
          <w:rFonts w:ascii="Arial" w:hAnsi="Arial" w:cs="Arial"/>
          <w:sz w:val="24"/>
          <w:szCs w:val="24"/>
        </w:rPr>
        <w:t xml:space="preserve"> E COSTURA – METODOLOGIA DE CORTE CENTESIMAL - O Método de Corte Centesimal é a primeira técnica de modelagem de roupas para tecido plano da empresa Corte Centesimal. A tradicional técnica de modelagem de roupas foi desenvolvida há mais de oito décadas por Carmem de Andrade Mello Silva)</w:t>
      </w:r>
    </w:p>
    <w:p w:rsidR="005128AA" w:rsidRPr="0043322C" w:rsidRDefault="005128AA" w:rsidP="00A57B02">
      <w:pPr>
        <w:jc w:val="both"/>
        <w:rPr>
          <w:rFonts w:ascii="Arial" w:hAnsi="Arial" w:cs="Arial"/>
          <w:sz w:val="24"/>
          <w:szCs w:val="24"/>
        </w:rPr>
      </w:pPr>
      <w:r w:rsidRPr="0043322C">
        <w:rPr>
          <w:rFonts w:ascii="Arial" w:hAnsi="Arial" w:cs="Arial"/>
          <w:sz w:val="24"/>
          <w:szCs w:val="24"/>
        </w:rPr>
        <w:t>13.PLANEJAMENTO FINANCEIRO ORÇAMENTÁRIO</w:t>
      </w:r>
    </w:p>
    <w:p w:rsidR="005128AA" w:rsidRPr="0043322C" w:rsidRDefault="005128AA" w:rsidP="00A57B02">
      <w:pPr>
        <w:jc w:val="both"/>
        <w:rPr>
          <w:rFonts w:ascii="Arial" w:hAnsi="Arial" w:cs="Arial"/>
          <w:sz w:val="24"/>
          <w:szCs w:val="24"/>
        </w:rPr>
      </w:pPr>
      <w:r w:rsidRPr="0043322C">
        <w:rPr>
          <w:rFonts w:ascii="Arial" w:hAnsi="Arial" w:cs="Arial"/>
          <w:sz w:val="24"/>
          <w:szCs w:val="24"/>
        </w:rPr>
        <w:t>(detalhar em planilha todos os custos de execução da proposta apresentada para atender ao público alvo e para o cumprimento de todas as ações/etapas/atividade propostas)</w:t>
      </w:r>
    </w:p>
    <w:p w:rsidR="005128AA" w:rsidRPr="0043322C" w:rsidRDefault="005128AA" w:rsidP="00A57B02">
      <w:pPr>
        <w:jc w:val="both"/>
        <w:rPr>
          <w:rFonts w:ascii="Arial" w:hAnsi="Arial" w:cs="Arial"/>
          <w:sz w:val="24"/>
          <w:szCs w:val="24"/>
        </w:rPr>
      </w:pPr>
      <w:r w:rsidRPr="0043322C">
        <w:rPr>
          <w:rFonts w:ascii="Arial" w:hAnsi="Arial" w:cs="Arial"/>
          <w:sz w:val="24"/>
          <w:szCs w:val="24"/>
        </w:rPr>
        <w:lastRenderedPageBreak/>
        <w:t>14.CONTROLE E MONITORAMENTO (detalhar cada forma de mensuração que será utilizada para avaliar cada ação/etapa/atividade e compara-las às metas/objetivos traçados como marco zero. Neste momento é imprescindível relacionar os quadros 9 e 10. Exemplo: Meta 8.1 defini</w:t>
      </w:r>
      <w:r w:rsidR="001D3B6F">
        <w:rPr>
          <w:rFonts w:ascii="Arial" w:hAnsi="Arial" w:cs="Arial"/>
          <w:sz w:val="24"/>
          <w:szCs w:val="24"/>
        </w:rPr>
        <w:t>da</w:t>
      </w:r>
      <w:r w:rsidRPr="0043322C">
        <w:rPr>
          <w:rFonts w:ascii="Arial" w:hAnsi="Arial" w:cs="Arial"/>
          <w:sz w:val="24"/>
          <w:szCs w:val="24"/>
        </w:rPr>
        <w:t xml:space="preserve"> que serão atendidas 500 crianças e adolescentes de </w:t>
      </w:r>
      <w:r w:rsidR="002170F4">
        <w:rPr>
          <w:rFonts w:ascii="Arial" w:hAnsi="Arial" w:cs="Arial"/>
          <w:sz w:val="24"/>
          <w:szCs w:val="24"/>
        </w:rPr>
        <w:t>Palmitos</w:t>
      </w:r>
      <w:r w:rsidRPr="0043322C">
        <w:rPr>
          <w:rFonts w:ascii="Arial" w:hAnsi="Arial" w:cs="Arial"/>
          <w:sz w:val="24"/>
          <w:szCs w:val="24"/>
        </w:rPr>
        <w:t xml:space="preserve"> em aulas de corte e costura relacionados no quadro 9, propondo no quadro 10.2 a atividade 2 de aula de costura, com A Instrutora Maria João do quadro de Funcional executando 8 horas por mês de aulas. Isso poderá dar as seguintes informações: a) Para atender 500 crianças em 8 horas por mês o professor atendeu 63 alunos por hora aula executada; b) Para atender as 500 crianças a entidade teve um custo de mão de obra de R$ 150,00 por hora de aula; c) Para atender a 63 crianças por aula, a entidade utilizou 64 agulhas de costura tamanho 2, 10 metros de tecido, 32 tesouras de tamanho grande, 63 escalas métricas de lona, etc... no custo de R$2.350,00. D)O custo final de execução mensal é de R$ 7,10 por aluno.)</w:t>
      </w:r>
    </w:p>
    <w:p w:rsidR="005128AA" w:rsidRPr="0043322C" w:rsidRDefault="005128AA" w:rsidP="00A57B02">
      <w:pPr>
        <w:jc w:val="both"/>
        <w:rPr>
          <w:rFonts w:ascii="Arial" w:hAnsi="Arial" w:cs="Arial"/>
          <w:sz w:val="24"/>
          <w:szCs w:val="24"/>
        </w:rPr>
      </w:pPr>
    </w:p>
    <w:tbl>
      <w:tblPr>
        <w:tblStyle w:val="Tabelacomgrade"/>
        <w:tblW w:w="0" w:type="auto"/>
        <w:tblLook w:val="04A0"/>
      </w:tblPr>
      <w:tblGrid>
        <w:gridCol w:w="1287"/>
        <w:gridCol w:w="607"/>
        <w:gridCol w:w="607"/>
        <w:gridCol w:w="45"/>
        <w:gridCol w:w="709"/>
        <w:gridCol w:w="607"/>
        <w:gridCol w:w="607"/>
        <w:gridCol w:w="607"/>
        <w:gridCol w:w="607"/>
        <w:gridCol w:w="607"/>
        <w:gridCol w:w="607"/>
        <w:gridCol w:w="607"/>
        <w:gridCol w:w="216"/>
        <w:gridCol w:w="393"/>
        <w:gridCol w:w="607"/>
      </w:tblGrid>
      <w:tr w:rsidR="005128AA" w:rsidRPr="009C1D95" w:rsidTr="00DA3791">
        <w:tc>
          <w:tcPr>
            <w:tcW w:w="2308" w:type="dxa"/>
            <w:gridSpan w:val="4"/>
          </w:tcPr>
          <w:p w:rsidR="005128AA" w:rsidRPr="009C1D95" w:rsidRDefault="005128AA" w:rsidP="00A57B02">
            <w:pPr>
              <w:jc w:val="both"/>
              <w:rPr>
                <w:rFonts w:ascii="Arial" w:hAnsi="Arial" w:cs="Arial"/>
                <w:sz w:val="18"/>
                <w:szCs w:val="18"/>
              </w:rPr>
            </w:pPr>
            <w:r w:rsidRPr="009C1D95">
              <w:rPr>
                <w:rFonts w:ascii="Arial" w:hAnsi="Arial" w:cs="Arial"/>
                <w:sz w:val="18"/>
                <w:szCs w:val="18"/>
              </w:rPr>
              <w:t>2. DESPESAS COM</w:t>
            </w:r>
          </w:p>
          <w:p w:rsidR="005128AA" w:rsidRPr="009C1D95" w:rsidRDefault="005128AA" w:rsidP="00A57B02">
            <w:pPr>
              <w:jc w:val="both"/>
              <w:rPr>
                <w:rFonts w:ascii="Arial" w:hAnsi="Arial" w:cs="Arial"/>
                <w:sz w:val="18"/>
                <w:szCs w:val="18"/>
              </w:rPr>
            </w:pPr>
            <w:r w:rsidRPr="009C1D95">
              <w:rPr>
                <w:rFonts w:ascii="Arial" w:hAnsi="Arial" w:cs="Arial"/>
                <w:sz w:val="18"/>
                <w:szCs w:val="18"/>
              </w:rPr>
              <w:t>MAO DE OBRA</w:t>
            </w:r>
          </w:p>
        </w:tc>
        <w:tc>
          <w:tcPr>
            <w:tcW w:w="5188" w:type="dxa"/>
            <w:gridSpan w:val="9"/>
          </w:tcPr>
          <w:p w:rsidR="005128AA" w:rsidRPr="009C1D95" w:rsidRDefault="005128AA" w:rsidP="00A57B02">
            <w:pPr>
              <w:jc w:val="both"/>
              <w:rPr>
                <w:rFonts w:ascii="Arial" w:hAnsi="Arial" w:cs="Arial"/>
                <w:sz w:val="18"/>
                <w:szCs w:val="18"/>
              </w:rPr>
            </w:pPr>
            <w:r w:rsidRPr="009C1D95">
              <w:rPr>
                <w:rFonts w:ascii="Arial" w:hAnsi="Arial" w:cs="Arial"/>
                <w:sz w:val="18"/>
                <w:szCs w:val="18"/>
              </w:rPr>
              <w:t>Mês previsto para a despesa</w:t>
            </w:r>
          </w:p>
        </w:tc>
        <w:tc>
          <w:tcPr>
            <w:tcW w:w="998" w:type="dxa"/>
            <w:gridSpan w:val="2"/>
          </w:tcPr>
          <w:p w:rsidR="005128AA" w:rsidRPr="009C1D95" w:rsidRDefault="005128AA" w:rsidP="00A57B02">
            <w:pPr>
              <w:jc w:val="both"/>
              <w:rPr>
                <w:rFonts w:ascii="Arial" w:hAnsi="Arial" w:cs="Arial"/>
                <w:sz w:val="18"/>
                <w:szCs w:val="18"/>
              </w:rPr>
            </w:pPr>
            <w:r w:rsidRPr="009C1D95">
              <w:rPr>
                <w:rFonts w:ascii="Arial" w:hAnsi="Arial" w:cs="Arial"/>
                <w:sz w:val="18"/>
                <w:szCs w:val="18"/>
              </w:rPr>
              <w:t>Valor Total</w:t>
            </w:r>
          </w:p>
        </w:tc>
      </w:tr>
      <w:tr w:rsidR="005128AA" w:rsidRPr="009C1D95" w:rsidTr="00DA3791">
        <w:tc>
          <w:tcPr>
            <w:tcW w:w="1224" w:type="dxa"/>
          </w:tcPr>
          <w:p w:rsidR="005128AA" w:rsidRPr="009C1D95" w:rsidRDefault="005128AA" w:rsidP="005128AA">
            <w:pPr>
              <w:jc w:val="both"/>
              <w:rPr>
                <w:rFonts w:ascii="Arial" w:hAnsi="Arial" w:cs="Arial"/>
                <w:sz w:val="18"/>
                <w:szCs w:val="18"/>
              </w:rPr>
            </w:pPr>
            <w:r w:rsidRPr="009C1D95">
              <w:rPr>
                <w:rFonts w:ascii="Arial" w:hAnsi="Arial" w:cs="Arial"/>
                <w:sz w:val="18"/>
                <w:szCs w:val="18"/>
              </w:rPr>
              <w:t>DESCRIC</w:t>
            </w:r>
            <w:r w:rsidR="009C1D95">
              <w:rPr>
                <w:rFonts w:ascii="Arial" w:hAnsi="Arial" w:cs="Arial"/>
                <w:sz w:val="18"/>
                <w:szCs w:val="18"/>
              </w:rPr>
              <w:t>A</w:t>
            </w:r>
            <w:r w:rsidRPr="009C1D95">
              <w:rPr>
                <w:rFonts w:ascii="Arial" w:hAnsi="Arial" w:cs="Arial"/>
                <w:sz w:val="18"/>
                <w:szCs w:val="18"/>
              </w:rPr>
              <w:t>O DA DESPESAS</w:t>
            </w:r>
          </w:p>
        </w:tc>
        <w:tc>
          <w:tcPr>
            <w:tcW w:w="606" w:type="dxa"/>
          </w:tcPr>
          <w:p w:rsidR="005128AA" w:rsidRPr="009C1D95" w:rsidRDefault="005128AA" w:rsidP="005128AA">
            <w:pPr>
              <w:jc w:val="both"/>
              <w:rPr>
                <w:rFonts w:ascii="Arial" w:hAnsi="Arial" w:cs="Arial"/>
                <w:sz w:val="18"/>
                <w:szCs w:val="18"/>
              </w:rPr>
            </w:pPr>
            <w:r w:rsidRPr="009C1D95">
              <w:rPr>
                <w:rFonts w:ascii="Arial" w:hAnsi="Arial" w:cs="Arial"/>
                <w:sz w:val="18"/>
                <w:szCs w:val="18"/>
              </w:rPr>
              <w:t>MÊS</w:t>
            </w:r>
          </w:p>
          <w:p w:rsidR="005128AA" w:rsidRPr="009C1D95" w:rsidRDefault="005128AA" w:rsidP="005128AA">
            <w:pPr>
              <w:jc w:val="both"/>
              <w:rPr>
                <w:rFonts w:ascii="Arial" w:hAnsi="Arial" w:cs="Arial"/>
                <w:sz w:val="18"/>
                <w:szCs w:val="18"/>
              </w:rPr>
            </w:pPr>
            <w:r w:rsidRPr="009C1D95">
              <w:rPr>
                <w:rFonts w:ascii="Arial" w:hAnsi="Arial" w:cs="Arial"/>
                <w:sz w:val="18"/>
                <w:szCs w:val="18"/>
              </w:rPr>
              <w:t>01</w:t>
            </w:r>
          </w:p>
        </w:tc>
        <w:tc>
          <w:tcPr>
            <w:tcW w:w="433" w:type="dxa"/>
          </w:tcPr>
          <w:p w:rsidR="005128AA" w:rsidRPr="009C1D95" w:rsidRDefault="005128AA" w:rsidP="005128AA">
            <w:pPr>
              <w:jc w:val="both"/>
              <w:rPr>
                <w:rFonts w:ascii="Arial" w:hAnsi="Arial" w:cs="Arial"/>
                <w:sz w:val="18"/>
                <w:szCs w:val="18"/>
              </w:rPr>
            </w:pPr>
            <w:r w:rsidRPr="009C1D95">
              <w:rPr>
                <w:rFonts w:ascii="Arial" w:hAnsi="Arial" w:cs="Arial"/>
                <w:sz w:val="18"/>
                <w:szCs w:val="18"/>
              </w:rPr>
              <w:t>MÊS</w:t>
            </w:r>
          </w:p>
          <w:p w:rsidR="005128AA" w:rsidRPr="009C1D95" w:rsidRDefault="005128AA" w:rsidP="005128AA">
            <w:pPr>
              <w:jc w:val="both"/>
              <w:rPr>
                <w:rFonts w:ascii="Arial" w:hAnsi="Arial" w:cs="Arial"/>
                <w:sz w:val="18"/>
                <w:szCs w:val="18"/>
              </w:rPr>
            </w:pPr>
            <w:r w:rsidRPr="009C1D95">
              <w:rPr>
                <w:rFonts w:ascii="Arial" w:hAnsi="Arial" w:cs="Arial"/>
                <w:sz w:val="18"/>
                <w:szCs w:val="18"/>
              </w:rPr>
              <w:t>02</w:t>
            </w:r>
          </w:p>
        </w:tc>
        <w:tc>
          <w:tcPr>
            <w:tcW w:w="782" w:type="dxa"/>
            <w:gridSpan w:val="2"/>
          </w:tcPr>
          <w:p w:rsidR="005128AA" w:rsidRPr="009C1D95" w:rsidRDefault="005128AA" w:rsidP="005128AA">
            <w:pPr>
              <w:jc w:val="both"/>
              <w:rPr>
                <w:rFonts w:ascii="Arial" w:hAnsi="Arial" w:cs="Arial"/>
                <w:sz w:val="18"/>
                <w:szCs w:val="18"/>
              </w:rPr>
            </w:pPr>
            <w:r w:rsidRPr="009C1D95">
              <w:rPr>
                <w:rFonts w:ascii="Arial" w:hAnsi="Arial" w:cs="Arial"/>
                <w:sz w:val="18"/>
                <w:szCs w:val="18"/>
              </w:rPr>
              <w:t>MÊS</w:t>
            </w:r>
          </w:p>
          <w:p w:rsidR="005128AA" w:rsidRPr="009C1D95" w:rsidRDefault="005128AA" w:rsidP="005128AA">
            <w:pPr>
              <w:jc w:val="both"/>
              <w:rPr>
                <w:rFonts w:ascii="Arial" w:hAnsi="Arial" w:cs="Arial"/>
                <w:sz w:val="18"/>
                <w:szCs w:val="18"/>
              </w:rPr>
            </w:pPr>
            <w:r w:rsidRPr="009C1D95">
              <w:rPr>
                <w:rFonts w:ascii="Arial" w:hAnsi="Arial" w:cs="Arial"/>
                <w:sz w:val="18"/>
                <w:szCs w:val="18"/>
              </w:rPr>
              <w:t>03</w:t>
            </w:r>
          </w:p>
          <w:p w:rsidR="005128AA" w:rsidRPr="009C1D95" w:rsidRDefault="005128AA" w:rsidP="005128AA">
            <w:pPr>
              <w:jc w:val="both"/>
              <w:rPr>
                <w:rFonts w:ascii="Arial" w:hAnsi="Arial" w:cs="Arial"/>
                <w:sz w:val="18"/>
                <w:szCs w:val="18"/>
              </w:rPr>
            </w:pPr>
          </w:p>
          <w:p w:rsidR="005128AA" w:rsidRPr="009C1D95" w:rsidRDefault="005128AA" w:rsidP="005128AA">
            <w:pPr>
              <w:jc w:val="both"/>
              <w:rPr>
                <w:rFonts w:ascii="Arial" w:hAnsi="Arial" w:cs="Arial"/>
                <w:sz w:val="18"/>
                <w:szCs w:val="18"/>
              </w:rPr>
            </w:pPr>
          </w:p>
          <w:p w:rsidR="005128AA" w:rsidRPr="009C1D95" w:rsidRDefault="005128AA" w:rsidP="005128AA">
            <w:pPr>
              <w:jc w:val="both"/>
              <w:rPr>
                <w:rFonts w:ascii="Arial" w:hAnsi="Arial" w:cs="Arial"/>
                <w:sz w:val="18"/>
                <w:szCs w:val="18"/>
              </w:rPr>
            </w:pPr>
          </w:p>
        </w:tc>
        <w:tc>
          <w:tcPr>
            <w:tcW w:w="605" w:type="dxa"/>
          </w:tcPr>
          <w:p w:rsidR="005128AA" w:rsidRPr="009C1D95" w:rsidRDefault="005128AA" w:rsidP="005128AA">
            <w:pPr>
              <w:jc w:val="both"/>
              <w:rPr>
                <w:rFonts w:ascii="Arial" w:hAnsi="Arial" w:cs="Arial"/>
                <w:sz w:val="18"/>
                <w:szCs w:val="18"/>
              </w:rPr>
            </w:pPr>
            <w:r w:rsidRPr="009C1D95">
              <w:rPr>
                <w:rFonts w:ascii="Arial" w:hAnsi="Arial" w:cs="Arial"/>
                <w:sz w:val="18"/>
                <w:szCs w:val="18"/>
              </w:rPr>
              <w:t>MÊS</w:t>
            </w:r>
          </w:p>
          <w:p w:rsidR="005128AA" w:rsidRPr="009C1D95" w:rsidRDefault="005128AA" w:rsidP="005128AA">
            <w:pPr>
              <w:jc w:val="both"/>
              <w:rPr>
                <w:rFonts w:ascii="Arial" w:hAnsi="Arial" w:cs="Arial"/>
                <w:sz w:val="18"/>
                <w:szCs w:val="18"/>
              </w:rPr>
            </w:pPr>
            <w:r w:rsidRPr="009C1D95">
              <w:rPr>
                <w:rFonts w:ascii="Arial" w:hAnsi="Arial" w:cs="Arial"/>
                <w:sz w:val="18"/>
                <w:szCs w:val="18"/>
              </w:rPr>
              <w:t>04</w:t>
            </w:r>
          </w:p>
        </w:tc>
        <w:tc>
          <w:tcPr>
            <w:tcW w:w="605" w:type="dxa"/>
          </w:tcPr>
          <w:p w:rsidR="005128AA" w:rsidRPr="009C1D95" w:rsidRDefault="005128AA" w:rsidP="005128AA">
            <w:pPr>
              <w:jc w:val="both"/>
              <w:rPr>
                <w:rFonts w:ascii="Arial" w:hAnsi="Arial" w:cs="Arial"/>
                <w:sz w:val="18"/>
                <w:szCs w:val="18"/>
              </w:rPr>
            </w:pPr>
            <w:r w:rsidRPr="009C1D95">
              <w:rPr>
                <w:rFonts w:ascii="Arial" w:hAnsi="Arial" w:cs="Arial"/>
                <w:sz w:val="18"/>
                <w:szCs w:val="18"/>
              </w:rPr>
              <w:t>MÊS</w:t>
            </w:r>
          </w:p>
          <w:p w:rsidR="005128AA" w:rsidRPr="009C1D95" w:rsidRDefault="005128AA" w:rsidP="005128AA">
            <w:pPr>
              <w:jc w:val="both"/>
              <w:rPr>
                <w:rFonts w:ascii="Arial" w:hAnsi="Arial" w:cs="Arial"/>
                <w:sz w:val="18"/>
                <w:szCs w:val="18"/>
              </w:rPr>
            </w:pPr>
            <w:r w:rsidRPr="009C1D95">
              <w:rPr>
                <w:rFonts w:ascii="Arial" w:hAnsi="Arial" w:cs="Arial"/>
                <w:sz w:val="18"/>
                <w:szCs w:val="18"/>
              </w:rPr>
              <w:t>05</w:t>
            </w:r>
          </w:p>
        </w:tc>
        <w:tc>
          <w:tcPr>
            <w:tcW w:w="605" w:type="dxa"/>
          </w:tcPr>
          <w:p w:rsidR="005128AA" w:rsidRPr="009C1D95" w:rsidRDefault="005128AA" w:rsidP="005128AA">
            <w:pPr>
              <w:jc w:val="both"/>
              <w:rPr>
                <w:rFonts w:ascii="Arial" w:hAnsi="Arial" w:cs="Arial"/>
                <w:sz w:val="18"/>
                <w:szCs w:val="18"/>
              </w:rPr>
            </w:pPr>
            <w:r w:rsidRPr="009C1D95">
              <w:rPr>
                <w:rFonts w:ascii="Arial" w:hAnsi="Arial" w:cs="Arial"/>
                <w:sz w:val="18"/>
                <w:szCs w:val="18"/>
              </w:rPr>
              <w:t>MÊS</w:t>
            </w:r>
          </w:p>
          <w:p w:rsidR="005128AA" w:rsidRPr="009C1D95" w:rsidRDefault="005128AA" w:rsidP="005128AA">
            <w:pPr>
              <w:jc w:val="both"/>
              <w:rPr>
                <w:rFonts w:ascii="Arial" w:hAnsi="Arial" w:cs="Arial"/>
                <w:sz w:val="18"/>
                <w:szCs w:val="18"/>
              </w:rPr>
            </w:pPr>
            <w:r w:rsidRPr="009C1D95">
              <w:rPr>
                <w:rFonts w:ascii="Arial" w:hAnsi="Arial" w:cs="Arial"/>
                <w:sz w:val="18"/>
                <w:szCs w:val="18"/>
              </w:rPr>
              <w:t>06</w:t>
            </w:r>
          </w:p>
        </w:tc>
        <w:tc>
          <w:tcPr>
            <w:tcW w:w="605" w:type="dxa"/>
          </w:tcPr>
          <w:p w:rsidR="005128AA" w:rsidRPr="009C1D95" w:rsidRDefault="005128AA" w:rsidP="005128AA">
            <w:pPr>
              <w:jc w:val="both"/>
              <w:rPr>
                <w:rFonts w:ascii="Arial" w:hAnsi="Arial" w:cs="Arial"/>
                <w:sz w:val="18"/>
                <w:szCs w:val="18"/>
              </w:rPr>
            </w:pPr>
            <w:r w:rsidRPr="009C1D95">
              <w:rPr>
                <w:rFonts w:ascii="Arial" w:hAnsi="Arial" w:cs="Arial"/>
                <w:sz w:val="18"/>
                <w:szCs w:val="18"/>
              </w:rPr>
              <w:t>MÊS</w:t>
            </w:r>
          </w:p>
          <w:p w:rsidR="005128AA" w:rsidRPr="009C1D95" w:rsidRDefault="005128AA" w:rsidP="005128AA">
            <w:pPr>
              <w:jc w:val="both"/>
              <w:rPr>
                <w:rFonts w:ascii="Arial" w:hAnsi="Arial" w:cs="Arial"/>
                <w:sz w:val="18"/>
                <w:szCs w:val="18"/>
              </w:rPr>
            </w:pPr>
            <w:r w:rsidRPr="009C1D95">
              <w:rPr>
                <w:rFonts w:ascii="Arial" w:hAnsi="Arial" w:cs="Arial"/>
                <w:sz w:val="18"/>
                <w:szCs w:val="18"/>
              </w:rPr>
              <w:t>07</w:t>
            </w:r>
          </w:p>
        </w:tc>
        <w:tc>
          <w:tcPr>
            <w:tcW w:w="605" w:type="dxa"/>
          </w:tcPr>
          <w:p w:rsidR="005128AA" w:rsidRPr="009C1D95" w:rsidRDefault="005128AA" w:rsidP="005128AA">
            <w:pPr>
              <w:jc w:val="both"/>
              <w:rPr>
                <w:rFonts w:ascii="Arial" w:hAnsi="Arial" w:cs="Arial"/>
                <w:sz w:val="18"/>
                <w:szCs w:val="18"/>
              </w:rPr>
            </w:pPr>
            <w:r w:rsidRPr="009C1D95">
              <w:rPr>
                <w:rFonts w:ascii="Arial" w:hAnsi="Arial" w:cs="Arial"/>
                <w:sz w:val="18"/>
                <w:szCs w:val="18"/>
              </w:rPr>
              <w:t>MÊS</w:t>
            </w:r>
          </w:p>
          <w:p w:rsidR="005128AA" w:rsidRPr="009C1D95" w:rsidRDefault="005128AA" w:rsidP="005128AA">
            <w:pPr>
              <w:jc w:val="both"/>
              <w:rPr>
                <w:rFonts w:ascii="Arial" w:hAnsi="Arial" w:cs="Arial"/>
                <w:sz w:val="18"/>
                <w:szCs w:val="18"/>
              </w:rPr>
            </w:pPr>
            <w:r w:rsidRPr="009C1D95">
              <w:rPr>
                <w:rFonts w:ascii="Arial" w:hAnsi="Arial" w:cs="Arial"/>
                <w:sz w:val="18"/>
                <w:szCs w:val="18"/>
              </w:rPr>
              <w:t>08</w:t>
            </w:r>
          </w:p>
        </w:tc>
        <w:tc>
          <w:tcPr>
            <w:tcW w:w="605" w:type="dxa"/>
          </w:tcPr>
          <w:p w:rsidR="005128AA" w:rsidRPr="009C1D95" w:rsidRDefault="005128AA" w:rsidP="005128AA">
            <w:pPr>
              <w:jc w:val="both"/>
              <w:rPr>
                <w:rFonts w:ascii="Arial" w:hAnsi="Arial" w:cs="Arial"/>
                <w:sz w:val="18"/>
                <w:szCs w:val="18"/>
              </w:rPr>
            </w:pPr>
            <w:r w:rsidRPr="009C1D95">
              <w:rPr>
                <w:rFonts w:ascii="Arial" w:hAnsi="Arial" w:cs="Arial"/>
                <w:sz w:val="18"/>
                <w:szCs w:val="18"/>
              </w:rPr>
              <w:t>MÊS</w:t>
            </w:r>
          </w:p>
          <w:p w:rsidR="005128AA" w:rsidRPr="009C1D95" w:rsidRDefault="005128AA" w:rsidP="005128AA">
            <w:pPr>
              <w:jc w:val="both"/>
              <w:rPr>
                <w:rFonts w:ascii="Arial" w:hAnsi="Arial" w:cs="Arial"/>
                <w:sz w:val="18"/>
                <w:szCs w:val="18"/>
              </w:rPr>
            </w:pPr>
            <w:r w:rsidRPr="009C1D95">
              <w:rPr>
                <w:rFonts w:ascii="Arial" w:hAnsi="Arial" w:cs="Arial"/>
                <w:sz w:val="18"/>
                <w:szCs w:val="18"/>
              </w:rPr>
              <w:t>09</w:t>
            </w:r>
          </w:p>
        </w:tc>
        <w:tc>
          <w:tcPr>
            <w:tcW w:w="605" w:type="dxa"/>
          </w:tcPr>
          <w:p w:rsidR="005128AA" w:rsidRPr="009C1D95" w:rsidRDefault="005128AA" w:rsidP="005128AA">
            <w:pPr>
              <w:jc w:val="both"/>
              <w:rPr>
                <w:rFonts w:ascii="Arial" w:hAnsi="Arial" w:cs="Arial"/>
                <w:sz w:val="18"/>
                <w:szCs w:val="18"/>
              </w:rPr>
            </w:pPr>
            <w:r w:rsidRPr="009C1D95">
              <w:rPr>
                <w:rFonts w:ascii="Arial" w:hAnsi="Arial" w:cs="Arial"/>
                <w:sz w:val="18"/>
                <w:szCs w:val="18"/>
              </w:rPr>
              <w:t>MÊS</w:t>
            </w:r>
          </w:p>
          <w:p w:rsidR="005128AA" w:rsidRPr="009C1D95" w:rsidRDefault="005128AA" w:rsidP="005128AA">
            <w:pPr>
              <w:jc w:val="both"/>
              <w:rPr>
                <w:rFonts w:ascii="Arial" w:hAnsi="Arial" w:cs="Arial"/>
                <w:sz w:val="18"/>
                <w:szCs w:val="18"/>
              </w:rPr>
            </w:pPr>
            <w:r w:rsidRPr="009C1D95">
              <w:rPr>
                <w:rFonts w:ascii="Arial" w:hAnsi="Arial" w:cs="Arial"/>
                <w:sz w:val="18"/>
                <w:szCs w:val="18"/>
              </w:rPr>
              <w:t>10</w:t>
            </w:r>
          </w:p>
        </w:tc>
        <w:tc>
          <w:tcPr>
            <w:tcW w:w="609" w:type="dxa"/>
            <w:gridSpan w:val="2"/>
          </w:tcPr>
          <w:p w:rsidR="005128AA" w:rsidRPr="009C1D95" w:rsidRDefault="00DA3791" w:rsidP="005128AA">
            <w:pPr>
              <w:jc w:val="both"/>
              <w:rPr>
                <w:rFonts w:ascii="Arial" w:hAnsi="Arial" w:cs="Arial"/>
                <w:sz w:val="18"/>
                <w:szCs w:val="18"/>
              </w:rPr>
            </w:pPr>
            <w:r w:rsidRPr="009C1D95">
              <w:rPr>
                <w:rFonts w:ascii="Arial" w:hAnsi="Arial" w:cs="Arial"/>
                <w:sz w:val="18"/>
                <w:szCs w:val="18"/>
              </w:rPr>
              <w:t>MÊS</w:t>
            </w:r>
          </w:p>
          <w:p w:rsidR="00DA3791" w:rsidRPr="009C1D95" w:rsidRDefault="00DA3791" w:rsidP="005128AA">
            <w:pPr>
              <w:jc w:val="both"/>
              <w:rPr>
                <w:rFonts w:ascii="Arial" w:hAnsi="Arial" w:cs="Arial"/>
                <w:sz w:val="18"/>
                <w:szCs w:val="18"/>
              </w:rPr>
            </w:pPr>
            <w:r w:rsidRPr="009C1D95">
              <w:rPr>
                <w:rFonts w:ascii="Arial" w:hAnsi="Arial" w:cs="Arial"/>
                <w:sz w:val="18"/>
                <w:szCs w:val="18"/>
              </w:rPr>
              <w:t>11</w:t>
            </w:r>
          </w:p>
        </w:tc>
        <w:tc>
          <w:tcPr>
            <w:tcW w:w="605" w:type="dxa"/>
          </w:tcPr>
          <w:p w:rsidR="005128AA" w:rsidRPr="009C1D95" w:rsidRDefault="00DA3791" w:rsidP="005128AA">
            <w:pPr>
              <w:jc w:val="both"/>
              <w:rPr>
                <w:rFonts w:ascii="Arial" w:hAnsi="Arial" w:cs="Arial"/>
                <w:sz w:val="18"/>
                <w:szCs w:val="18"/>
              </w:rPr>
            </w:pPr>
            <w:r w:rsidRPr="009C1D95">
              <w:rPr>
                <w:rFonts w:ascii="Arial" w:hAnsi="Arial" w:cs="Arial"/>
                <w:sz w:val="18"/>
                <w:szCs w:val="18"/>
              </w:rPr>
              <w:t>MÊS</w:t>
            </w:r>
          </w:p>
          <w:p w:rsidR="00DA3791" w:rsidRPr="009C1D95" w:rsidRDefault="00DA3791" w:rsidP="005128AA">
            <w:pPr>
              <w:jc w:val="both"/>
              <w:rPr>
                <w:rFonts w:ascii="Arial" w:hAnsi="Arial" w:cs="Arial"/>
                <w:sz w:val="18"/>
                <w:szCs w:val="18"/>
              </w:rPr>
            </w:pPr>
            <w:r w:rsidRPr="009C1D95">
              <w:rPr>
                <w:rFonts w:ascii="Arial" w:hAnsi="Arial" w:cs="Arial"/>
                <w:sz w:val="18"/>
                <w:szCs w:val="18"/>
              </w:rPr>
              <w:t>12</w:t>
            </w:r>
          </w:p>
        </w:tc>
      </w:tr>
      <w:tr w:rsidR="005128AA" w:rsidRPr="0043322C" w:rsidTr="00DA3791">
        <w:tc>
          <w:tcPr>
            <w:tcW w:w="1224" w:type="dxa"/>
          </w:tcPr>
          <w:p w:rsidR="005128AA" w:rsidRPr="0043322C" w:rsidRDefault="005128AA" w:rsidP="005128AA">
            <w:pPr>
              <w:jc w:val="both"/>
              <w:rPr>
                <w:rFonts w:ascii="Arial" w:hAnsi="Arial" w:cs="Arial"/>
                <w:sz w:val="24"/>
                <w:szCs w:val="24"/>
              </w:rPr>
            </w:pPr>
          </w:p>
        </w:tc>
        <w:tc>
          <w:tcPr>
            <w:tcW w:w="606" w:type="dxa"/>
          </w:tcPr>
          <w:p w:rsidR="005128AA" w:rsidRPr="0043322C" w:rsidRDefault="005128AA" w:rsidP="005128AA">
            <w:pPr>
              <w:jc w:val="both"/>
              <w:rPr>
                <w:rFonts w:ascii="Arial" w:hAnsi="Arial" w:cs="Arial"/>
                <w:sz w:val="24"/>
                <w:szCs w:val="24"/>
              </w:rPr>
            </w:pPr>
          </w:p>
        </w:tc>
        <w:tc>
          <w:tcPr>
            <w:tcW w:w="433" w:type="dxa"/>
          </w:tcPr>
          <w:p w:rsidR="005128AA" w:rsidRPr="0043322C" w:rsidRDefault="005128AA" w:rsidP="005128AA">
            <w:pPr>
              <w:jc w:val="both"/>
              <w:rPr>
                <w:rFonts w:ascii="Arial" w:hAnsi="Arial" w:cs="Arial"/>
                <w:sz w:val="24"/>
                <w:szCs w:val="24"/>
              </w:rPr>
            </w:pPr>
          </w:p>
        </w:tc>
        <w:tc>
          <w:tcPr>
            <w:tcW w:w="782" w:type="dxa"/>
            <w:gridSpan w:val="2"/>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9" w:type="dxa"/>
            <w:gridSpan w:val="2"/>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r>
      <w:tr w:rsidR="005128AA" w:rsidRPr="0043322C" w:rsidTr="00DA3791">
        <w:tc>
          <w:tcPr>
            <w:tcW w:w="1224" w:type="dxa"/>
          </w:tcPr>
          <w:p w:rsidR="005128AA" w:rsidRPr="0043322C" w:rsidRDefault="005128AA" w:rsidP="005128AA">
            <w:pPr>
              <w:jc w:val="both"/>
              <w:rPr>
                <w:rFonts w:ascii="Arial" w:hAnsi="Arial" w:cs="Arial"/>
                <w:sz w:val="24"/>
                <w:szCs w:val="24"/>
              </w:rPr>
            </w:pPr>
          </w:p>
        </w:tc>
        <w:tc>
          <w:tcPr>
            <w:tcW w:w="606" w:type="dxa"/>
          </w:tcPr>
          <w:p w:rsidR="005128AA" w:rsidRPr="0043322C" w:rsidRDefault="005128AA" w:rsidP="005128AA">
            <w:pPr>
              <w:jc w:val="both"/>
              <w:rPr>
                <w:rFonts w:ascii="Arial" w:hAnsi="Arial" w:cs="Arial"/>
                <w:sz w:val="24"/>
                <w:szCs w:val="24"/>
              </w:rPr>
            </w:pPr>
          </w:p>
        </w:tc>
        <w:tc>
          <w:tcPr>
            <w:tcW w:w="433" w:type="dxa"/>
          </w:tcPr>
          <w:p w:rsidR="005128AA" w:rsidRPr="0043322C" w:rsidRDefault="005128AA" w:rsidP="005128AA">
            <w:pPr>
              <w:jc w:val="both"/>
              <w:rPr>
                <w:rFonts w:ascii="Arial" w:hAnsi="Arial" w:cs="Arial"/>
                <w:sz w:val="24"/>
                <w:szCs w:val="24"/>
              </w:rPr>
            </w:pPr>
          </w:p>
        </w:tc>
        <w:tc>
          <w:tcPr>
            <w:tcW w:w="782" w:type="dxa"/>
            <w:gridSpan w:val="2"/>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9" w:type="dxa"/>
            <w:gridSpan w:val="2"/>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r>
      <w:tr w:rsidR="005128AA" w:rsidRPr="0043322C" w:rsidTr="00DA3791">
        <w:tc>
          <w:tcPr>
            <w:tcW w:w="1224" w:type="dxa"/>
          </w:tcPr>
          <w:p w:rsidR="005128AA" w:rsidRPr="0043322C" w:rsidRDefault="00DA3791" w:rsidP="005128AA">
            <w:pPr>
              <w:jc w:val="both"/>
              <w:rPr>
                <w:rFonts w:ascii="Arial" w:hAnsi="Arial" w:cs="Arial"/>
                <w:sz w:val="24"/>
                <w:szCs w:val="24"/>
              </w:rPr>
            </w:pPr>
            <w:r w:rsidRPr="0043322C">
              <w:rPr>
                <w:rFonts w:ascii="Arial" w:hAnsi="Arial" w:cs="Arial"/>
                <w:sz w:val="24"/>
                <w:szCs w:val="24"/>
              </w:rPr>
              <w:t>TOTAL</w:t>
            </w:r>
          </w:p>
        </w:tc>
        <w:tc>
          <w:tcPr>
            <w:tcW w:w="606" w:type="dxa"/>
          </w:tcPr>
          <w:p w:rsidR="005128AA" w:rsidRPr="0043322C" w:rsidRDefault="005128AA" w:rsidP="005128AA">
            <w:pPr>
              <w:jc w:val="both"/>
              <w:rPr>
                <w:rFonts w:ascii="Arial" w:hAnsi="Arial" w:cs="Arial"/>
                <w:sz w:val="24"/>
                <w:szCs w:val="24"/>
              </w:rPr>
            </w:pPr>
          </w:p>
        </w:tc>
        <w:tc>
          <w:tcPr>
            <w:tcW w:w="433" w:type="dxa"/>
          </w:tcPr>
          <w:p w:rsidR="005128AA" w:rsidRPr="0043322C" w:rsidRDefault="005128AA" w:rsidP="005128AA">
            <w:pPr>
              <w:jc w:val="both"/>
              <w:rPr>
                <w:rFonts w:ascii="Arial" w:hAnsi="Arial" w:cs="Arial"/>
                <w:sz w:val="24"/>
                <w:szCs w:val="24"/>
              </w:rPr>
            </w:pPr>
          </w:p>
        </w:tc>
        <w:tc>
          <w:tcPr>
            <w:tcW w:w="782" w:type="dxa"/>
            <w:gridSpan w:val="2"/>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c>
          <w:tcPr>
            <w:tcW w:w="609" w:type="dxa"/>
            <w:gridSpan w:val="2"/>
          </w:tcPr>
          <w:p w:rsidR="005128AA" w:rsidRPr="0043322C" w:rsidRDefault="005128AA" w:rsidP="005128AA">
            <w:pPr>
              <w:jc w:val="both"/>
              <w:rPr>
                <w:rFonts w:ascii="Arial" w:hAnsi="Arial" w:cs="Arial"/>
                <w:sz w:val="24"/>
                <w:szCs w:val="24"/>
              </w:rPr>
            </w:pPr>
          </w:p>
        </w:tc>
        <w:tc>
          <w:tcPr>
            <w:tcW w:w="605" w:type="dxa"/>
          </w:tcPr>
          <w:p w:rsidR="005128AA" w:rsidRPr="0043322C" w:rsidRDefault="005128AA" w:rsidP="005128AA">
            <w:pPr>
              <w:jc w:val="both"/>
              <w:rPr>
                <w:rFonts w:ascii="Arial" w:hAnsi="Arial" w:cs="Arial"/>
                <w:sz w:val="24"/>
                <w:szCs w:val="24"/>
              </w:rPr>
            </w:pPr>
          </w:p>
        </w:tc>
      </w:tr>
    </w:tbl>
    <w:p w:rsidR="00DA3791" w:rsidRPr="0043322C" w:rsidRDefault="00DA3791" w:rsidP="00A57B02">
      <w:pPr>
        <w:jc w:val="both"/>
        <w:rPr>
          <w:rFonts w:ascii="Arial" w:hAnsi="Arial" w:cs="Arial"/>
          <w:sz w:val="24"/>
          <w:szCs w:val="24"/>
        </w:rPr>
      </w:pPr>
    </w:p>
    <w:p w:rsidR="00DA3791" w:rsidRPr="0043322C" w:rsidRDefault="00DA3791" w:rsidP="00A57B02">
      <w:pPr>
        <w:jc w:val="both"/>
        <w:rPr>
          <w:rFonts w:ascii="Arial" w:hAnsi="Arial" w:cs="Arial"/>
          <w:sz w:val="24"/>
          <w:szCs w:val="24"/>
        </w:rPr>
      </w:pPr>
      <w:r w:rsidRPr="0043322C">
        <w:rPr>
          <w:rFonts w:ascii="Arial" w:hAnsi="Arial" w:cs="Arial"/>
          <w:sz w:val="24"/>
          <w:szCs w:val="24"/>
        </w:rPr>
        <w:t xml:space="preserve">15.PLANO DE APLICAÇÃO FINANCEIRA </w:t>
      </w:r>
    </w:p>
    <w:p w:rsidR="00DA3791" w:rsidRPr="0043322C" w:rsidRDefault="00DA3791" w:rsidP="00DA3791">
      <w:pPr>
        <w:jc w:val="both"/>
        <w:rPr>
          <w:rFonts w:ascii="Arial" w:hAnsi="Arial" w:cs="Arial"/>
          <w:sz w:val="24"/>
          <w:szCs w:val="24"/>
        </w:rPr>
      </w:pPr>
      <w:r w:rsidRPr="0043322C">
        <w:rPr>
          <w:rFonts w:ascii="Arial" w:hAnsi="Arial" w:cs="Arial"/>
          <w:sz w:val="24"/>
          <w:szCs w:val="24"/>
        </w:rPr>
        <w:t>(descrever detalhadamente todos os itens de consumo que serão utilizados na execução da proposta apresentada)</w:t>
      </w:r>
    </w:p>
    <w:p w:rsidR="00DA3791" w:rsidRPr="0043322C" w:rsidRDefault="00DA3791" w:rsidP="00A57B02">
      <w:pPr>
        <w:jc w:val="both"/>
        <w:rPr>
          <w:rFonts w:ascii="Arial" w:hAnsi="Arial" w:cs="Arial"/>
          <w:sz w:val="24"/>
          <w:szCs w:val="24"/>
        </w:rPr>
      </w:pPr>
    </w:p>
    <w:tbl>
      <w:tblPr>
        <w:tblStyle w:val="Tabelacomgrade"/>
        <w:tblW w:w="0" w:type="auto"/>
        <w:tblLook w:val="04A0"/>
      </w:tblPr>
      <w:tblGrid>
        <w:gridCol w:w="704"/>
        <w:gridCol w:w="3686"/>
        <w:gridCol w:w="1458"/>
        <w:gridCol w:w="1418"/>
        <w:gridCol w:w="1269"/>
      </w:tblGrid>
      <w:tr w:rsidR="00DA3791" w:rsidRPr="0043322C" w:rsidTr="00DA3791">
        <w:tc>
          <w:tcPr>
            <w:tcW w:w="704" w:type="dxa"/>
          </w:tcPr>
          <w:p w:rsidR="00DA3791" w:rsidRPr="0043322C" w:rsidRDefault="00DA3791" w:rsidP="00A57B02">
            <w:pPr>
              <w:jc w:val="both"/>
              <w:rPr>
                <w:rFonts w:ascii="Arial" w:hAnsi="Arial" w:cs="Arial"/>
                <w:sz w:val="24"/>
                <w:szCs w:val="24"/>
              </w:rPr>
            </w:pPr>
            <w:r w:rsidRPr="0043322C">
              <w:rPr>
                <w:rFonts w:ascii="Arial" w:hAnsi="Arial" w:cs="Arial"/>
                <w:sz w:val="24"/>
                <w:szCs w:val="24"/>
              </w:rPr>
              <w:t>Item</w:t>
            </w:r>
          </w:p>
        </w:tc>
        <w:tc>
          <w:tcPr>
            <w:tcW w:w="3686" w:type="dxa"/>
          </w:tcPr>
          <w:p w:rsidR="00DA3791" w:rsidRPr="0043322C" w:rsidRDefault="00DA3791" w:rsidP="00A57B02">
            <w:pPr>
              <w:jc w:val="both"/>
              <w:rPr>
                <w:rFonts w:ascii="Arial" w:hAnsi="Arial" w:cs="Arial"/>
                <w:sz w:val="24"/>
                <w:szCs w:val="24"/>
              </w:rPr>
            </w:pPr>
            <w:r w:rsidRPr="0043322C">
              <w:rPr>
                <w:rFonts w:ascii="Arial" w:hAnsi="Arial" w:cs="Arial"/>
                <w:sz w:val="24"/>
                <w:szCs w:val="24"/>
              </w:rPr>
              <w:t>Descrição detalhada do Item de Aquisição Futura</w:t>
            </w:r>
          </w:p>
        </w:tc>
        <w:tc>
          <w:tcPr>
            <w:tcW w:w="1417" w:type="dxa"/>
          </w:tcPr>
          <w:p w:rsidR="00DA3791" w:rsidRPr="0043322C" w:rsidRDefault="00DA3791" w:rsidP="00A57B02">
            <w:pPr>
              <w:jc w:val="both"/>
              <w:rPr>
                <w:rFonts w:ascii="Arial" w:hAnsi="Arial" w:cs="Arial"/>
                <w:sz w:val="24"/>
                <w:szCs w:val="24"/>
              </w:rPr>
            </w:pPr>
            <w:r w:rsidRPr="0043322C">
              <w:rPr>
                <w:rFonts w:ascii="Arial" w:hAnsi="Arial" w:cs="Arial"/>
                <w:sz w:val="24"/>
                <w:szCs w:val="24"/>
              </w:rPr>
              <w:t>Quantidade</w:t>
            </w:r>
          </w:p>
        </w:tc>
        <w:tc>
          <w:tcPr>
            <w:tcW w:w="1418" w:type="dxa"/>
          </w:tcPr>
          <w:p w:rsidR="00DA3791" w:rsidRPr="0043322C" w:rsidRDefault="00DA3791" w:rsidP="00A57B02">
            <w:pPr>
              <w:jc w:val="both"/>
              <w:rPr>
                <w:rFonts w:ascii="Arial" w:hAnsi="Arial" w:cs="Arial"/>
                <w:sz w:val="24"/>
                <w:szCs w:val="24"/>
              </w:rPr>
            </w:pPr>
            <w:r w:rsidRPr="0043322C">
              <w:rPr>
                <w:rFonts w:ascii="Arial" w:hAnsi="Arial" w:cs="Arial"/>
                <w:sz w:val="24"/>
                <w:szCs w:val="24"/>
              </w:rPr>
              <w:t>Preço Unitário</w:t>
            </w:r>
          </w:p>
        </w:tc>
        <w:tc>
          <w:tcPr>
            <w:tcW w:w="1269" w:type="dxa"/>
          </w:tcPr>
          <w:p w:rsidR="00DA3791" w:rsidRPr="0043322C" w:rsidRDefault="00DA3791" w:rsidP="00A57B02">
            <w:pPr>
              <w:jc w:val="both"/>
              <w:rPr>
                <w:rFonts w:ascii="Arial" w:hAnsi="Arial" w:cs="Arial"/>
                <w:sz w:val="24"/>
                <w:szCs w:val="24"/>
              </w:rPr>
            </w:pPr>
            <w:r w:rsidRPr="0043322C">
              <w:rPr>
                <w:rFonts w:ascii="Arial" w:hAnsi="Arial" w:cs="Arial"/>
                <w:sz w:val="24"/>
                <w:szCs w:val="24"/>
              </w:rPr>
              <w:t>Valor Total</w:t>
            </w:r>
          </w:p>
        </w:tc>
      </w:tr>
      <w:tr w:rsidR="00DA3791" w:rsidRPr="0043322C" w:rsidTr="00DA3791">
        <w:tc>
          <w:tcPr>
            <w:tcW w:w="704" w:type="dxa"/>
          </w:tcPr>
          <w:p w:rsidR="00DA3791" w:rsidRPr="0043322C" w:rsidRDefault="00DA3791" w:rsidP="00A57B02">
            <w:pPr>
              <w:jc w:val="both"/>
              <w:rPr>
                <w:rFonts w:ascii="Arial" w:hAnsi="Arial" w:cs="Arial"/>
                <w:sz w:val="24"/>
                <w:szCs w:val="24"/>
              </w:rPr>
            </w:pPr>
            <w:r w:rsidRPr="0043322C">
              <w:rPr>
                <w:rFonts w:ascii="Arial" w:hAnsi="Arial" w:cs="Arial"/>
                <w:sz w:val="24"/>
                <w:szCs w:val="24"/>
              </w:rPr>
              <w:t>1</w:t>
            </w:r>
          </w:p>
        </w:tc>
        <w:tc>
          <w:tcPr>
            <w:tcW w:w="3686" w:type="dxa"/>
          </w:tcPr>
          <w:p w:rsidR="00DA3791" w:rsidRPr="0043322C" w:rsidRDefault="00DA3791" w:rsidP="00A57B02">
            <w:pPr>
              <w:jc w:val="both"/>
              <w:rPr>
                <w:rFonts w:ascii="Arial" w:hAnsi="Arial" w:cs="Arial"/>
                <w:sz w:val="24"/>
                <w:szCs w:val="24"/>
              </w:rPr>
            </w:pPr>
          </w:p>
        </w:tc>
        <w:tc>
          <w:tcPr>
            <w:tcW w:w="1417" w:type="dxa"/>
          </w:tcPr>
          <w:p w:rsidR="00DA3791" w:rsidRPr="0043322C" w:rsidRDefault="00DA3791" w:rsidP="00A57B02">
            <w:pPr>
              <w:jc w:val="both"/>
              <w:rPr>
                <w:rFonts w:ascii="Arial" w:hAnsi="Arial" w:cs="Arial"/>
                <w:sz w:val="24"/>
                <w:szCs w:val="24"/>
              </w:rPr>
            </w:pPr>
          </w:p>
        </w:tc>
        <w:tc>
          <w:tcPr>
            <w:tcW w:w="1418" w:type="dxa"/>
          </w:tcPr>
          <w:p w:rsidR="00DA3791" w:rsidRPr="0043322C" w:rsidRDefault="00DA3791" w:rsidP="00A57B02">
            <w:pPr>
              <w:jc w:val="both"/>
              <w:rPr>
                <w:rFonts w:ascii="Arial" w:hAnsi="Arial" w:cs="Arial"/>
                <w:sz w:val="24"/>
                <w:szCs w:val="24"/>
              </w:rPr>
            </w:pPr>
          </w:p>
        </w:tc>
        <w:tc>
          <w:tcPr>
            <w:tcW w:w="1269" w:type="dxa"/>
          </w:tcPr>
          <w:p w:rsidR="00DA3791" w:rsidRPr="0043322C" w:rsidRDefault="00DA3791" w:rsidP="00A57B02">
            <w:pPr>
              <w:jc w:val="both"/>
              <w:rPr>
                <w:rFonts w:ascii="Arial" w:hAnsi="Arial" w:cs="Arial"/>
                <w:sz w:val="24"/>
                <w:szCs w:val="24"/>
              </w:rPr>
            </w:pPr>
          </w:p>
        </w:tc>
      </w:tr>
      <w:tr w:rsidR="00DA3791" w:rsidRPr="0043322C" w:rsidTr="00DA3791">
        <w:tc>
          <w:tcPr>
            <w:tcW w:w="704" w:type="dxa"/>
          </w:tcPr>
          <w:p w:rsidR="00DA3791" w:rsidRPr="0043322C" w:rsidRDefault="00DA3791" w:rsidP="00A57B02">
            <w:pPr>
              <w:jc w:val="both"/>
              <w:rPr>
                <w:rFonts w:ascii="Arial" w:hAnsi="Arial" w:cs="Arial"/>
                <w:sz w:val="24"/>
                <w:szCs w:val="24"/>
              </w:rPr>
            </w:pPr>
            <w:r w:rsidRPr="0043322C">
              <w:rPr>
                <w:rFonts w:ascii="Arial" w:hAnsi="Arial" w:cs="Arial"/>
                <w:sz w:val="24"/>
                <w:szCs w:val="24"/>
              </w:rPr>
              <w:t>2</w:t>
            </w:r>
          </w:p>
        </w:tc>
        <w:tc>
          <w:tcPr>
            <w:tcW w:w="3686" w:type="dxa"/>
          </w:tcPr>
          <w:p w:rsidR="00DA3791" w:rsidRPr="0043322C" w:rsidRDefault="00DA3791" w:rsidP="00A57B02">
            <w:pPr>
              <w:jc w:val="both"/>
              <w:rPr>
                <w:rFonts w:ascii="Arial" w:hAnsi="Arial" w:cs="Arial"/>
                <w:sz w:val="24"/>
                <w:szCs w:val="24"/>
              </w:rPr>
            </w:pPr>
          </w:p>
        </w:tc>
        <w:tc>
          <w:tcPr>
            <w:tcW w:w="1417" w:type="dxa"/>
          </w:tcPr>
          <w:p w:rsidR="00DA3791" w:rsidRPr="0043322C" w:rsidRDefault="00DA3791" w:rsidP="00A57B02">
            <w:pPr>
              <w:jc w:val="both"/>
              <w:rPr>
                <w:rFonts w:ascii="Arial" w:hAnsi="Arial" w:cs="Arial"/>
                <w:sz w:val="24"/>
                <w:szCs w:val="24"/>
              </w:rPr>
            </w:pPr>
          </w:p>
        </w:tc>
        <w:tc>
          <w:tcPr>
            <w:tcW w:w="1418" w:type="dxa"/>
          </w:tcPr>
          <w:p w:rsidR="00DA3791" w:rsidRPr="0043322C" w:rsidRDefault="00DA3791" w:rsidP="00A57B02">
            <w:pPr>
              <w:jc w:val="both"/>
              <w:rPr>
                <w:rFonts w:ascii="Arial" w:hAnsi="Arial" w:cs="Arial"/>
                <w:sz w:val="24"/>
                <w:szCs w:val="24"/>
              </w:rPr>
            </w:pPr>
          </w:p>
        </w:tc>
        <w:tc>
          <w:tcPr>
            <w:tcW w:w="1269" w:type="dxa"/>
          </w:tcPr>
          <w:p w:rsidR="00DA3791" w:rsidRPr="0043322C" w:rsidRDefault="00DA3791" w:rsidP="00A57B02">
            <w:pPr>
              <w:jc w:val="both"/>
              <w:rPr>
                <w:rFonts w:ascii="Arial" w:hAnsi="Arial" w:cs="Arial"/>
                <w:sz w:val="24"/>
                <w:szCs w:val="24"/>
              </w:rPr>
            </w:pPr>
          </w:p>
        </w:tc>
      </w:tr>
      <w:tr w:rsidR="00DA3791" w:rsidRPr="0043322C" w:rsidTr="00DA3791">
        <w:tc>
          <w:tcPr>
            <w:tcW w:w="704" w:type="dxa"/>
          </w:tcPr>
          <w:p w:rsidR="00DA3791" w:rsidRPr="0043322C" w:rsidRDefault="00DA3791" w:rsidP="00A57B02">
            <w:pPr>
              <w:jc w:val="both"/>
              <w:rPr>
                <w:rFonts w:ascii="Arial" w:hAnsi="Arial" w:cs="Arial"/>
                <w:sz w:val="24"/>
                <w:szCs w:val="24"/>
              </w:rPr>
            </w:pPr>
          </w:p>
        </w:tc>
        <w:tc>
          <w:tcPr>
            <w:tcW w:w="3686" w:type="dxa"/>
          </w:tcPr>
          <w:p w:rsidR="00DA3791" w:rsidRPr="0043322C" w:rsidRDefault="00DA3791" w:rsidP="00A57B02">
            <w:pPr>
              <w:jc w:val="both"/>
              <w:rPr>
                <w:rFonts w:ascii="Arial" w:hAnsi="Arial" w:cs="Arial"/>
                <w:sz w:val="24"/>
                <w:szCs w:val="24"/>
              </w:rPr>
            </w:pPr>
            <w:r w:rsidRPr="0043322C">
              <w:rPr>
                <w:rFonts w:ascii="Arial" w:hAnsi="Arial" w:cs="Arial"/>
                <w:sz w:val="24"/>
                <w:szCs w:val="24"/>
              </w:rPr>
              <w:t>TOTAL</w:t>
            </w:r>
          </w:p>
        </w:tc>
        <w:tc>
          <w:tcPr>
            <w:tcW w:w="1417" w:type="dxa"/>
          </w:tcPr>
          <w:p w:rsidR="00DA3791" w:rsidRPr="0043322C" w:rsidRDefault="00DA3791" w:rsidP="00A57B02">
            <w:pPr>
              <w:jc w:val="both"/>
              <w:rPr>
                <w:rFonts w:ascii="Arial" w:hAnsi="Arial" w:cs="Arial"/>
                <w:sz w:val="24"/>
                <w:szCs w:val="24"/>
              </w:rPr>
            </w:pPr>
          </w:p>
        </w:tc>
        <w:tc>
          <w:tcPr>
            <w:tcW w:w="1418" w:type="dxa"/>
          </w:tcPr>
          <w:p w:rsidR="00DA3791" w:rsidRPr="0043322C" w:rsidRDefault="00DA3791" w:rsidP="00A57B02">
            <w:pPr>
              <w:jc w:val="both"/>
              <w:rPr>
                <w:rFonts w:ascii="Arial" w:hAnsi="Arial" w:cs="Arial"/>
                <w:sz w:val="24"/>
                <w:szCs w:val="24"/>
              </w:rPr>
            </w:pPr>
          </w:p>
        </w:tc>
        <w:tc>
          <w:tcPr>
            <w:tcW w:w="1269" w:type="dxa"/>
          </w:tcPr>
          <w:p w:rsidR="00DA3791" w:rsidRPr="0043322C" w:rsidRDefault="00DA3791" w:rsidP="00A57B02">
            <w:pPr>
              <w:jc w:val="both"/>
              <w:rPr>
                <w:rFonts w:ascii="Arial" w:hAnsi="Arial" w:cs="Arial"/>
                <w:sz w:val="24"/>
                <w:szCs w:val="24"/>
              </w:rPr>
            </w:pPr>
          </w:p>
        </w:tc>
      </w:tr>
    </w:tbl>
    <w:p w:rsidR="00DA3791" w:rsidRPr="0043322C" w:rsidRDefault="00DA3791" w:rsidP="00DA3791">
      <w:pPr>
        <w:jc w:val="both"/>
        <w:rPr>
          <w:rFonts w:ascii="Arial" w:hAnsi="Arial" w:cs="Arial"/>
          <w:sz w:val="24"/>
          <w:szCs w:val="24"/>
        </w:rPr>
      </w:pPr>
    </w:p>
    <w:p w:rsidR="00DA3791" w:rsidRPr="0043322C" w:rsidRDefault="00DA3791" w:rsidP="00DA3791">
      <w:pPr>
        <w:jc w:val="both"/>
        <w:rPr>
          <w:rFonts w:ascii="Arial" w:hAnsi="Arial" w:cs="Arial"/>
          <w:sz w:val="24"/>
          <w:szCs w:val="24"/>
        </w:rPr>
      </w:pPr>
      <w:r w:rsidRPr="0043322C">
        <w:rPr>
          <w:rFonts w:ascii="Arial" w:hAnsi="Arial" w:cs="Arial"/>
          <w:sz w:val="24"/>
          <w:szCs w:val="24"/>
        </w:rPr>
        <w:t>16.PLANEJAMENTO ORÇAMENTARIO</w:t>
      </w:r>
    </w:p>
    <w:p w:rsidR="00DA3791" w:rsidRPr="0043322C" w:rsidRDefault="00DA3791" w:rsidP="00DA3791">
      <w:pPr>
        <w:jc w:val="both"/>
        <w:rPr>
          <w:rFonts w:ascii="Arial" w:hAnsi="Arial" w:cs="Arial"/>
          <w:sz w:val="24"/>
          <w:szCs w:val="24"/>
        </w:rPr>
      </w:pPr>
      <w:r w:rsidRPr="0043322C">
        <w:rPr>
          <w:rFonts w:ascii="Arial" w:hAnsi="Arial" w:cs="Arial"/>
          <w:sz w:val="24"/>
          <w:szCs w:val="24"/>
        </w:rPr>
        <w:t>(detalhamento em planilha especifica das despesas previstas em decorrência da execução da proposta)</w:t>
      </w:r>
    </w:p>
    <w:p w:rsidR="00DA3791" w:rsidRPr="0043322C" w:rsidRDefault="00DA3791" w:rsidP="00DA3791">
      <w:pPr>
        <w:jc w:val="both"/>
        <w:rPr>
          <w:rFonts w:ascii="Arial" w:hAnsi="Arial" w:cs="Arial"/>
          <w:sz w:val="24"/>
          <w:szCs w:val="24"/>
        </w:rPr>
      </w:pPr>
    </w:p>
    <w:tbl>
      <w:tblPr>
        <w:tblStyle w:val="Tabelacomgrade"/>
        <w:tblW w:w="8926" w:type="dxa"/>
        <w:tblLook w:val="04A0"/>
      </w:tblPr>
      <w:tblGrid>
        <w:gridCol w:w="1168"/>
        <w:gridCol w:w="563"/>
        <w:gridCol w:w="607"/>
        <w:gridCol w:w="24"/>
        <w:gridCol w:w="563"/>
        <w:gridCol w:w="20"/>
        <w:gridCol w:w="607"/>
        <w:gridCol w:w="58"/>
        <w:gridCol w:w="549"/>
        <w:gridCol w:w="77"/>
        <w:gridCol w:w="530"/>
        <w:gridCol w:w="35"/>
        <w:gridCol w:w="572"/>
        <w:gridCol w:w="16"/>
        <w:gridCol w:w="13"/>
        <w:gridCol w:w="579"/>
        <w:gridCol w:w="47"/>
        <w:gridCol w:w="9"/>
        <w:gridCol w:w="551"/>
        <w:gridCol w:w="247"/>
        <w:gridCol w:w="360"/>
        <w:gridCol w:w="607"/>
        <w:gridCol w:w="45"/>
        <w:gridCol w:w="563"/>
        <w:gridCol w:w="44"/>
        <w:gridCol w:w="563"/>
      </w:tblGrid>
      <w:tr w:rsidR="00840C09" w:rsidRPr="0043322C" w:rsidTr="00840C09">
        <w:trPr>
          <w:trHeight w:val="973"/>
        </w:trPr>
        <w:tc>
          <w:tcPr>
            <w:tcW w:w="1168" w:type="dxa"/>
          </w:tcPr>
          <w:p w:rsidR="00840C09" w:rsidRPr="009C1D95" w:rsidRDefault="00840C09" w:rsidP="00DA3791">
            <w:pPr>
              <w:jc w:val="both"/>
              <w:rPr>
                <w:rFonts w:ascii="Arial" w:hAnsi="Arial" w:cs="Arial"/>
                <w:sz w:val="16"/>
                <w:szCs w:val="16"/>
              </w:rPr>
            </w:pPr>
            <w:r w:rsidRPr="009C1D95">
              <w:rPr>
                <w:rFonts w:ascii="Arial" w:hAnsi="Arial" w:cs="Arial"/>
                <w:sz w:val="16"/>
                <w:szCs w:val="16"/>
              </w:rPr>
              <w:lastRenderedPageBreak/>
              <w:t>1.Despesas com Insumos, materiais de custeio</w:t>
            </w:r>
          </w:p>
        </w:tc>
        <w:tc>
          <w:tcPr>
            <w:tcW w:w="7758" w:type="dxa"/>
            <w:gridSpan w:val="25"/>
          </w:tcPr>
          <w:p w:rsidR="00840C09" w:rsidRPr="009C1D95" w:rsidRDefault="00840C09" w:rsidP="00DA3791">
            <w:pPr>
              <w:jc w:val="both"/>
              <w:rPr>
                <w:rFonts w:ascii="Arial" w:hAnsi="Arial" w:cs="Arial"/>
                <w:sz w:val="16"/>
                <w:szCs w:val="16"/>
              </w:rPr>
            </w:pPr>
            <w:r w:rsidRPr="009C1D95">
              <w:rPr>
                <w:rFonts w:ascii="Arial" w:hAnsi="Arial" w:cs="Arial"/>
                <w:sz w:val="16"/>
                <w:szCs w:val="16"/>
              </w:rPr>
              <w:t>Mês previsto para a despesa</w:t>
            </w:r>
          </w:p>
        </w:tc>
      </w:tr>
      <w:tr w:rsidR="00840C09" w:rsidRPr="0043322C" w:rsidTr="00840C09">
        <w:tc>
          <w:tcPr>
            <w:tcW w:w="1168" w:type="dxa"/>
          </w:tcPr>
          <w:p w:rsidR="00840C09" w:rsidRPr="009C1D95" w:rsidRDefault="00840C09" w:rsidP="00DA3791">
            <w:pPr>
              <w:jc w:val="both"/>
              <w:rPr>
                <w:rFonts w:ascii="Arial" w:hAnsi="Arial" w:cs="Arial"/>
                <w:sz w:val="16"/>
                <w:szCs w:val="16"/>
              </w:rPr>
            </w:pPr>
            <w:r w:rsidRPr="009C1D95">
              <w:rPr>
                <w:rFonts w:ascii="Arial" w:hAnsi="Arial" w:cs="Arial"/>
                <w:sz w:val="16"/>
                <w:szCs w:val="16"/>
              </w:rPr>
              <w:t xml:space="preserve">DESCRICAO </w:t>
            </w:r>
          </w:p>
          <w:p w:rsidR="00840C09" w:rsidRPr="009C1D95" w:rsidRDefault="00840C09" w:rsidP="00DA3791">
            <w:pPr>
              <w:jc w:val="both"/>
              <w:rPr>
                <w:rFonts w:ascii="Arial" w:hAnsi="Arial" w:cs="Arial"/>
                <w:sz w:val="16"/>
                <w:szCs w:val="16"/>
              </w:rPr>
            </w:pPr>
            <w:r w:rsidRPr="009C1D95">
              <w:rPr>
                <w:rFonts w:ascii="Arial" w:hAnsi="Arial" w:cs="Arial"/>
                <w:sz w:val="16"/>
                <w:szCs w:val="16"/>
              </w:rPr>
              <w:t>DA DESPESA</w:t>
            </w:r>
          </w:p>
        </w:tc>
        <w:tc>
          <w:tcPr>
            <w:tcW w:w="563" w:type="dxa"/>
          </w:tcPr>
          <w:p w:rsidR="00840C09" w:rsidRPr="009C1D95" w:rsidRDefault="00840C09" w:rsidP="00DA3791">
            <w:pPr>
              <w:jc w:val="both"/>
              <w:rPr>
                <w:rFonts w:ascii="Arial" w:hAnsi="Arial" w:cs="Arial"/>
                <w:sz w:val="16"/>
                <w:szCs w:val="16"/>
              </w:rPr>
            </w:pPr>
            <w:r w:rsidRPr="009C1D95">
              <w:rPr>
                <w:rFonts w:ascii="Arial" w:hAnsi="Arial" w:cs="Arial"/>
                <w:sz w:val="16"/>
                <w:szCs w:val="16"/>
              </w:rPr>
              <w:t>MÊS</w:t>
            </w:r>
          </w:p>
          <w:p w:rsidR="00840C09" w:rsidRPr="009C1D95" w:rsidRDefault="00840C09" w:rsidP="00DA3791">
            <w:pPr>
              <w:jc w:val="both"/>
              <w:rPr>
                <w:rFonts w:ascii="Arial" w:hAnsi="Arial" w:cs="Arial"/>
                <w:sz w:val="16"/>
                <w:szCs w:val="16"/>
              </w:rPr>
            </w:pPr>
            <w:r w:rsidRPr="009C1D95">
              <w:rPr>
                <w:rFonts w:ascii="Arial" w:hAnsi="Arial" w:cs="Arial"/>
                <w:sz w:val="16"/>
                <w:szCs w:val="16"/>
              </w:rPr>
              <w:t>01</w:t>
            </w:r>
          </w:p>
        </w:tc>
        <w:tc>
          <w:tcPr>
            <w:tcW w:w="631" w:type="dxa"/>
            <w:gridSpan w:val="2"/>
          </w:tcPr>
          <w:p w:rsidR="00840C09" w:rsidRPr="009C1D95" w:rsidRDefault="00840C09" w:rsidP="00DA3791">
            <w:pPr>
              <w:jc w:val="both"/>
              <w:rPr>
                <w:rFonts w:ascii="Arial" w:hAnsi="Arial" w:cs="Arial"/>
                <w:sz w:val="16"/>
                <w:szCs w:val="16"/>
              </w:rPr>
            </w:pPr>
            <w:r w:rsidRPr="009C1D95">
              <w:rPr>
                <w:rFonts w:ascii="Arial" w:hAnsi="Arial" w:cs="Arial"/>
                <w:sz w:val="16"/>
                <w:szCs w:val="16"/>
              </w:rPr>
              <w:t>MÊS</w:t>
            </w:r>
          </w:p>
          <w:p w:rsidR="00840C09" w:rsidRPr="009C1D95" w:rsidRDefault="00840C09" w:rsidP="00DA3791">
            <w:pPr>
              <w:jc w:val="both"/>
              <w:rPr>
                <w:rFonts w:ascii="Arial" w:hAnsi="Arial" w:cs="Arial"/>
                <w:sz w:val="16"/>
                <w:szCs w:val="16"/>
              </w:rPr>
            </w:pPr>
            <w:r w:rsidRPr="009C1D95">
              <w:rPr>
                <w:rFonts w:ascii="Arial" w:hAnsi="Arial" w:cs="Arial"/>
                <w:sz w:val="16"/>
                <w:szCs w:val="16"/>
              </w:rPr>
              <w:t>02</w:t>
            </w:r>
          </w:p>
        </w:tc>
        <w:tc>
          <w:tcPr>
            <w:tcW w:w="563" w:type="dxa"/>
          </w:tcPr>
          <w:p w:rsidR="00840C09" w:rsidRPr="009C1D95" w:rsidRDefault="00840C09" w:rsidP="00DA3791">
            <w:pPr>
              <w:jc w:val="both"/>
              <w:rPr>
                <w:rFonts w:ascii="Arial" w:hAnsi="Arial" w:cs="Arial"/>
                <w:sz w:val="16"/>
                <w:szCs w:val="16"/>
              </w:rPr>
            </w:pPr>
            <w:r w:rsidRPr="009C1D95">
              <w:rPr>
                <w:rFonts w:ascii="Arial" w:hAnsi="Arial" w:cs="Arial"/>
                <w:sz w:val="16"/>
                <w:szCs w:val="16"/>
              </w:rPr>
              <w:t>MÊS</w:t>
            </w:r>
          </w:p>
          <w:p w:rsidR="00840C09" w:rsidRPr="009C1D95" w:rsidRDefault="00840C09" w:rsidP="00DA3791">
            <w:pPr>
              <w:jc w:val="both"/>
              <w:rPr>
                <w:rFonts w:ascii="Arial" w:hAnsi="Arial" w:cs="Arial"/>
                <w:sz w:val="16"/>
                <w:szCs w:val="16"/>
              </w:rPr>
            </w:pPr>
            <w:r w:rsidRPr="009C1D95">
              <w:rPr>
                <w:rFonts w:ascii="Arial" w:hAnsi="Arial" w:cs="Arial"/>
                <w:sz w:val="16"/>
                <w:szCs w:val="16"/>
              </w:rPr>
              <w:t>03</w:t>
            </w:r>
          </w:p>
        </w:tc>
        <w:tc>
          <w:tcPr>
            <w:tcW w:w="685" w:type="dxa"/>
            <w:gridSpan w:val="3"/>
          </w:tcPr>
          <w:p w:rsidR="00840C09" w:rsidRPr="009C1D95" w:rsidRDefault="00840C09" w:rsidP="00DA3791">
            <w:pPr>
              <w:jc w:val="both"/>
              <w:rPr>
                <w:rFonts w:ascii="Arial" w:hAnsi="Arial" w:cs="Arial"/>
                <w:sz w:val="16"/>
                <w:szCs w:val="16"/>
              </w:rPr>
            </w:pPr>
            <w:r w:rsidRPr="009C1D95">
              <w:rPr>
                <w:rFonts w:ascii="Arial" w:hAnsi="Arial" w:cs="Arial"/>
                <w:sz w:val="16"/>
                <w:szCs w:val="16"/>
              </w:rPr>
              <w:t>MÊS</w:t>
            </w:r>
          </w:p>
          <w:p w:rsidR="00840C09" w:rsidRPr="009C1D95" w:rsidRDefault="00840C09" w:rsidP="00DA3791">
            <w:pPr>
              <w:jc w:val="both"/>
              <w:rPr>
                <w:rFonts w:ascii="Arial" w:hAnsi="Arial" w:cs="Arial"/>
                <w:sz w:val="16"/>
                <w:szCs w:val="16"/>
              </w:rPr>
            </w:pPr>
            <w:r w:rsidRPr="009C1D95">
              <w:rPr>
                <w:rFonts w:ascii="Arial" w:hAnsi="Arial" w:cs="Arial"/>
                <w:sz w:val="16"/>
                <w:szCs w:val="16"/>
              </w:rPr>
              <w:t>04</w:t>
            </w:r>
          </w:p>
        </w:tc>
        <w:tc>
          <w:tcPr>
            <w:tcW w:w="628" w:type="dxa"/>
            <w:gridSpan w:val="2"/>
          </w:tcPr>
          <w:p w:rsidR="00840C09" w:rsidRPr="009C1D95" w:rsidRDefault="00840C09" w:rsidP="00DA3791">
            <w:pPr>
              <w:jc w:val="both"/>
              <w:rPr>
                <w:rFonts w:ascii="Arial" w:hAnsi="Arial" w:cs="Arial"/>
                <w:sz w:val="16"/>
                <w:szCs w:val="16"/>
              </w:rPr>
            </w:pPr>
            <w:r w:rsidRPr="009C1D95">
              <w:rPr>
                <w:rFonts w:ascii="Arial" w:hAnsi="Arial" w:cs="Arial"/>
                <w:sz w:val="16"/>
                <w:szCs w:val="16"/>
              </w:rPr>
              <w:t>MÊS</w:t>
            </w:r>
          </w:p>
          <w:p w:rsidR="00840C09" w:rsidRPr="009C1D95" w:rsidRDefault="00840C09" w:rsidP="00DA3791">
            <w:pPr>
              <w:jc w:val="both"/>
              <w:rPr>
                <w:rFonts w:ascii="Arial" w:hAnsi="Arial" w:cs="Arial"/>
                <w:sz w:val="16"/>
                <w:szCs w:val="16"/>
              </w:rPr>
            </w:pPr>
            <w:r w:rsidRPr="009C1D95">
              <w:rPr>
                <w:rFonts w:ascii="Arial" w:hAnsi="Arial" w:cs="Arial"/>
                <w:sz w:val="16"/>
                <w:szCs w:val="16"/>
              </w:rPr>
              <w:t>05</w:t>
            </w:r>
          </w:p>
          <w:p w:rsidR="00840C09" w:rsidRPr="009C1D95" w:rsidRDefault="00840C09" w:rsidP="00DA3791">
            <w:pPr>
              <w:jc w:val="both"/>
              <w:rPr>
                <w:rFonts w:ascii="Arial" w:hAnsi="Arial" w:cs="Arial"/>
                <w:sz w:val="16"/>
                <w:szCs w:val="16"/>
              </w:rPr>
            </w:pPr>
          </w:p>
        </w:tc>
        <w:tc>
          <w:tcPr>
            <w:tcW w:w="565" w:type="dxa"/>
            <w:gridSpan w:val="2"/>
          </w:tcPr>
          <w:p w:rsidR="00840C09" w:rsidRPr="009C1D95" w:rsidRDefault="00840C09" w:rsidP="00DA3791">
            <w:pPr>
              <w:jc w:val="both"/>
              <w:rPr>
                <w:rFonts w:ascii="Arial" w:hAnsi="Arial" w:cs="Arial"/>
                <w:sz w:val="16"/>
                <w:szCs w:val="16"/>
              </w:rPr>
            </w:pPr>
            <w:r w:rsidRPr="009C1D95">
              <w:rPr>
                <w:rFonts w:ascii="Arial" w:hAnsi="Arial" w:cs="Arial"/>
                <w:sz w:val="16"/>
                <w:szCs w:val="16"/>
              </w:rPr>
              <w:t>MÊS</w:t>
            </w:r>
          </w:p>
          <w:p w:rsidR="00840C09" w:rsidRPr="009C1D95" w:rsidRDefault="00840C09" w:rsidP="00DA3791">
            <w:pPr>
              <w:jc w:val="both"/>
              <w:rPr>
                <w:rFonts w:ascii="Arial" w:hAnsi="Arial" w:cs="Arial"/>
                <w:sz w:val="16"/>
                <w:szCs w:val="16"/>
              </w:rPr>
            </w:pPr>
            <w:r w:rsidRPr="009C1D95">
              <w:rPr>
                <w:rFonts w:ascii="Arial" w:hAnsi="Arial" w:cs="Arial"/>
                <w:sz w:val="16"/>
                <w:szCs w:val="16"/>
              </w:rPr>
              <w:t>06</w:t>
            </w:r>
          </w:p>
        </w:tc>
        <w:tc>
          <w:tcPr>
            <w:tcW w:w="601" w:type="dxa"/>
            <w:gridSpan w:val="3"/>
          </w:tcPr>
          <w:p w:rsidR="00840C09" w:rsidRPr="009C1D95" w:rsidRDefault="00840C09" w:rsidP="00DA3791">
            <w:pPr>
              <w:jc w:val="both"/>
              <w:rPr>
                <w:rFonts w:ascii="Arial" w:hAnsi="Arial" w:cs="Arial"/>
                <w:sz w:val="16"/>
                <w:szCs w:val="16"/>
              </w:rPr>
            </w:pPr>
            <w:r w:rsidRPr="009C1D95">
              <w:rPr>
                <w:rFonts w:ascii="Arial" w:hAnsi="Arial" w:cs="Arial"/>
                <w:sz w:val="16"/>
                <w:szCs w:val="16"/>
              </w:rPr>
              <w:t>MÊS</w:t>
            </w:r>
          </w:p>
          <w:p w:rsidR="00840C09" w:rsidRPr="009C1D95" w:rsidRDefault="00840C09" w:rsidP="00DA3791">
            <w:pPr>
              <w:jc w:val="both"/>
              <w:rPr>
                <w:rFonts w:ascii="Arial" w:hAnsi="Arial" w:cs="Arial"/>
                <w:sz w:val="16"/>
                <w:szCs w:val="16"/>
              </w:rPr>
            </w:pPr>
            <w:r w:rsidRPr="009C1D95">
              <w:rPr>
                <w:rFonts w:ascii="Arial" w:hAnsi="Arial" w:cs="Arial"/>
                <w:sz w:val="16"/>
                <w:szCs w:val="16"/>
              </w:rPr>
              <w:t>07</w:t>
            </w:r>
          </w:p>
          <w:p w:rsidR="00840C09" w:rsidRPr="009C1D95" w:rsidRDefault="00840C09" w:rsidP="00DA3791">
            <w:pPr>
              <w:jc w:val="both"/>
              <w:rPr>
                <w:rFonts w:ascii="Arial" w:hAnsi="Arial" w:cs="Arial"/>
                <w:sz w:val="16"/>
                <w:szCs w:val="16"/>
              </w:rPr>
            </w:pPr>
          </w:p>
        </w:tc>
        <w:tc>
          <w:tcPr>
            <w:tcW w:w="635" w:type="dxa"/>
            <w:gridSpan w:val="3"/>
          </w:tcPr>
          <w:p w:rsidR="00840C09" w:rsidRPr="009C1D95" w:rsidRDefault="00840C09" w:rsidP="00DA3791">
            <w:pPr>
              <w:jc w:val="both"/>
              <w:rPr>
                <w:rFonts w:ascii="Arial" w:hAnsi="Arial" w:cs="Arial"/>
                <w:sz w:val="16"/>
                <w:szCs w:val="16"/>
              </w:rPr>
            </w:pPr>
            <w:r w:rsidRPr="009C1D95">
              <w:rPr>
                <w:rFonts w:ascii="Arial" w:hAnsi="Arial" w:cs="Arial"/>
                <w:sz w:val="16"/>
                <w:szCs w:val="16"/>
              </w:rPr>
              <w:t>MÊS</w:t>
            </w:r>
          </w:p>
          <w:p w:rsidR="00840C09" w:rsidRPr="009C1D95" w:rsidRDefault="00840C09" w:rsidP="00DA3791">
            <w:pPr>
              <w:jc w:val="both"/>
              <w:rPr>
                <w:rFonts w:ascii="Arial" w:hAnsi="Arial" w:cs="Arial"/>
                <w:sz w:val="16"/>
                <w:szCs w:val="16"/>
              </w:rPr>
            </w:pPr>
            <w:r w:rsidRPr="009C1D95">
              <w:rPr>
                <w:rFonts w:ascii="Arial" w:hAnsi="Arial" w:cs="Arial"/>
                <w:sz w:val="16"/>
                <w:szCs w:val="16"/>
              </w:rPr>
              <w:t>08</w:t>
            </w:r>
          </w:p>
          <w:p w:rsidR="00840C09" w:rsidRPr="009C1D95" w:rsidRDefault="00840C09" w:rsidP="00DA3791">
            <w:pPr>
              <w:jc w:val="both"/>
              <w:rPr>
                <w:rFonts w:ascii="Arial" w:hAnsi="Arial" w:cs="Arial"/>
                <w:sz w:val="16"/>
                <w:szCs w:val="16"/>
              </w:rPr>
            </w:pPr>
          </w:p>
        </w:tc>
        <w:tc>
          <w:tcPr>
            <w:tcW w:w="799" w:type="dxa"/>
            <w:gridSpan w:val="2"/>
          </w:tcPr>
          <w:p w:rsidR="00840C09" w:rsidRPr="009C1D95" w:rsidRDefault="00840C09" w:rsidP="00DA3791">
            <w:pPr>
              <w:jc w:val="both"/>
              <w:rPr>
                <w:rFonts w:ascii="Arial" w:hAnsi="Arial" w:cs="Arial"/>
                <w:sz w:val="16"/>
                <w:szCs w:val="16"/>
              </w:rPr>
            </w:pPr>
            <w:r w:rsidRPr="009C1D95">
              <w:rPr>
                <w:rFonts w:ascii="Arial" w:hAnsi="Arial" w:cs="Arial"/>
                <w:sz w:val="16"/>
                <w:szCs w:val="16"/>
              </w:rPr>
              <w:t>MÊS</w:t>
            </w:r>
          </w:p>
          <w:p w:rsidR="00840C09" w:rsidRPr="009C1D95" w:rsidRDefault="00840C09" w:rsidP="00DA3791">
            <w:pPr>
              <w:jc w:val="both"/>
              <w:rPr>
                <w:rFonts w:ascii="Arial" w:hAnsi="Arial" w:cs="Arial"/>
                <w:sz w:val="16"/>
                <w:szCs w:val="16"/>
              </w:rPr>
            </w:pPr>
            <w:r w:rsidRPr="009C1D95">
              <w:rPr>
                <w:rFonts w:ascii="Arial" w:hAnsi="Arial" w:cs="Arial"/>
                <w:sz w:val="16"/>
                <w:szCs w:val="16"/>
              </w:rPr>
              <w:t>09</w:t>
            </w:r>
          </w:p>
          <w:p w:rsidR="00840C09" w:rsidRPr="009C1D95" w:rsidRDefault="00840C09" w:rsidP="00DA3791">
            <w:pPr>
              <w:jc w:val="both"/>
              <w:rPr>
                <w:rFonts w:ascii="Arial" w:hAnsi="Arial" w:cs="Arial"/>
                <w:sz w:val="16"/>
                <w:szCs w:val="16"/>
              </w:rPr>
            </w:pPr>
          </w:p>
        </w:tc>
        <w:tc>
          <w:tcPr>
            <w:tcW w:w="1021" w:type="dxa"/>
            <w:gridSpan w:val="3"/>
          </w:tcPr>
          <w:p w:rsidR="00840C09" w:rsidRPr="009C1D95" w:rsidRDefault="00840C09" w:rsidP="00DA3791">
            <w:pPr>
              <w:jc w:val="both"/>
              <w:rPr>
                <w:rFonts w:ascii="Arial" w:hAnsi="Arial" w:cs="Arial"/>
                <w:sz w:val="16"/>
                <w:szCs w:val="16"/>
              </w:rPr>
            </w:pPr>
            <w:r w:rsidRPr="009C1D95">
              <w:rPr>
                <w:rFonts w:ascii="Arial" w:hAnsi="Arial" w:cs="Arial"/>
                <w:sz w:val="16"/>
                <w:szCs w:val="16"/>
              </w:rPr>
              <w:t>MÊS</w:t>
            </w:r>
          </w:p>
          <w:p w:rsidR="00840C09" w:rsidRPr="009C1D95" w:rsidRDefault="00840C09" w:rsidP="00DA3791">
            <w:pPr>
              <w:jc w:val="both"/>
              <w:rPr>
                <w:rFonts w:ascii="Arial" w:hAnsi="Arial" w:cs="Arial"/>
                <w:sz w:val="16"/>
                <w:szCs w:val="16"/>
              </w:rPr>
            </w:pPr>
            <w:r w:rsidRPr="009C1D95">
              <w:rPr>
                <w:rFonts w:ascii="Arial" w:hAnsi="Arial" w:cs="Arial"/>
                <w:sz w:val="16"/>
                <w:szCs w:val="16"/>
              </w:rPr>
              <w:t>10</w:t>
            </w:r>
          </w:p>
          <w:p w:rsidR="00840C09" w:rsidRPr="009C1D95" w:rsidRDefault="00840C09" w:rsidP="00DA3791">
            <w:pPr>
              <w:jc w:val="both"/>
              <w:rPr>
                <w:rFonts w:ascii="Arial" w:hAnsi="Arial" w:cs="Arial"/>
                <w:sz w:val="16"/>
                <w:szCs w:val="16"/>
              </w:rPr>
            </w:pPr>
          </w:p>
        </w:tc>
        <w:tc>
          <w:tcPr>
            <w:tcW w:w="637" w:type="dxa"/>
            <w:gridSpan w:val="2"/>
          </w:tcPr>
          <w:p w:rsidR="00840C09" w:rsidRPr="009C1D95" w:rsidRDefault="00840C09" w:rsidP="00DA3791">
            <w:pPr>
              <w:jc w:val="both"/>
              <w:rPr>
                <w:rFonts w:ascii="Arial" w:hAnsi="Arial" w:cs="Arial"/>
                <w:sz w:val="16"/>
                <w:szCs w:val="16"/>
              </w:rPr>
            </w:pPr>
            <w:r w:rsidRPr="009C1D95">
              <w:rPr>
                <w:rFonts w:ascii="Arial" w:hAnsi="Arial" w:cs="Arial"/>
                <w:sz w:val="16"/>
                <w:szCs w:val="16"/>
              </w:rPr>
              <w:t>MÊS</w:t>
            </w:r>
          </w:p>
          <w:p w:rsidR="00840C09" w:rsidRPr="009C1D95" w:rsidRDefault="00840C09" w:rsidP="00DA3791">
            <w:pPr>
              <w:jc w:val="both"/>
              <w:rPr>
                <w:rFonts w:ascii="Arial" w:hAnsi="Arial" w:cs="Arial"/>
                <w:sz w:val="16"/>
                <w:szCs w:val="16"/>
              </w:rPr>
            </w:pPr>
            <w:r w:rsidRPr="009C1D95">
              <w:rPr>
                <w:rFonts w:ascii="Arial" w:hAnsi="Arial" w:cs="Arial"/>
                <w:sz w:val="16"/>
                <w:szCs w:val="16"/>
              </w:rPr>
              <w:t>11</w:t>
            </w:r>
          </w:p>
          <w:p w:rsidR="00840C09" w:rsidRPr="009C1D95" w:rsidRDefault="00840C09" w:rsidP="00DA3791">
            <w:pPr>
              <w:jc w:val="both"/>
              <w:rPr>
                <w:rFonts w:ascii="Arial" w:hAnsi="Arial" w:cs="Arial"/>
                <w:sz w:val="16"/>
                <w:szCs w:val="16"/>
              </w:rPr>
            </w:pPr>
          </w:p>
        </w:tc>
        <w:tc>
          <w:tcPr>
            <w:tcW w:w="430" w:type="dxa"/>
          </w:tcPr>
          <w:p w:rsidR="00840C09" w:rsidRPr="009C1D95" w:rsidRDefault="00840C09" w:rsidP="00DA3791">
            <w:pPr>
              <w:jc w:val="both"/>
              <w:rPr>
                <w:rFonts w:ascii="Arial" w:hAnsi="Arial" w:cs="Arial"/>
                <w:sz w:val="16"/>
                <w:szCs w:val="16"/>
              </w:rPr>
            </w:pPr>
            <w:r w:rsidRPr="009C1D95">
              <w:rPr>
                <w:rFonts w:ascii="Arial" w:hAnsi="Arial" w:cs="Arial"/>
                <w:sz w:val="16"/>
                <w:szCs w:val="16"/>
              </w:rPr>
              <w:t>MÊS</w:t>
            </w:r>
          </w:p>
          <w:p w:rsidR="00840C09" w:rsidRPr="009C1D95" w:rsidRDefault="00840C09" w:rsidP="00DA3791">
            <w:pPr>
              <w:jc w:val="both"/>
              <w:rPr>
                <w:rFonts w:ascii="Arial" w:hAnsi="Arial" w:cs="Arial"/>
                <w:sz w:val="16"/>
                <w:szCs w:val="16"/>
              </w:rPr>
            </w:pPr>
            <w:r w:rsidRPr="009C1D95">
              <w:rPr>
                <w:rFonts w:ascii="Arial" w:hAnsi="Arial" w:cs="Arial"/>
                <w:sz w:val="16"/>
                <w:szCs w:val="16"/>
              </w:rPr>
              <w:t>12</w:t>
            </w:r>
          </w:p>
          <w:p w:rsidR="00840C09" w:rsidRPr="009C1D95" w:rsidRDefault="00840C09" w:rsidP="00DA3791">
            <w:pPr>
              <w:jc w:val="both"/>
              <w:rPr>
                <w:rFonts w:ascii="Arial" w:hAnsi="Arial" w:cs="Arial"/>
                <w:sz w:val="16"/>
                <w:szCs w:val="16"/>
              </w:rPr>
            </w:pPr>
          </w:p>
        </w:tc>
      </w:tr>
      <w:tr w:rsidR="00840C09" w:rsidRPr="0043322C" w:rsidTr="00840C09">
        <w:tc>
          <w:tcPr>
            <w:tcW w:w="1168" w:type="dxa"/>
          </w:tcPr>
          <w:p w:rsidR="00840C09" w:rsidRPr="009C1D95" w:rsidRDefault="00840C09" w:rsidP="00DA3791">
            <w:pPr>
              <w:jc w:val="both"/>
              <w:rPr>
                <w:rFonts w:ascii="Arial" w:hAnsi="Arial" w:cs="Arial"/>
                <w:sz w:val="16"/>
                <w:szCs w:val="16"/>
              </w:rPr>
            </w:pPr>
          </w:p>
        </w:tc>
        <w:tc>
          <w:tcPr>
            <w:tcW w:w="563" w:type="dxa"/>
          </w:tcPr>
          <w:p w:rsidR="00840C09" w:rsidRPr="009C1D95" w:rsidRDefault="00840C09" w:rsidP="00DA3791">
            <w:pPr>
              <w:jc w:val="both"/>
              <w:rPr>
                <w:rFonts w:ascii="Arial" w:hAnsi="Arial" w:cs="Arial"/>
                <w:sz w:val="16"/>
                <w:szCs w:val="16"/>
              </w:rPr>
            </w:pPr>
          </w:p>
        </w:tc>
        <w:tc>
          <w:tcPr>
            <w:tcW w:w="631" w:type="dxa"/>
            <w:gridSpan w:val="2"/>
          </w:tcPr>
          <w:p w:rsidR="00840C09" w:rsidRPr="009C1D95" w:rsidRDefault="00840C09" w:rsidP="00DA3791">
            <w:pPr>
              <w:jc w:val="both"/>
              <w:rPr>
                <w:rFonts w:ascii="Arial" w:hAnsi="Arial" w:cs="Arial"/>
                <w:sz w:val="16"/>
                <w:szCs w:val="16"/>
              </w:rPr>
            </w:pPr>
          </w:p>
        </w:tc>
        <w:tc>
          <w:tcPr>
            <w:tcW w:w="563" w:type="dxa"/>
          </w:tcPr>
          <w:p w:rsidR="00840C09" w:rsidRPr="009C1D95" w:rsidRDefault="00840C09" w:rsidP="00DA3791">
            <w:pPr>
              <w:jc w:val="both"/>
              <w:rPr>
                <w:rFonts w:ascii="Arial" w:hAnsi="Arial" w:cs="Arial"/>
                <w:sz w:val="16"/>
                <w:szCs w:val="16"/>
              </w:rPr>
            </w:pPr>
          </w:p>
        </w:tc>
        <w:tc>
          <w:tcPr>
            <w:tcW w:w="685" w:type="dxa"/>
            <w:gridSpan w:val="3"/>
          </w:tcPr>
          <w:p w:rsidR="00840C09" w:rsidRPr="009C1D95" w:rsidRDefault="00840C09" w:rsidP="00DA3791">
            <w:pPr>
              <w:jc w:val="both"/>
              <w:rPr>
                <w:rFonts w:ascii="Arial" w:hAnsi="Arial" w:cs="Arial"/>
                <w:sz w:val="16"/>
                <w:szCs w:val="16"/>
              </w:rPr>
            </w:pPr>
          </w:p>
        </w:tc>
        <w:tc>
          <w:tcPr>
            <w:tcW w:w="628" w:type="dxa"/>
            <w:gridSpan w:val="2"/>
          </w:tcPr>
          <w:p w:rsidR="00840C09" w:rsidRPr="009C1D95" w:rsidRDefault="00840C09" w:rsidP="00DA3791">
            <w:pPr>
              <w:jc w:val="both"/>
              <w:rPr>
                <w:rFonts w:ascii="Arial" w:hAnsi="Arial" w:cs="Arial"/>
                <w:sz w:val="16"/>
                <w:szCs w:val="16"/>
              </w:rPr>
            </w:pPr>
          </w:p>
        </w:tc>
        <w:tc>
          <w:tcPr>
            <w:tcW w:w="565" w:type="dxa"/>
            <w:gridSpan w:val="2"/>
          </w:tcPr>
          <w:p w:rsidR="00840C09" w:rsidRPr="009C1D95" w:rsidRDefault="00840C09" w:rsidP="00DA3791">
            <w:pPr>
              <w:jc w:val="both"/>
              <w:rPr>
                <w:rFonts w:ascii="Arial" w:hAnsi="Arial" w:cs="Arial"/>
                <w:sz w:val="16"/>
                <w:szCs w:val="16"/>
              </w:rPr>
            </w:pPr>
          </w:p>
        </w:tc>
        <w:tc>
          <w:tcPr>
            <w:tcW w:w="601" w:type="dxa"/>
            <w:gridSpan w:val="3"/>
          </w:tcPr>
          <w:p w:rsidR="00840C09" w:rsidRPr="009C1D95" w:rsidRDefault="00840C09" w:rsidP="00DA3791">
            <w:pPr>
              <w:jc w:val="both"/>
              <w:rPr>
                <w:rFonts w:ascii="Arial" w:hAnsi="Arial" w:cs="Arial"/>
                <w:sz w:val="16"/>
                <w:szCs w:val="16"/>
              </w:rPr>
            </w:pPr>
          </w:p>
        </w:tc>
        <w:tc>
          <w:tcPr>
            <w:tcW w:w="635" w:type="dxa"/>
            <w:gridSpan w:val="3"/>
          </w:tcPr>
          <w:p w:rsidR="00840C09" w:rsidRPr="009C1D95" w:rsidRDefault="00840C09" w:rsidP="00DA3791">
            <w:pPr>
              <w:jc w:val="both"/>
              <w:rPr>
                <w:rFonts w:ascii="Arial" w:hAnsi="Arial" w:cs="Arial"/>
                <w:sz w:val="16"/>
                <w:szCs w:val="16"/>
              </w:rPr>
            </w:pPr>
          </w:p>
        </w:tc>
        <w:tc>
          <w:tcPr>
            <w:tcW w:w="799" w:type="dxa"/>
            <w:gridSpan w:val="2"/>
          </w:tcPr>
          <w:p w:rsidR="00840C09" w:rsidRPr="009C1D95" w:rsidRDefault="00840C09" w:rsidP="00DA3791">
            <w:pPr>
              <w:jc w:val="both"/>
              <w:rPr>
                <w:rFonts w:ascii="Arial" w:hAnsi="Arial" w:cs="Arial"/>
                <w:sz w:val="16"/>
                <w:szCs w:val="16"/>
              </w:rPr>
            </w:pPr>
          </w:p>
        </w:tc>
        <w:tc>
          <w:tcPr>
            <w:tcW w:w="1021" w:type="dxa"/>
            <w:gridSpan w:val="3"/>
          </w:tcPr>
          <w:p w:rsidR="00840C09" w:rsidRPr="009C1D95" w:rsidRDefault="00840C09" w:rsidP="00DA3791">
            <w:pPr>
              <w:jc w:val="both"/>
              <w:rPr>
                <w:rFonts w:ascii="Arial" w:hAnsi="Arial" w:cs="Arial"/>
                <w:sz w:val="16"/>
                <w:szCs w:val="16"/>
              </w:rPr>
            </w:pPr>
          </w:p>
        </w:tc>
        <w:tc>
          <w:tcPr>
            <w:tcW w:w="637" w:type="dxa"/>
            <w:gridSpan w:val="2"/>
          </w:tcPr>
          <w:p w:rsidR="00840C09" w:rsidRPr="009C1D95" w:rsidRDefault="00840C09" w:rsidP="00DA3791">
            <w:pPr>
              <w:jc w:val="both"/>
              <w:rPr>
                <w:rFonts w:ascii="Arial" w:hAnsi="Arial" w:cs="Arial"/>
                <w:sz w:val="16"/>
                <w:szCs w:val="16"/>
              </w:rPr>
            </w:pPr>
          </w:p>
        </w:tc>
        <w:tc>
          <w:tcPr>
            <w:tcW w:w="430" w:type="dxa"/>
          </w:tcPr>
          <w:p w:rsidR="00840C09" w:rsidRPr="009C1D95" w:rsidRDefault="00840C09" w:rsidP="00DA3791">
            <w:pPr>
              <w:jc w:val="both"/>
              <w:rPr>
                <w:rFonts w:ascii="Arial" w:hAnsi="Arial" w:cs="Arial"/>
                <w:sz w:val="16"/>
                <w:szCs w:val="16"/>
              </w:rPr>
            </w:pPr>
          </w:p>
        </w:tc>
      </w:tr>
      <w:tr w:rsidR="00840C09" w:rsidRPr="0043322C" w:rsidTr="00840C09">
        <w:tc>
          <w:tcPr>
            <w:tcW w:w="1168" w:type="dxa"/>
          </w:tcPr>
          <w:p w:rsidR="00840C09" w:rsidRPr="009C1D95" w:rsidRDefault="00840C09" w:rsidP="00DA3791">
            <w:pPr>
              <w:jc w:val="both"/>
              <w:rPr>
                <w:rFonts w:ascii="Arial" w:hAnsi="Arial" w:cs="Arial"/>
                <w:sz w:val="16"/>
                <w:szCs w:val="16"/>
              </w:rPr>
            </w:pPr>
          </w:p>
        </w:tc>
        <w:tc>
          <w:tcPr>
            <w:tcW w:w="563" w:type="dxa"/>
          </w:tcPr>
          <w:p w:rsidR="00840C09" w:rsidRPr="009C1D95" w:rsidRDefault="00840C09" w:rsidP="00DA3791">
            <w:pPr>
              <w:jc w:val="both"/>
              <w:rPr>
                <w:rFonts w:ascii="Arial" w:hAnsi="Arial" w:cs="Arial"/>
                <w:sz w:val="16"/>
                <w:szCs w:val="16"/>
              </w:rPr>
            </w:pPr>
          </w:p>
        </w:tc>
        <w:tc>
          <w:tcPr>
            <w:tcW w:w="631" w:type="dxa"/>
            <w:gridSpan w:val="2"/>
          </w:tcPr>
          <w:p w:rsidR="00840C09" w:rsidRPr="009C1D95" w:rsidRDefault="00840C09" w:rsidP="00DA3791">
            <w:pPr>
              <w:jc w:val="both"/>
              <w:rPr>
                <w:rFonts w:ascii="Arial" w:hAnsi="Arial" w:cs="Arial"/>
                <w:sz w:val="16"/>
                <w:szCs w:val="16"/>
              </w:rPr>
            </w:pPr>
          </w:p>
        </w:tc>
        <w:tc>
          <w:tcPr>
            <w:tcW w:w="563" w:type="dxa"/>
          </w:tcPr>
          <w:p w:rsidR="00840C09" w:rsidRPr="009C1D95" w:rsidRDefault="00840C09" w:rsidP="00DA3791">
            <w:pPr>
              <w:jc w:val="both"/>
              <w:rPr>
                <w:rFonts w:ascii="Arial" w:hAnsi="Arial" w:cs="Arial"/>
                <w:sz w:val="16"/>
                <w:szCs w:val="16"/>
              </w:rPr>
            </w:pPr>
          </w:p>
        </w:tc>
        <w:tc>
          <w:tcPr>
            <w:tcW w:w="685" w:type="dxa"/>
            <w:gridSpan w:val="3"/>
          </w:tcPr>
          <w:p w:rsidR="00840C09" w:rsidRPr="009C1D95" w:rsidRDefault="00840C09" w:rsidP="00DA3791">
            <w:pPr>
              <w:jc w:val="both"/>
              <w:rPr>
                <w:rFonts w:ascii="Arial" w:hAnsi="Arial" w:cs="Arial"/>
                <w:sz w:val="16"/>
                <w:szCs w:val="16"/>
              </w:rPr>
            </w:pPr>
          </w:p>
        </w:tc>
        <w:tc>
          <w:tcPr>
            <w:tcW w:w="628" w:type="dxa"/>
            <w:gridSpan w:val="2"/>
          </w:tcPr>
          <w:p w:rsidR="00840C09" w:rsidRPr="009C1D95" w:rsidRDefault="00840C09" w:rsidP="00DA3791">
            <w:pPr>
              <w:jc w:val="both"/>
              <w:rPr>
                <w:rFonts w:ascii="Arial" w:hAnsi="Arial" w:cs="Arial"/>
                <w:sz w:val="16"/>
                <w:szCs w:val="16"/>
              </w:rPr>
            </w:pPr>
          </w:p>
        </w:tc>
        <w:tc>
          <w:tcPr>
            <w:tcW w:w="565" w:type="dxa"/>
            <w:gridSpan w:val="2"/>
          </w:tcPr>
          <w:p w:rsidR="00840C09" w:rsidRPr="009C1D95" w:rsidRDefault="00840C09" w:rsidP="00DA3791">
            <w:pPr>
              <w:jc w:val="both"/>
              <w:rPr>
                <w:rFonts w:ascii="Arial" w:hAnsi="Arial" w:cs="Arial"/>
                <w:sz w:val="16"/>
                <w:szCs w:val="16"/>
              </w:rPr>
            </w:pPr>
          </w:p>
        </w:tc>
        <w:tc>
          <w:tcPr>
            <w:tcW w:w="601" w:type="dxa"/>
            <w:gridSpan w:val="3"/>
          </w:tcPr>
          <w:p w:rsidR="00840C09" w:rsidRPr="009C1D95" w:rsidRDefault="00840C09" w:rsidP="00DA3791">
            <w:pPr>
              <w:jc w:val="both"/>
              <w:rPr>
                <w:rFonts w:ascii="Arial" w:hAnsi="Arial" w:cs="Arial"/>
                <w:sz w:val="16"/>
                <w:szCs w:val="16"/>
              </w:rPr>
            </w:pPr>
          </w:p>
        </w:tc>
        <w:tc>
          <w:tcPr>
            <w:tcW w:w="635" w:type="dxa"/>
            <w:gridSpan w:val="3"/>
          </w:tcPr>
          <w:p w:rsidR="00840C09" w:rsidRPr="009C1D95" w:rsidRDefault="00840C09" w:rsidP="00DA3791">
            <w:pPr>
              <w:jc w:val="both"/>
              <w:rPr>
                <w:rFonts w:ascii="Arial" w:hAnsi="Arial" w:cs="Arial"/>
                <w:sz w:val="16"/>
                <w:szCs w:val="16"/>
              </w:rPr>
            </w:pPr>
          </w:p>
        </w:tc>
        <w:tc>
          <w:tcPr>
            <w:tcW w:w="799" w:type="dxa"/>
            <w:gridSpan w:val="2"/>
          </w:tcPr>
          <w:p w:rsidR="00840C09" w:rsidRPr="009C1D95" w:rsidRDefault="00840C09" w:rsidP="00DA3791">
            <w:pPr>
              <w:jc w:val="both"/>
              <w:rPr>
                <w:rFonts w:ascii="Arial" w:hAnsi="Arial" w:cs="Arial"/>
                <w:sz w:val="16"/>
                <w:szCs w:val="16"/>
              </w:rPr>
            </w:pPr>
          </w:p>
        </w:tc>
        <w:tc>
          <w:tcPr>
            <w:tcW w:w="1021" w:type="dxa"/>
            <w:gridSpan w:val="3"/>
          </w:tcPr>
          <w:p w:rsidR="00840C09" w:rsidRPr="009C1D95" w:rsidRDefault="00840C09" w:rsidP="00DA3791">
            <w:pPr>
              <w:jc w:val="both"/>
              <w:rPr>
                <w:rFonts w:ascii="Arial" w:hAnsi="Arial" w:cs="Arial"/>
                <w:sz w:val="16"/>
                <w:szCs w:val="16"/>
              </w:rPr>
            </w:pPr>
          </w:p>
        </w:tc>
        <w:tc>
          <w:tcPr>
            <w:tcW w:w="637" w:type="dxa"/>
            <w:gridSpan w:val="2"/>
          </w:tcPr>
          <w:p w:rsidR="00840C09" w:rsidRPr="009C1D95" w:rsidRDefault="00840C09" w:rsidP="00DA3791">
            <w:pPr>
              <w:jc w:val="both"/>
              <w:rPr>
                <w:rFonts w:ascii="Arial" w:hAnsi="Arial" w:cs="Arial"/>
                <w:sz w:val="16"/>
                <w:szCs w:val="16"/>
              </w:rPr>
            </w:pPr>
          </w:p>
        </w:tc>
        <w:tc>
          <w:tcPr>
            <w:tcW w:w="430" w:type="dxa"/>
          </w:tcPr>
          <w:p w:rsidR="00840C09" w:rsidRPr="009C1D95" w:rsidRDefault="00840C09" w:rsidP="00DA3791">
            <w:pPr>
              <w:jc w:val="both"/>
              <w:rPr>
                <w:rFonts w:ascii="Arial" w:hAnsi="Arial" w:cs="Arial"/>
                <w:sz w:val="16"/>
                <w:szCs w:val="16"/>
              </w:rPr>
            </w:pPr>
          </w:p>
        </w:tc>
      </w:tr>
      <w:tr w:rsidR="00840C09" w:rsidRPr="0043322C" w:rsidTr="00840C09">
        <w:tc>
          <w:tcPr>
            <w:tcW w:w="1168" w:type="dxa"/>
          </w:tcPr>
          <w:p w:rsidR="00840C09" w:rsidRPr="0043322C" w:rsidRDefault="00840C09" w:rsidP="00DA3791">
            <w:pPr>
              <w:jc w:val="both"/>
              <w:rPr>
                <w:rFonts w:ascii="Arial" w:hAnsi="Arial" w:cs="Arial"/>
                <w:sz w:val="24"/>
                <w:szCs w:val="24"/>
              </w:rPr>
            </w:pPr>
            <w:r w:rsidRPr="0043322C">
              <w:rPr>
                <w:rFonts w:ascii="Arial" w:hAnsi="Arial" w:cs="Arial"/>
                <w:sz w:val="24"/>
                <w:szCs w:val="24"/>
              </w:rPr>
              <w:t>TOTAL</w:t>
            </w:r>
          </w:p>
        </w:tc>
        <w:tc>
          <w:tcPr>
            <w:tcW w:w="563" w:type="dxa"/>
          </w:tcPr>
          <w:p w:rsidR="00840C09" w:rsidRPr="0043322C" w:rsidRDefault="00840C09" w:rsidP="00DA3791">
            <w:pPr>
              <w:jc w:val="both"/>
              <w:rPr>
                <w:rFonts w:ascii="Arial" w:hAnsi="Arial" w:cs="Arial"/>
                <w:sz w:val="24"/>
                <w:szCs w:val="24"/>
              </w:rPr>
            </w:pPr>
          </w:p>
        </w:tc>
        <w:tc>
          <w:tcPr>
            <w:tcW w:w="631" w:type="dxa"/>
            <w:gridSpan w:val="2"/>
          </w:tcPr>
          <w:p w:rsidR="00840C09" w:rsidRPr="0043322C" w:rsidRDefault="00840C09" w:rsidP="00DA3791">
            <w:pPr>
              <w:jc w:val="both"/>
              <w:rPr>
                <w:rFonts w:ascii="Arial" w:hAnsi="Arial" w:cs="Arial"/>
                <w:sz w:val="24"/>
                <w:szCs w:val="24"/>
              </w:rPr>
            </w:pPr>
          </w:p>
        </w:tc>
        <w:tc>
          <w:tcPr>
            <w:tcW w:w="563" w:type="dxa"/>
          </w:tcPr>
          <w:p w:rsidR="00840C09" w:rsidRPr="0043322C" w:rsidRDefault="00840C09" w:rsidP="00DA3791">
            <w:pPr>
              <w:jc w:val="both"/>
              <w:rPr>
                <w:rFonts w:ascii="Arial" w:hAnsi="Arial" w:cs="Arial"/>
                <w:sz w:val="24"/>
                <w:szCs w:val="24"/>
              </w:rPr>
            </w:pPr>
          </w:p>
        </w:tc>
        <w:tc>
          <w:tcPr>
            <w:tcW w:w="685" w:type="dxa"/>
            <w:gridSpan w:val="3"/>
          </w:tcPr>
          <w:p w:rsidR="00840C09" w:rsidRPr="0043322C" w:rsidRDefault="00840C09" w:rsidP="00DA3791">
            <w:pPr>
              <w:jc w:val="both"/>
              <w:rPr>
                <w:rFonts w:ascii="Arial" w:hAnsi="Arial" w:cs="Arial"/>
                <w:sz w:val="24"/>
                <w:szCs w:val="24"/>
              </w:rPr>
            </w:pPr>
          </w:p>
        </w:tc>
        <w:tc>
          <w:tcPr>
            <w:tcW w:w="628" w:type="dxa"/>
            <w:gridSpan w:val="2"/>
          </w:tcPr>
          <w:p w:rsidR="00840C09" w:rsidRPr="0043322C" w:rsidRDefault="00840C09" w:rsidP="00DA3791">
            <w:pPr>
              <w:jc w:val="both"/>
              <w:rPr>
                <w:rFonts w:ascii="Arial" w:hAnsi="Arial" w:cs="Arial"/>
                <w:sz w:val="24"/>
                <w:szCs w:val="24"/>
              </w:rPr>
            </w:pPr>
          </w:p>
        </w:tc>
        <w:tc>
          <w:tcPr>
            <w:tcW w:w="565" w:type="dxa"/>
            <w:gridSpan w:val="2"/>
          </w:tcPr>
          <w:p w:rsidR="00840C09" w:rsidRPr="0043322C" w:rsidRDefault="00840C09" w:rsidP="00DA3791">
            <w:pPr>
              <w:jc w:val="both"/>
              <w:rPr>
                <w:rFonts w:ascii="Arial" w:hAnsi="Arial" w:cs="Arial"/>
                <w:sz w:val="24"/>
                <w:szCs w:val="24"/>
              </w:rPr>
            </w:pPr>
          </w:p>
        </w:tc>
        <w:tc>
          <w:tcPr>
            <w:tcW w:w="588" w:type="dxa"/>
            <w:gridSpan w:val="2"/>
          </w:tcPr>
          <w:p w:rsidR="00840C09" w:rsidRPr="0043322C" w:rsidRDefault="00840C09" w:rsidP="00DA3791">
            <w:pPr>
              <w:jc w:val="both"/>
              <w:rPr>
                <w:rFonts w:ascii="Arial" w:hAnsi="Arial" w:cs="Arial"/>
                <w:sz w:val="24"/>
                <w:szCs w:val="24"/>
              </w:rPr>
            </w:pPr>
          </w:p>
        </w:tc>
        <w:tc>
          <w:tcPr>
            <w:tcW w:w="639" w:type="dxa"/>
            <w:gridSpan w:val="3"/>
          </w:tcPr>
          <w:p w:rsidR="00840C09" w:rsidRPr="0043322C" w:rsidRDefault="00840C09" w:rsidP="00DA3791">
            <w:pPr>
              <w:jc w:val="both"/>
              <w:rPr>
                <w:rFonts w:ascii="Arial" w:hAnsi="Arial" w:cs="Arial"/>
                <w:sz w:val="24"/>
                <w:szCs w:val="24"/>
              </w:rPr>
            </w:pPr>
          </w:p>
        </w:tc>
        <w:tc>
          <w:tcPr>
            <w:tcW w:w="808" w:type="dxa"/>
            <w:gridSpan w:val="3"/>
          </w:tcPr>
          <w:p w:rsidR="00840C09" w:rsidRPr="0043322C" w:rsidRDefault="00840C09" w:rsidP="00DA3791">
            <w:pPr>
              <w:jc w:val="both"/>
              <w:rPr>
                <w:rFonts w:ascii="Arial" w:hAnsi="Arial" w:cs="Arial"/>
                <w:sz w:val="24"/>
                <w:szCs w:val="24"/>
              </w:rPr>
            </w:pPr>
          </w:p>
        </w:tc>
        <w:tc>
          <w:tcPr>
            <w:tcW w:w="1021" w:type="dxa"/>
            <w:gridSpan w:val="3"/>
          </w:tcPr>
          <w:p w:rsidR="00840C09" w:rsidRPr="0043322C" w:rsidRDefault="00840C09" w:rsidP="00DA3791">
            <w:pPr>
              <w:jc w:val="both"/>
              <w:rPr>
                <w:rFonts w:ascii="Arial" w:hAnsi="Arial" w:cs="Arial"/>
                <w:sz w:val="24"/>
                <w:szCs w:val="24"/>
              </w:rPr>
            </w:pPr>
          </w:p>
        </w:tc>
        <w:tc>
          <w:tcPr>
            <w:tcW w:w="637" w:type="dxa"/>
            <w:gridSpan w:val="2"/>
          </w:tcPr>
          <w:p w:rsidR="00840C09" w:rsidRPr="0043322C" w:rsidRDefault="00840C09" w:rsidP="00DA3791">
            <w:pPr>
              <w:jc w:val="both"/>
              <w:rPr>
                <w:rFonts w:ascii="Arial" w:hAnsi="Arial" w:cs="Arial"/>
                <w:sz w:val="24"/>
                <w:szCs w:val="24"/>
              </w:rPr>
            </w:pPr>
          </w:p>
        </w:tc>
        <w:tc>
          <w:tcPr>
            <w:tcW w:w="430" w:type="dxa"/>
          </w:tcPr>
          <w:p w:rsidR="00840C09" w:rsidRPr="0043322C" w:rsidRDefault="00840C09" w:rsidP="00DA3791">
            <w:pPr>
              <w:jc w:val="both"/>
              <w:rPr>
                <w:rFonts w:ascii="Arial" w:hAnsi="Arial" w:cs="Arial"/>
                <w:sz w:val="24"/>
                <w:szCs w:val="24"/>
              </w:rPr>
            </w:pPr>
          </w:p>
        </w:tc>
      </w:tr>
      <w:tr w:rsidR="00840C09" w:rsidRPr="009C1D95" w:rsidTr="00840C09">
        <w:trPr>
          <w:trHeight w:val="1446"/>
        </w:trPr>
        <w:tc>
          <w:tcPr>
            <w:tcW w:w="1731"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2.Despesas com MAO DE OBRA</w:t>
            </w:r>
          </w:p>
        </w:tc>
        <w:tc>
          <w:tcPr>
            <w:tcW w:w="7195" w:type="dxa"/>
            <w:gridSpan w:val="24"/>
          </w:tcPr>
          <w:p w:rsidR="00840C09" w:rsidRPr="009C1D95" w:rsidRDefault="00840C09" w:rsidP="00587074">
            <w:pPr>
              <w:jc w:val="both"/>
              <w:rPr>
                <w:rFonts w:ascii="Arial" w:hAnsi="Arial" w:cs="Arial"/>
                <w:sz w:val="18"/>
                <w:szCs w:val="18"/>
              </w:rPr>
            </w:pPr>
            <w:r w:rsidRPr="009C1D95">
              <w:rPr>
                <w:rFonts w:ascii="Arial" w:hAnsi="Arial" w:cs="Arial"/>
                <w:sz w:val="18"/>
                <w:szCs w:val="18"/>
              </w:rPr>
              <w:t>Mês previsto para a despesa</w:t>
            </w:r>
          </w:p>
        </w:tc>
      </w:tr>
      <w:tr w:rsidR="00840C09" w:rsidRPr="009C1D95" w:rsidTr="00840C09">
        <w:tc>
          <w:tcPr>
            <w:tcW w:w="1731"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 xml:space="preserve">DESCRICAO </w:t>
            </w:r>
          </w:p>
          <w:p w:rsidR="00840C09" w:rsidRPr="009C1D95" w:rsidRDefault="00840C09" w:rsidP="00587074">
            <w:pPr>
              <w:jc w:val="both"/>
              <w:rPr>
                <w:rFonts w:ascii="Arial" w:hAnsi="Arial" w:cs="Arial"/>
                <w:sz w:val="18"/>
                <w:szCs w:val="18"/>
              </w:rPr>
            </w:pPr>
            <w:r w:rsidRPr="009C1D95">
              <w:rPr>
                <w:rFonts w:ascii="Arial" w:hAnsi="Arial" w:cs="Arial"/>
                <w:sz w:val="18"/>
                <w:szCs w:val="18"/>
              </w:rPr>
              <w:t>DA DESPESA</w:t>
            </w:r>
          </w:p>
        </w:tc>
        <w:tc>
          <w:tcPr>
            <w:tcW w:w="60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01</w:t>
            </w:r>
          </w:p>
        </w:tc>
        <w:tc>
          <w:tcPr>
            <w:tcW w:w="607" w:type="dxa"/>
            <w:gridSpan w:val="3"/>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02</w:t>
            </w:r>
          </w:p>
        </w:tc>
        <w:tc>
          <w:tcPr>
            <w:tcW w:w="60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03</w:t>
            </w:r>
          </w:p>
        </w:tc>
        <w:tc>
          <w:tcPr>
            <w:tcW w:w="608"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04</w:t>
            </w:r>
          </w:p>
        </w:tc>
        <w:tc>
          <w:tcPr>
            <w:tcW w:w="608"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05</w:t>
            </w:r>
          </w:p>
          <w:p w:rsidR="00840C09" w:rsidRPr="009C1D95" w:rsidRDefault="00840C09" w:rsidP="00587074">
            <w:pPr>
              <w:jc w:val="both"/>
              <w:rPr>
                <w:rFonts w:ascii="Arial" w:hAnsi="Arial" w:cs="Arial"/>
                <w:sz w:val="18"/>
                <w:szCs w:val="18"/>
              </w:rPr>
            </w:pPr>
          </w:p>
        </w:tc>
        <w:tc>
          <w:tcPr>
            <w:tcW w:w="607"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06</w:t>
            </w:r>
          </w:p>
        </w:tc>
        <w:tc>
          <w:tcPr>
            <w:tcW w:w="608" w:type="dxa"/>
            <w:gridSpan w:val="3"/>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07</w:t>
            </w:r>
          </w:p>
          <w:p w:rsidR="00840C09" w:rsidRPr="009C1D95" w:rsidRDefault="00840C09" w:rsidP="00587074">
            <w:pPr>
              <w:jc w:val="both"/>
              <w:rPr>
                <w:rFonts w:ascii="Arial" w:hAnsi="Arial" w:cs="Arial"/>
                <w:sz w:val="18"/>
                <w:szCs w:val="18"/>
              </w:rPr>
            </w:pPr>
          </w:p>
        </w:tc>
        <w:tc>
          <w:tcPr>
            <w:tcW w:w="608" w:type="dxa"/>
            <w:gridSpan w:val="3"/>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08</w:t>
            </w:r>
          </w:p>
          <w:p w:rsidR="00840C09" w:rsidRPr="009C1D95" w:rsidRDefault="00840C09" w:rsidP="00587074">
            <w:pPr>
              <w:jc w:val="both"/>
              <w:rPr>
                <w:rFonts w:ascii="Arial" w:hAnsi="Arial" w:cs="Arial"/>
                <w:sz w:val="18"/>
                <w:szCs w:val="18"/>
              </w:rPr>
            </w:pPr>
          </w:p>
        </w:tc>
        <w:tc>
          <w:tcPr>
            <w:tcW w:w="607"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09</w:t>
            </w:r>
          </w:p>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10</w:t>
            </w:r>
          </w:p>
          <w:p w:rsidR="00840C09" w:rsidRPr="009C1D95" w:rsidRDefault="00840C09" w:rsidP="00587074">
            <w:pPr>
              <w:jc w:val="both"/>
              <w:rPr>
                <w:rFonts w:ascii="Arial" w:hAnsi="Arial" w:cs="Arial"/>
                <w:sz w:val="18"/>
                <w:szCs w:val="18"/>
              </w:rPr>
            </w:pPr>
          </w:p>
        </w:tc>
        <w:tc>
          <w:tcPr>
            <w:tcW w:w="626"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11</w:t>
            </w:r>
          </w:p>
          <w:p w:rsidR="00840C09" w:rsidRPr="009C1D95" w:rsidRDefault="00840C09" w:rsidP="00587074">
            <w:pPr>
              <w:jc w:val="both"/>
              <w:rPr>
                <w:rFonts w:ascii="Arial" w:hAnsi="Arial" w:cs="Arial"/>
                <w:sz w:val="18"/>
                <w:szCs w:val="18"/>
              </w:rPr>
            </w:pPr>
          </w:p>
        </w:tc>
        <w:tc>
          <w:tcPr>
            <w:tcW w:w="495"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12</w:t>
            </w:r>
          </w:p>
          <w:p w:rsidR="00840C09" w:rsidRPr="009C1D95" w:rsidRDefault="00840C09" w:rsidP="00587074">
            <w:pPr>
              <w:jc w:val="both"/>
              <w:rPr>
                <w:rFonts w:ascii="Arial" w:hAnsi="Arial" w:cs="Arial"/>
                <w:sz w:val="18"/>
                <w:szCs w:val="18"/>
              </w:rPr>
            </w:pPr>
          </w:p>
        </w:tc>
      </w:tr>
      <w:tr w:rsidR="00840C09" w:rsidRPr="009C1D95" w:rsidTr="00840C09">
        <w:tc>
          <w:tcPr>
            <w:tcW w:w="1731" w:type="dxa"/>
            <w:gridSpan w:val="2"/>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gridSpan w:val="3"/>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8" w:type="dxa"/>
            <w:gridSpan w:val="2"/>
          </w:tcPr>
          <w:p w:rsidR="00840C09" w:rsidRPr="009C1D95" w:rsidRDefault="00840C09" w:rsidP="00587074">
            <w:pPr>
              <w:jc w:val="both"/>
              <w:rPr>
                <w:rFonts w:ascii="Arial" w:hAnsi="Arial" w:cs="Arial"/>
                <w:sz w:val="18"/>
                <w:szCs w:val="18"/>
              </w:rPr>
            </w:pPr>
          </w:p>
        </w:tc>
        <w:tc>
          <w:tcPr>
            <w:tcW w:w="608" w:type="dxa"/>
            <w:gridSpan w:val="2"/>
          </w:tcPr>
          <w:p w:rsidR="00840C09" w:rsidRPr="009C1D95" w:rsidRDefault="00840C09" w:rsidP="00587074">
            <w:pPr>
              <w:jc w:val="both"/>
              <w:rPr>
                <w:rFonts w:ascii="Arial" w:hAnsi="Arial" w:cs="Arial"/>
                <w:sz w:val="18"/>
                <w:szCs w:val="18"/>
              </w:rPr>
            </w:pPr>
          </w:p>
        </w:tc>
        <w:tc>
          <w:tcPr>
            <w:tcW w:w="607" w:type="dxa"/>
            <w:gridSpan w:val="2"/>
          </w:tcPr>
          <w:p w:rsidR="00840C09" w:rsidRPr="009C1D95" w:rsidRDefault="00840C09" w:rsidP="00587074">
            <w:pPr>
              <w:jc w:val="both"/>
              <w:rPr>
                <w:rFonts w:ascii="Arial" w:hAnsi="Arial" w:cs="Arial"/>
                <w:sz w:val="18"/>
                <w:szCs w:val="18"/>
              </w:rPr>
            </w:pPr>
          </w:p>
        </w:tc>
        <w:tc>
          <w:tcPr>
            <w:tcW w:w="608" w:type="dxa"/>
            <w:gridSpan w:val="3"/>
          </w:tcPr>
          <w:p w:rsidR="00840C09" w:rsidRPr="009C1D95" w:rsidRDefault="00840C09" w:rsidP="00587074">
            <w:pPr>
              <w:jc w:val="both"/>
              <w:rPr>
                <w:rFonts w:ascii="Arial" w:hAnsi="Arial" w:cs="Arial"/>
                <w:sz w:val="18"/>
                <w:szCs w:val="18"/>
              </w:rPr>
            </w:pPr>
          </w:p>
        </w:tc>
        <w:tc>
          <w:tcPr>
            <w:tcW w:w="608" w:type="dxa"/>
            <w:gridSpan w:val="3"/>
          </w:tcPr>
          <w:p w:rsidR="00840C09" w:rsidRPr="009C1D95" w:rsidRDefault="00840C09" w:rsidP="00587074">
            <w:pPr>
              <w:jc w:val="both"/>
              <w:rPr>
                <w:rFonts w:ascii="Arial" w:hAnsi="Arial" w:cs="Arial"/>
                <w:sz w:val="18"/>
                <w:szCs w:val="18"/>
              </w:rPr>
            </w:pPr>
          </w:p>
        </w:tc>
        <w:tc>
          <w:tcPr>
            <w:tcW w:w="607" w:type="dxa"/>
            <w:gridSpan w:val="2"/>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26" w:type="dxa"/>
            <w:gridSpan w:val="2"/>
          </w:tcPr>
          <w:p w:rsidR="00840C09" w:rsidRPr="009C1D95" w:rsidRDefault="00840C09" w:rsidP="00587074">
            <w:pPr>
              <w:jc w:val="both"/>
              <w:rPr>
                <w:rFonts w:ascii="Arial" w:hAnsi="Arial" w:cs="Arial"/>
                <w:sz w:val="18"/>
                <w:szCs w:val="18"/>
              </w:rPr>
            </w:pPr>
          </w:p>
        </w:tc>
        <w:tc>
          <w:tcPr>
            <w:tcW w:w="495" w:type="dxa"/>
            <w:gridSpan w:val="2"/>
          </w:tcPr>
          <w:p w:rsidR="00840C09" w:rsidRPr="009C1D95" w:rsidRDefault="00840C09" w:rsidP="00587074">
            <w:pPr>
              <w:jc w:val="both"/>
              <w:rPr>
                <w:rFonts w:ascii="Arial" w:hAnsi="Arial" w:cs="Arial"/>
                <w:sz w:val="18"/>
                <w:szCs w:val="18"/>
              </w:rPr>
            </w:pPr>
          </w:p>
        </w:tc>
      </w:tr>
      <w:tr w:rsidR="00840C09" w:rsidRPr="009C1D95" w:rsidTr="00840C09">
        <w:tc>
          <w:tcPr>
            <w:tcW w:w="1731" w:type="dxa"/>
            <w:gridSpan w:val="2"/>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gridSpan w:val="3"/>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8" w:type="dxa"/>
            <w:gridSpan w:val="2"/>
          </w:tcPr>
          <w:p w:rsidR="00840C09" w:rsidRPr="009C1D95" w:rsidRDefault="00840C09" w:rsidP="00587074">
            <w:pPr>
              <w:jc w:val="both"/>
              <w:rPr>
                <w:rFonts w:ascii="Arial" w:hAnsi="Arial" w:cs="Arial"/>
                <w:sz w:val="18"/>
                <w:szCs w:val="18"/>
              </w:rPr>
            </w:pPr>
          </w:p>
        </w:tc>
        <w:tc>
          <w:tcPr>
            <w:tcW w:w="608" w:type="dxa"/>
            <w:gridSpan w:val="2"/>
          </w:tcPr>
          <w:p w:rsidR="00840C09" w:rsidRPr="009C1D95" w:rsidRDefault="00840C09" w:rsidP="00587074">
            <w:pPr>
              <w:jc w:val="both"/>
              <w:rPr>
                <w:rFonts w:ascii="Arial" w:hAnsi="Arial" w:cs="Arial"/>
                <w:sz w:val="18"/>
                <w:szCs w:val="18"/>
              </w:rPr>
            </w:pPr>
          </w:p>
        </w:tc>
        <w:tc>
          <w:tcPr>
            <w:tcW w:w="607" w:type="dxa"/>
            <w:gridSpan w:val="2"/>
          </w:tcPr>
          <w:p w:rsidR="00840C09" w:rsidRPr="009C1D95" w:rsidRDefault="00840C09" w:rsidP="00587074">
            <w:pPr>
              <w:jc w:val="both"/>
              <w:rPr>
                <w:rFonts w:ascii="Arial" w:hAnsi="Arial" w:cs="Arial"/>
                <w:sz w:val="18"/>
                <w:szCs w:val="18"/>
              </w:rPr>
            </w:pPr>
          </w:p>
        </w:tc>
        <w:tc>
          <w:tcPr>
            <w:tcW w:w="608" w:type="dxa"/>
            <w:gridSpan w:val="3"/>
          </w:tcPr>
          <w:p w:rsidR="00840C09" w:rsidRPr="009C1D95" w:rsidRDefault="00840C09" w:rsidP="00587074">
            <w:pPr>
              <w:jc w:val="both"/>
              <w:rPr>
                <w:rFonts w:ascii="Arial" w:hAnsi="Arial" w:cs="Arial"/>
                <w:sz w:val="18"/>
                <w:szCs w:val="18"/>
              </w:rPr>
            </w:pPr>
          </w:p>
        </w:tc>
        <w:tc>
          <w:tcPr>
            <w:tcW w:w="608" w:type="dxa"/>
            <w:gridSpan w:val="3"/>
          </w:tcPr>
          <w:p w:rsidR="00840C09" w:rsidRPr="009C1D95" w:rsidRDefault="00840C09" w:rsidP="00587074">
            <w:pPr>
              <w:jc w:val="both"/>
              <w:rPr>
                <w:rFonts w:ascii="Arial" w:hAnsi="Arial" w:cs="Arial"/>
                <w:sz w:val="18"/>
                <w:szCs w:val="18"/>
              </w:rPr>
            </w:pPr>
          </w:p>
        </w:tc>
        <w:tc>
          <w:tcPr>
            <w:tcW w:w="607" w:type="dxa"/>
            <w:gridSpan w:val="2"/>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26" w:type="dxa"/>
            <w:gridSpan w:val="2"/>
          </w:tcPr>
          <w:p w:rsidR="00840C09" w:rsidRPr="009C1D95" w:rsidRDefault="00840C09" w:rsidP="00587074">
            <w:pPr>
              <w:jc w:val="both"/>
              <w:rPr>
                <w:rFonts w:ascii="Arial" w:hAnsi="Arial" w:cs="Arial"/>
                <w:sz w:val="18"/>
                <w:szCs w:val="18"/>
              </w:rPr>
            </w:pPr>
          </w:p>
        </w:tc>
        <w:tc>
          <w:tcPr>
            <w:tcW w:w="495" w:type="dxa"/>
            <w:gridSpan w:val="2"/>
          </w:tcPr>
          <w:p w:rsidR="00840C09" w:rsidRPr="009C1D95" w:rsidRDefault="00840C09" w:rsidP="00587074">
            <w:pPr>
              <w:jc w:val="both"/>
              <w:rPr>
                <w:rFonts w:ascii="Arial" w:hAnsi="Arial" w:cs="Arial"/>
                <w:sz w:val="18"/>
                <w:szCs w:val="18"/>
              </w:rPr>
            </w:pPr>
          </w:p>
        </w:tc>
      </w:tr>
      <w:tr w:rsidR="00840C09" w:rsidRPr="009C1D95" w:rsidTr="00840C09">
        <w:tc>
          <w:tcPr>
            <w:tcW w:w="1731"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TOTAL</w:t>
            </w:r>
          </w:p>
        </w:tc>
        <w:tc>
          <w:tcPr>
            <w:tcW w:w="607" w:type="dxa"/>
          </w:tcPr>
          <w:p w:rsidR="00840C09" w:rsidRPr="009C1D95" w:rsidRDefault="00840C09" w:rsidP="00587074">
            <w:pPr>
              <w:jc w:val="both"/>
              <w:rPr>
                <w:rFonts w:ascii="Arial" w:hAnsi="Arial" w:cs="Arial"/>
                <w:sz w:val="18"/>
                <w:szCs w:val="18"/>
              </w:rPr>
            </w:pPr>
          </w:p>
        </w:tc>
        <w:tc>
          <w:tcPr>
            <w:tcW w:w="607" w:type="dxa"/>
            <w:gridSpan w:val="3"/>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8" w:type="dxa"/>
            <w:gridSpan w:val="2"/>
          </w:tcPr>
          <w:p w:rsidR="00840C09" w:rsidRPr="009C1D95" w:rsidRDefault="00840C09" w:rsidP="00587074">
            <w:pPr>
              <w:jc w:val="both"/>
              <w:rPr>
                <w:rFonts w:ascii="Arial" w:hAnsi="Arial" w:cs="Arial"/>
                <w:sz w:val="18"/>
                <w:szCs w:val="18"/>
              </w:rPr>
            </w:pPr>
          </w:p>
        </w:tc>
        <w:tc>
          <w:tcPr>
            <w:tcW w:w="608" w:type="dxa"/>
            <w:gridSpan w:val="2"/>
          </w:tcPr>
          <w:p w:rsidR="00840C09" w:rsidRPr="009C1D95" w:rsidRDefault="00840C09" w:rsidP="00587074">
            <w:pPr>
              <w:jc w:val="both"/>
              <w:rPr>
                <w:rFonts w:ascii="Arial" w:hAnsi="Arial" w:cs="Arial"/>
                <w:sz w:val="18"/>
                <w:szCs w:val="18"/>
              </w:rPr>
            </w:pPr>
          </w:p>
        </w:tc>
        <w:tc>
          <w:tcPr>
            <w:tcW w:w="607" w:type="dxa"/>
            <w:gridSpan w:val="2"/>
          </w:tcPr>
          <w:p w:rsidR="00840C09" w:rsidRPr="009C1D95" w:rsidRDefault="00840C09" w:rsidP="00587074">
            <w:pPr>
              <w:jc w:val="both"/>
              <w:rPr>
                <w:rFonts w:ascii="Arial" w:hAnsi="Arial" w:cs="Arial"/>
                <w:sz w:val="18"/>
                <w:szCs w:val="18"/>
              </w:rPr>
            </w:pPr>
          </w:p>
        </w:tc>
        <w:tc>
          <w:tcPr>
            <w:tcW w:w="608" w:type="dxa"/>
            <w:gridSpan w:val="3"/>
          </w:tcPr>
          <w:p w:rsidR="00840C09" w:rsidRPr="009C1D95" w:rsidRDefault="00840C09" w:rsidP="00587074">
            <w:pPr>
              <w:jc w:val="both"/>
              <w:rPr>
                <w:rFonts w:ascii="Arial" w:hAnsi="Arial" w:cs="Arial"/>
                <w:sz w:val="18"/>
                <w:szCs w:val="18"/>
              </w:rPr>
            </w:pPr>
          </w:p>
        </w:tc>
        <w:tc>
          <w:tcPr>
            <w:tcW w:w="608" w:type="dxa"/>
            <w:gridSpan w:val="3"/>
          </w:tcPr>
          <w:p w:rsidR="00840C09" w:rsidRPr="009C1D95" w:rsidRDefault="00840C09" w:rsidP="00587074">
            <w:pPr>
              <w:jc w:val="both"/>
              <w:rPr>
                <w:rFonts w:ascii="Arial" w:hAnsi="Arial" w:cs="Arial"/>
                <w:sz w:val="18"/>
                <w:szCs w:val="18"/>
              </w:rPr>
            </w:pPr>
          </w:p>
        </w:tc>
        <w:tc>
          <w:tcPr>
            <w:tcW w:w="607" w:type="dxa"/>
            <w:gridSpan w:val="2"/>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26" w:type="dxa"/>
            <w:gridSpan w:val="2"/>
          </w:tcPr>
          <w:p w:rsidR="00840C09" w:rsidRPr="009C1D95" w:rsidRDefault="00840C09" w:rsidP="00587074">
            <w:pPr>
              <w:jc w:val="both"/>
              <w:rPr>
                <w:rFonts w:ascii="Arial" w:hAnsi="Arial" w:cs="Arial"/>
                <w:sz w:val="18"/>
                <w:szCs w:val="18"/>
              </w:rPr>
            </w:pPr>
          </w:p>
        </w:tc>
        <w:tc>
          <w:tcPr>
            <w:tcW w:w="495" w:type="dxa"/>
            <w:gridSpan w:val="2"/>
          </w:tcPr>
          <w:p w:rsidR="00840C09" w:rsidRPr="009C1D95" w:rsidRDefault="00840C09" w:rsidP="00587074">
            <w:pPr>
              <w:jc w:val="both"/>
              <w:rPr>
                <w:rFonts w:ascii="Arial" w:hAnsi="Arial" w:cs="Arial"/>
                <w:sz w:val="18"/>
                <w:szCs w:val="18"/>
              </w:rPr>
            </w:pPr>
          </w:p>
        </w:tc>
      </w:tr>
      <w:tr w:rsidR="00840C09" w:rsidRPr="009C1D95" w:rsidTr="00840C09">
        <w:trPr>
          <w:trHeight w:val="1446"/>
        </w:trPr>
        <w:tc>
          <w:tcPr>
            <w:tcW w:w="1731"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3.Despesas com UNIFORMES</w:t>
            </w:r>
          </w:p>
        </w:tc>
        <w:tc>
          <w:tcPr>
            <w:tcW w:w="7195" w:type="dxa"/>
            <w:gridSpan w:val="24"/>
          </w:tcPr>
          <w:p w:rsidR="00840C09" w:rsidRPr="009C1D95" w:rsidRDefault="00840C09" w:rsidP="00587074">
            <w:pPr>
              <w:jc w:val="both"/>
              <w:rPr>
                <w:rFonts w:ascii="Arial" w:hAnsi="Arial" w:cs="Arial"/>
                <w:sz w:val="18"/>
                <w:szCs w:val="18"/>
              </w:rPr>
            </w:pPr>
            <w:r w:rsidRPr="009C1D95">
              <w:rPr>
                <w:rFonts w:ascii="Arial" w:hAnsi="Arial" w:cs="Arial"/>
                <w:sz w:val="18"/>
                <w:szCs w:val="18"/>
              </w:rPr>
              <w:t>Mês previsto para a despesa</w:t>
            </w:r>
          </w:p>
        </w:tc>
      </w:tr>
      <w:tr w:rsidR="00840C09" w:rsidRPr="009C1D95" w:rsidTr="00840C09">
        <w:tc>
          <w:tcPr>
            <w:tcW w:w="1731"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 xml:space="preserve">DESCRICAO </w:t>
            </w:r>
          </w:p>
          <w:p w:rsidR="00840C09" w:rsidRPr="009C1D95" w:rsidRDefault="00840C09" w:rsidP="00587074">
            <w:pPr>
              <w:jc w:val="both"/>
              <w:rPr>
                <w:rFonts w:ascii="Arial" w:hAnsi="Arial" w:cs="Arial"/>
                <w:sz w:val="18"/>
                <w:szCs w:val="18"/>
              </w:rPr>
            </w:pPr>
            <w:r w:rsidRPr="009C1D95">
              <w:rPr>
                <w:rFonts w:ascii="Arial" w:hAnsi="Arial" w:cs="Arial"/>
                <w:sz w:val="18"/>
                <w:szCs w:val="18"/>
              </w:rPr>
              <w:t>DA DESPESA</w:t>
            </w:r>
          </w:p>
        </w:tc>
        <w:tc>
          <w:tcPr>
            <w:tcW w:w="60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01</w:t>
            </w:r>
          </w:p>
        </w:tc>
        <w:tc>
          <w:tcPr>
            <w:tcW w:w="607" w:type="dxa"/>
            <w:gridSpan w:val="3"/>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02</w:t>
            </w:r>
          </w:p>
        </w:tc>
        <w:tc>
          <w:tcPr>
            <w:tcW w:w="60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03</w:t>
            </w:r>
          </w:p>
        </w:tc>
        <w:tc>
          <w:tcPr>
            <w:tcW w:w="608"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04</w:t>
            </w:r>
          </w:p>
        </w:tc>
        <w:tc>
          <w:tcPr>
            <w:tcW w:w="608"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05</w:t>
            </w:r>
          </w:p>
          <w:p w:rsidR="00840C09" w:rsidRPr="009C1D95" w:rsidRDefault="00840C09" w:rsidP="00587074">
            <w:pPr>
              <w:jc w:val="both"/>
              <w:rPr>
                <w:rFonts w:ascii="Arial" w:hAnsi="Arial" w:cs="Arial"/>
                <w:sz w:val="18"/>
                <w:szCs w:val="18"/>
              </w:rPr>
            </w:pPr>
          </w:p>
        </w:tc>
        <w:tc>
          <w:tcPr>
            <w:tcW w:w="607"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06</w:t>
            </w:r>
          </w:p>
        </w:tc>
        <w:tc>
          <w:tcPr>
            <w:tcW w:w="608" w:type="dxa"/>
            <w:gridSpan w:val="3"/>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07</w:t>
            </w:r>
          </w:p>
          <w:p w:rsidR="00840C09" w:rsidRPr="009C1D95" w:rsidRDefault="00840C09" w:rsidP="00587074">
            <w:pPr>
              <w:jc w:val="both"/>
              <w:rPr>
                <w:rFonts w:ascii="Arial" w:hAnsi="Arial" w:cs="Arial"/>
                <w:sz w:val="18"/>
                <w:szCs w:val="18"/>
              </w:rPr>
            </w:pPr>
          </w:p>
        </w:tc>
        <w:tc>
          <w:tcPr>
            <w:tcW w:w="608" w:type="dxa"/>
            <w:gridSpan w:val="3"/>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08</w:t>
            </w:r>
          </w:p>
          <w:p w:rsidR="00840C09" w:rsidRPr="009C1D95" w:rsidRDefault="00840C09" w:rsidP="00587074">
            <w:pPr>
              <w:jc w:val="both"/>
              <w:rPr>
                <w:rFonts w:ascii="Arial" w:hAnsi="Arial" w:cs="Arial"/>
                <w:sz w:val="18"/>
                <w:szCs w:val="18"/>
              </w:rPr>
            </w:pPr>
          </w:p>
        </w:tc>
        <w:tc>
          <w:tcPr>
            <w:tcW w:w="607"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09</w:t>
            </w:r>
          </w:p>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10</w:t>
            </w:r>
          </w:p>
          <w:p w:rsidR="00840C09" w:rsidRPr="009C1D95" w:rsidRDefault="00840C09" w:rsidP="00587074">
            <w:pPr>
              <w:jc w:val="both"/>
              <w:rPr>
                <w:rFonts w:ascii="Arial" w:hAnsi="Arial" w:cs="Arial"/>
                <w:sz w:val="18"/>
                <w:szCs w:val="18"/>
              </w:rPr>
            </w:pPr>
          </w:p>
        </w:tc>
        <w:tc>
          <w:tcPr>
            <w:tcW w:w="626"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11</w:t>
            </w:r>
          </w:p>
          <w:p w:rsidR="00840C09" w:rsidRPr="009C1D95" w:rsidRDefault="00840C09" w:rsidP="00587074">
            <w:pPr>
              <w:jc w:val="both"/>
              <w:rPr>
                <w:rFonts w:ascii="Arial" w:hAnsi="Arial" w:cs="Arial"/>
                <w:sz w:val="18"/>
                <w:szCs w:val="18"/>
              </w:rPr>
            </w:pPr>
          </w:p>
        </w:tc>
        <w:tc>
          <w:tcPr>
            <w:tcW w:w="495"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12</w:t>
            </w:r>
          </w:p>
          <w:p w:rsidR="00840C09" w:rsidRPr="009C1D95" w:rsidRDefault="00840C09" w:rsidP="00587074">
            <w:pPr>
              <w:jc w:val="both"/>
              <w:rPr>
                <w:rFonts w:ascii="Arial" w:hAnsi="Arial" w:cs="Arial"/>
                <w:sz w:val="18"/>
                <w:szCs w:val="18"/>
              </w:rPr>
            </w:pPr>
          </w:p>
        </w:tc>
      </w:tr>
      <w:tr w:rsidR="00840C09" w:rsidRPr="009C1D95" w:rsidTr="00840C09">
        <w:tc>
          <w:tcPr>
            <w:tcW w:w="1731" w:type="dxa"/>
            <w:gridSpan w:val="2"/>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gridSpan w:val="3"/>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8" w:type="dxa"/>
            <w:gridSpan w:val="2"/>
          </w:tcPr>
          <w:p w:rsidR="00840C09" w:rsidRPr="009C1D95" w:rsidRDefault="00840C09" w:rsidP="00587074">
            <w:pPr>
              <w:jc w:val="both"/>
              <w:rPr>
                <w:rFonts w:ascii="Arial" w:hAnsi="Arial" w:cs="Arial"/>
                <w:sz w:val="18"/>
                <w:szCs w:val="18"/>
              </w:rPr>
            </w:pPr>
          </w:p>
        </w:tc>
        <w:tc>
          <w:tcPr>
            <w:tcW w:w="608" w:type="dxa"/>
            <w:gridSpan w:val="2"/>
          </w:tcPr>
          <w:p w:rsidR="00840C09" w:rsidRPr="009C1D95" w:rsidRDefault="00840C09" w:rsidP="00587074">
            <w:pPr>
              <w:jc w:val="both"/>
              <w:rPr>
                <w:rFonts w:ascii="Arial" w:hAnsi="Arial" w:cs="Arial"/>
                <w:sz w:val="18"/>
                <w:szCs w:val="18"/>
              </w:rPr>
            </w:pPr>
          </w:p>
        </w:tc>
        <w:tc>
          <w:tcPr>
            <w:tcW w:w="607" w:type="dxa"/>
            <w:gridSpan w:val="2"/>
          </w:tcPr>
          <w:p w:rsidR="00840C09" w:rsidRPr="009C1D95" w:rsidRDefault="00840C09" w:rsidP="00587074">
            <w:pPr>
              <w:jc w:val="both"/>
              <w:rPr>
                <w:rFonts w:ascii="Arial" w:hAnsi="Arial" w:cs="Arial"/>
                <w:sz w:val="18"/>
                <w:szCs w:val="18"/>
              </w:rPr>
            </w:pPr>
          </w:p>
        </w:tc>
        <w:tc>
          <w:tcPr>
            <w:tcW w:w="608" w:type="dxa"/>
            <w:gridSpan w:val="3"/>
          </w:tcPr>
          <w:p w:rsidR="00840C09" w:rsidRPr="009C1D95" w:rsidRDefault="00840C09" w:rsidP="00587074">
            <w:pPr>
              <w:jc w:val="both"/>
              <w:rPr>
                <w:rFonts w:ascii="Arial" w:hAnsi="Arial" w:cs="Arial"/>
                <w:sz w:val="18"/>
                <w:szCs w:val="18"/>
              </w:rPr>
            </w:pPr>
          </w:p>
        </w:tc>
        <w:tc>
          <w:tcPr>
            <w:tcW w:w="608" w:type="dxa"/>
            <w:gridSpan w:val="3"/>
          </w:tcPr>
          <w:p w:rsidR="00840C09" w:rsidRPr="009C1D95" w:rsidRDefault="00840C09" w:rsidP="00587074">
            <w:pPr>
              <w:jc w:val="both"/>
              <w:rPr>
                <w:rFonts w:ascii="Arial" w:hAnsi="Arial" w:cs="Arial"/>
                <w:sz w:val="18"/>
                <w:szCs w:val="18"/>
              </w:rPr>
            </w:pPr>
          </w:p>
        </w:tc>
        <w:tc>
          <w:tcPr>
            <w:tcW w:w="607" w:type="dxa"/>
            <w:gridSpan w:val="2"/>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26" w:type="dxa"/>
            <w:gridSpan w:val="2"/>
          </w:tcPr>
          <w:p w:rsidR="00840C09" w:rsidRPr="009C1D95" w:rsidRDefault="00840C09" w:rsidP="00587074">
            <w:pPr>
              <w:jc w:val="both"/>
              <w:rPr>
                <w:rFonts w:ascii="Arial" w:hAnsi="Arial" w:cs="Arial"/>
                <w:sz w:val="18"/>
                <w:szCs w:val="18"/>
              </w:rPr>
            </w:pPr>
          </w:p>
        </w:tc>
        <w:tc>
          <w:tcPr>
            <w:tcW w:w="495" w:type="dxa"/>
            <w:gridSpan w:val="2"/>
          </w:tcPr>
          <w:p w:rsidR="00840C09" w:rsidRPr="009C1D95" w:rsidRDefault="00840C09" w:rsidP="00587074">
            <w:pPr>
              <w:jc w:val="both"/>
              <w:rPr>
                <w:rFonts w:ascii="Arial" w:hAnsi="Arial" w:cs="Arial"/>
                <w:sz w:val="18"/>
                <w:szCs w:val="18"/>
              </w:rPr>
            </w:pPr>
          </w:p>
        </w:tc>
      </w:tr>
      <w:tr w:rsidR="00840C09" w:rsidRPr="009C1D95" w:rsidTr="00840C09">
        <w:tc>
          <w:tcPr>
            <w:tcW w:w="1731" w:type="dxa"/>
            <w:gridSpan w:val="2"/>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gridSpan w:val="3"/>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8" w:type="dxa"/>
            <w:gridSpan w:val="2"/>
          </w:tcPr>
          <w:p w:rsidR="00840C09" w:rsidRPr="009C1D95" w:rsidRDefault="00840C09" w:rsidP="00587074">
            <w:pPr>
              <w:jc w:val="both"/>
              <w:rPr>
                <w:rFonts w:ascii="Arial" w:hAnsi="Arial" w:cs="Arial"/>
                <w:sz w:val="18"/>
                <w:szCs w:val="18"/>
              </w:rPr>
            </w:pPr>
          </w:p>
        </w:tc>
        <w:tc>
          <w:tcPr>
            <w:tcW w:w="608" w:type="dxa"/>
            <w:gridSpan w:val="2"/>
          </w:tcPr>
          <w:p w:rsidR="00840C09" w:rsidRPr="009C1D95" w:rsidRDefault="00840C09" w:rsidP="00587074">
            <w:pPr>
              <w:jc w:val="both"/>
              <w:rPr>
                <w:rFonts w:ascii="Arial" w:hAnsi="Arial" w:cs="Arial"/>
                <w:sz w:val="18"/>
                <w:szCs w:val="18"/>
              </w:rPr>
            </w:pPr>
          </w:p>
        </w:tc>
        <w:tc>
          <w:tcPr>
            <w:tcW w:w="607" w:type="dxa"/>
            <w:gridSpan w:val="2"/>
          </w:tcPr>
          <w:p w:rsidR="00840C09" w:rsidRPr="009C1D95" w:rsidRDefault="00840C09" w:rsidP="00587074">
            <w:pPr>
              <w:jc w:val="both"/>
              <w:rPr>
                <w:rFonts w:ascii="Arial" w:hAnsi="Arial" w:cs="Arial"/>
                <w:sz w:val="18"/>
                <w:szCs w:val="18"/>
              </w:rPr>
            </w:pPr>
          </w:p>
        </w:tc>
        <w:tc>
          <w:tcPr>
            <w:tcW w:w="608" w:type="dxa"/>
            <w:gridSpan w:val="3"/>
          </w:tcPr>
          <w:p w:rsidR="00840C09" w:rsidRPr="009C1D95" w:rsidRDefault="00840C09" w:rsidP="00587074">
            <w:pPr>
              <w:jc w:val="both"/>
              <w:rPr>
                <w:rFonts w:ascii="Arial" w:hAnsi="Arial" w:cs="Arial"/>
                <w:sz w:val="18"/>
                <w:szCs w:val="18"/>
              </w:rPr>
            </w:pPr>
          </w:p>
        </w:tc>
        <w:tc>
          <w:tcPr>
            <w:tcW w:w="608" w:type="dxa"/>
            <w:gridSpan w:val="3"/>
          </w:tcPr>
          <w:p w:rsidR="00840C09" w:rsidRPr="009C1D95" w:rsidRDefault="00840C09" w:rsidP="00587074">
            <w:pPr>
              <w:jc w:val="both"/>
              <w:rPr>
                <w:rFonts w:ascii="Arial" w:hAnsi="Arial" w:cs="Arial"/>
                <w:sz w:val="18"/>
                <w:szCs w:val="18"/>
              </w:rPr>
            </w:pPr>
          </w:p>
        </w:tc>
        <w:tc>
          <w:tcPr>
            <w:tcW w:w="607" w:type="dxa"/>
            <w:gridSpan w:val="2"/>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26" w:type="dxa"/>
            <w:gridSpan w:val="2"/>
          </w:tcPr>
          <w:p w:rsidR="00840C09" w:rsidRPr="009C1D95" w:rsidRDefault="00840C09" w:rsidP="00587074">
            <w:pPr>
              <w:jc w:val="both"/>
              <w:rPr>
                <w:rFonts w:ascii="Arial" w:hAnsi="Arial" w:cs="Arial"/>
                <w:sz w:val="18"/>
                <w:szCs w:val="18"/>
              </w:rPr>
            </w:pPr>
          </w:p>
        </w:tc>
        <w:tc>
          <w:tcPr>
            <w:tcW w:w="495" w:type="dxa"/>
            <w:gridSpan w:val="2"/>
          </w:tcPr>
          <w:p w:rsidR="00840C09" w:rsidRPr="009C1D95" w:rsidRDefault="00840C09" w:rsidP="00587074">
            <w:pPr>
              <w:jc w:val="both"/>
              <w:rPr>
                <w:rFonts w:ascii="Arial" w:hAnsi="Arial" w:cs="Arial"/>
                <w:sz w:val="18"/>
                <w:szCs w:val="18"/>
              </w:rPr>
            </w:pPr>
          </w:p>
        </w:tc>
      </w:tr>
      <w:tr w:rsidR="00840C09" w:rsidRPr="009C1D95" w:rsidTr="00840C09">
        <w:tc>
          <w:tcPr>
            <w:tcW w:w="1731" w:type="dxa"/>
            <w:gridSpan w:val="2"/>
          </w:tcPr>
          <w:p w:rsidR="00840C09" w:rsidRPr="009C1D95" w:rsidRDefault="00840C09" w:rsidP="00587074">
            <w:pPr>
              <w:jc w:val="both"/>
              <w:rPr>
                <w:rFonts w:ascii="Arial" w:hAnsi="Arial" w:cs="Arial"/>
                <w:sz w:val="18"/>
                <w:szCs w:val="18"/>
              </w:rPr>
            </w:pPr>
            <w:r w:rsidRPr="009C1D95">
              <w:rPr>
                <w:rFonts w:ascii="Arial" w:hAnsi="Arial" w:cs="Arial"/>
                <w:sz w:val="18"/>
                <w:szCs w:val="18"/>
              </w:rPr>
              <w:t>TOTAL</w:t>
            </w:r>
          </w:p>
        </w:tc>
        <w:tc>
          <w:tcPr>
            <w:tcW w:w="607" w:type="dxa"/>
          </w:tcPr>
          <w:p w:rsidR="00840C09" w:rsidRPr="009C1D95" w:rsidRDefault="00840C09" w:rsidP="00587074">
            <w:pPr>
              <w:jc w:val="both"/>
              <w:rPr>
                <w:rFonts w:ascii="Arial" w:hAnsi="Arial" w:cs="Arial"/>
                <w:sz w:val="18"/>
                <w:szCs w:val="18"/>
              </w:rPr>
            </w:pPr>
          </w:p>
        </w:tc>
        <w:tc>
          <w:tcPr>
            <w:tcW w:w="607" w:type="dxa"/>
            <w:gridSpan w:val="3"/>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8" w:type="dxa"/>
            <w:gridSpan w:val="2"/>
          </w:tcPr>
          <w:p w:rsidR="00840C09" w:rsidRPr="009C1D95" w:rsidRDefault="00840C09" w:rsidP="00587074">
            <w:pPr>
              <w:jc w:val="both"/>
              <w:rPr>
                <w:rFonts w:ascii="Arial" w:hAnsi="Arial" w:cs="Arial"/>
                <w:sz w:val="18"/>
                <w:szCs w:val="18"/>
              </w:rPr>
            </w:pPr>
          </w:p>
        </w:tc>
        <w:tc>
          <w:tcPr>
            <w:tcW w:w="608" w:type="dxa"/>
            <w:gridSpan w:val="2"/>
          </w:tcPr>
          <w:p w:rsidR="00840C09" w:rsidRPr="009C1D95" w:rsidRDefault="00840C09" w:rsidP="00587074">
            <w:pPr>
              <w:jc w:val="both"/>
              <w:rPr>
                <w:rFonts w:ascii="Arial" w:hAnsi="Arial" w:cs="Arial"/>
                <w:sz w:val="18"/>
                <w:szCs w:val="18"/>
              </w:rPr>
            </w:pPr>
          </w:p>
        </w:tc>
        <w:tc>
          <w:tcPr>
            <w:tcW w:w="607" w:type="dxa"/>
            <w:gridSpan w:val="2"/>
          </w:tcPr>
          <w:p w:rsidR="00840C09" w:rsidRPr="009C1D95" w:rsidRDefault="00840C09" w:rsidP="00587074">
            <w:pPr>
              <w:jc w:val="both"/>
              <w:rPr>
                <w:rFonts w:ascii="Arial" w:hAnsi="Arial" w:cs="Arial"/>
                <w:sz w:val="18"/>
                <w:szCs w:val="18"/>
              </w:rPr>
            </w:pPr>
          </w:p>
        </w:tc>
        <w:tc>
          <w:tcPr>
            <w:tcW w:w="608" w:type="dxa"/>
            <w:gridSpan w:val="3"/>
          </w:tcPr>
          <w:p w:rsidR="00840C09" w:rsidRPr="009C1D95" w:rsidRDefault="00840C09" w:rsidP="00587074">
            <w:pPr>
              <w:jc w:val="both"/>
              <w:rPr>
                <w:rFonts w:ascii="Arial" w:hAnsi="Arial" w:cs="Arial"/>
                <w:sz w:val="18"/>
                <w:szCs w:val="18"/>
              </w:rPr>
            </w:pPr>
          </w:p>
        </w:tc>
        <w:tc>
          <w:tcPr>
            <w:tcW w:w="608" w:type="dxa"/>
            <w:gridSpan w:val="3"/>
          </w:tcPr>
          <w:p w:rsidR="00840C09" w:rsidRPr="009C1D95" w:rsidRDefault="00840C09" w:rsidP="00587074">
            <w:pPr>
              <w:jc w:val="both"/>
              <w:rPr>
                <w:rFonts w:ascii="Arial" w:hAnsi="Arial" w:cs="Arial"/>
                <w:sz w:val="18"/>
                <w:szCs w:val="18"/>
              </w:rPr>
            </w:pPr>
          </w:p>
        </w:tc>
        <w:tc>
          <w:tcPr>
            <w:tcW w:w="607" w:type="dxa"/>
            <w:gridSpan w:val="2"/>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26" w:type="dxa"/>
            <w:gridSpan w:val="2"/>
          </w:tcPr>
          <w:p w:rsidR="00840C09" w:rsidRPr="009C1D95" w:rsidRDefault="00840C09" w:rsidP="00587074">
            <w:pPr>
              <w:jc w:val="both"/>
              <w:rPr>
                <w:rFonts w:ascii="Arial" w:hAnsi="Arial" w:cs="Arial"/>
                <w:sz w:val="18"/>
                <w:szCs w:val="18"/>
              </w:rPr>
            </w:pPr>
          </w:p>
        </w:tc>
        <w:tc>
          <w:tcPr>
            <w:tcW w:w="495" w:type="dxa"/>
            <w:gridSpan w:val="2"/>
          </w:tcPr>
          <w:p w:rsidR="00840C09" w:rsidRPr="009C1D95" w:rsidRDefault="00840C09" w:rsidP="00587074">
            <w:pPr>
              <w:jc w:val="both"/>
              <w:rPr>
                <w:rFonts w:ascii="Arial" w:hAnsi="Arial" w:cs="Arial"/>
                <w:sz w:val="18"/>
                <w:szCs w:val="18"/>
              </w:rPr>
            </w:pPr>
          </w:p>
        </w:tc>
      </w:tr>
    </w:tbl>
    <w:p w:rsidR="00587074" w:rsidRPr="009C1D95" w:rsidRDefault="00587074" w:rsidP="00587074">
      <w:pPr>
        <w:jc w:val="both"/>
        <w:rPr>
          <w:rFonts w:ascii="Arial" w:hAnsi="Arial" w:cs="Arial"/>
          <w:sz w:val="18"/>
          <w:szCs w:val="18"/>
        </w:rPr>
      </w:pPr>
    </w:p>
    <w:tbl>
      <w:tblPr>
        <w:tblStyle w:val="Tabelacomgrade"/>
        <w:tblW w:w="8926" w:type="dxa"/>
        <w:tblLook w:val="04A0"/>
      </w:tblPr>
      <w:tblGrid>
        <w:gridCol w:w="1613"/>
        <w:gridCol w:w="607"/>
        <w:gridCol w:w="607"/>
        <w:gridCol w:w="607"/>
        <w:gridCol w:w="616"/>
        <w:gridCol w:w="607"/>
        <w:gridCol w:w="607"/>
        <w:gridCol w:w="607"/>
        <w:gridCol w:w="617"/>
        <w:gridCol w:w="607"/>
        <w:gridCol w:w="607"/>
        <w:gridCol w:w="607"/>
        <w:gridCol w:w="617"/>
      </w:tblGrid>
      <w:tr w:rsidR="00840C09" w:rsidRPr="009C1D95" w:rsidTr="00840C09">
        <w:trPr>
          <w:trHeight w:val="1446"/>
        </w:trPr>
        <w:tc>
          <w:tcPr>
            <w:tcW w:w="1613"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4.Despesas com MAT DE DIVULGACAO</w:t>
            </w:r>
          </w:p>
        </w:tc>
        <w:tc>
          <w:tcPr>
            <w:tcW w:w="7313" w:type="dxa"/>
            <w:gridSpan w:val="12"/>
          </w:tcPr>
          <w:p w:rsidR="00840C09" w:rsidRPr="009C1D95" w:rsidRDefault="00840C09" w:rsidP="00587074">
            <w:pPr>
              <w:jc w:val="both"/>
              <w:rPr>
                <w:rFonts w:ascii="Arial" w:hAnsi="Arial" w:cs="Arial"/>
                <w:sz w:val="18"/>
                <w:szCs w:val="18"/>
              </w:rPr>
            </w:pPr>
            <w:r w:rsidRPr="009C1D95">
              <w:rPr>
                <w:rFonts w:ascii="Arial" w:hAnsi="Arial" w:cs="Arial"/>
                <w:sz w:val="18"/>
                <w:szCs w:val="18"/>
              </w:rPr>
              <w:t>Mês previsto para a despesa</w:t>
            </w:r>
          </w:p>
        </w:tc>
      </w:tr>
      <w:tr w:rsidR="00840C09" w:rsidRPr="009C1D95" w:rsidTr="00840C09">
        <w:tc>
          <w:tcPr>
            <w:tcW w:w="1613"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 xml:space="preserve">DESCRICAO </w:t>
            </w:r>
          </w:p>
          <w:p w:rsidR="00840C09" w:rsidRPr="009C1D95" w:rsidRDefault="00840C09" w:rsidP="00587074">
            <w:pPr>
              <w:jc w:val="both"/>
              <w:rPr>
                <w:rFonts w:ascii="Arial" w:hAnsi="Arial" w:cs="Arial"/>
                <w:sz w:val="18"/>
                <w:szCs w:val="18"/>
              </w:rPr>
            </w:pPr>
            <w:r w:rsidRPr="009C1D95">
              <w:rPr>
                <w:rFonts w:ascii="Arial" w:hAnsi="Arial" w:cs="Arial"/>
                <w:sz w:val="18"/>
                <w:szCs w:val="18"/>
              </w:rPr>
              <w:t>DA DESPESA</w:t>
            </w:r>
          </w:p>
        </w:tc>
        <w:tc>
          <w:tcPr>
            <w:tcW w:w="60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01</w:t>
            </w:r>
          </w:p>
        </w:tc>
        <w:tc>
          <w:tcPr>
            <w:tcW w:w="60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02</w:t>
            </w:r>
          </w:p>
        </w:tc>
        <w:tc>
          <w:tcPr>
            <w:tcW w:w="60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03</w:t>
            </w:r>
          </w:p>
        </w:tc>
        <w:tc>
          <w:tcPr>
            <w:tcW w:w="616"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04</w:t>
            </w:r>
          </w:p>
        </w:tc>
        <w:tc>
          <w:tcPr>
            <w:tcW w:w="60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05</w:t>
            </w:r>
          </w:p>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06</w:t>
            </w:r>
          </w:p>
        </w:tc>
        <w:tc>
          <w:tcPr>
            <w:tcW w:w="60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07</w:t>
            </w:r>
          </w:p>
          <w:p w:rsidR="00840C09" w:rsidRPr="009C1D95" w:rsidRDefault="00840C09" w:rsidP="00587074">
            <w:pPr>
              <w:jc w:val="both"/>
              <w:rPr>
                <w:rFonts w:ascii="Arial" w:hAnsi="Arial" w:cs="Arial"/>
                <w:sz w:val="18"/>
                <w:szCs w:val="18"/>
              </w:rPr>
            </w:pPr>
          </w:p>
        </w:tc>
        <w:tc>
          <w:tcPr>
            <w:tcW w:w="61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08</w:t>
            </w:r>
          </w:p>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09</w:t>
            </w:r>
          </w:p>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10</w:t>
            </w:r>
          </w:p>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11</w:t>
            </w:r>
          </w:p>
          <w:p w:rsidR="00840C09" w:rsidRPr="009C1D95" w:rsidRDefault="00840C09" w:rsidP="00587074">
            <w:pPr>
              <w:jc w:val="both"/>
              <w:rPr>
                <w:rFonts w:ascii="Arial" w:hAnsi="Arial" w:cs="Arial"/>
                <w:sz w:val="18"/>
                <w:szCs w:val="18"/>
              </w:rPr>
            </w:pPr>
          </w:p>
        </w:tc>
        <w:tc>
          <w:tcPr>
            <w:tcW w:w="617"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MÊS</w:t>
            </w:r>
          </w:p>
          <w:p w:rsidR="00840C09" w:rsidRPr="009C1D95" w:rsidRDefault="00840C09" w:rsidP="00587074">
            <w:pPr>
              <w:jc w:val="both"/>
              <w:rPr>
                <w:rFonts w:ascii="Arial" w:hAnsi="Arial" w:cs="Arial"/>
                <w:sz w:val="18"/>
                <w:szCs w:val="18"/>
              </w:rPr>
            </w:pPr>
            <w:r w:rsidRPr="009C1D95">
              <w:rPr>
                <w:rFonts w:ascii="Arial" w:hAnsi="Arial" w:cs="Arial"/>
                <w:sz w:val="18"/>
                <w:szCs w:val="18"/>
              </w:rPr>
              <w:t>12</w:t>
            </w:r>
          </w:p>
          <w:p w:rsidR="00840C09" w:rsidRPr="009C1D95" w:rsidRDefault="00840C09" w:rsidP="00587074">
            <w:pPr>
              <w:jc w:val="both"/>
              <w:rPr>
                <w:rFonts w:ascii="Arial" w:hAnsi="Arial" w:cs="Arial"/>
                <w:sz w:val="18"/>
                <w:szCs w:val="18"/>
              </w:rPr>
            </w:pPr>
          </w:p>
        </w:tc>
      </w:tr>
      <w:tr w:rsidR="00840C09" w:rsidRPr="009C1D95" w:rsidTr="00840C09">
        <w:tc>
          <w:tcPr>
            <w:tcW w:w="1613"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16"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1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17" w:type="dxa"/>
          </w:tcPr>
          <w:p w:rsidR="00840C09" w:rsidRPr="009C1D95" w:rsidRDefault="00840C09" w:rsidP="00587074">
            <w:pPr>
              <w:jc w:val="both"/>
              <w:rPr>
                <w:rFonts w:ascii="Arial" w:hAnsi="Arial" w:cs="Arial"/>
                <w:sz w:val="18"/>
                <w:szCs w:val="18"/>
              </w:rPr>
            </w:pPr>
          </w:p>
        </w:tc>
      </w:tr>
      <w:tr w:rsidR="00840C09" w:rsidRPr="009C1D95" w:rsidTr="00840C09">
        <w:tc>
          <w:tcPr>
            <w:tcW w:w="1613"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16"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1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17" w:type="dxa"/>
          </w:tcPr>
          <w:p w:rsidR="00840C09" w:rsidRPr="009C1D95" w:rsidRDefault="00840C09" w:rsidP="00587074">
            <w:pPr>
              <w:jc w:val="both"/>
              <w:rPr>
                <w:rFonts w:ascii="Arial" w:hAnsi="Arial" w:cs="Arial"/>
                <w:sz w:val="18"/>
                <w:szCs w:val="18"/>
              </w:rPr>
            </w:pPr>
          </w:p>
        </w:tc>
      </w:tr>
      <w:tr w:rsidR="00840C09" w:rsidRPr="009C1D95" w:rsidTr="00840C09">
        <w:tc>
          <w:tcPr>
            <w:tcW w:w="1613"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TOTAL</w:t>
            </w: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16"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1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17" w:type="dxa"/>
          </w:tcPr>
          <w:p w:rsidR="00840C09" w:rsidRPr="009C1D95" w:rsidRDefault="00840C09" w:rsidP="00587074">
            <w:pPr>
              <w:jc w:val="both"/>
              <w:rPr>
                <w:rFonts w:ascii="Arial" w:hAnsi="Arial" w:cs="Arial"/>
                <w:sz w:val="18"/>
                <w:szCs w:val="18"/>
              </w:rPr>
            </w:pPr>
          </w:p>
        </w:tc>
      </w:tr>
      <w:tr w:rsidR="00840C09" w:rsidRPr="009C1D95" w:rsidTr="00840C09">
        <w:tc>
          <w:tcPr>
            <w:tcW w:w="1613" w:type="dxa"/>
          </w:tcPr>
          <w:p w:rsidR="00840C09" w:rsidRPr="009C1D95" w:rsidRDefault="00840C09" w:rsidP="00587074">
            <w:pPr>
              <w:jc w:val="both"/>
              <w:rPr>
                <w:rFonts w:ascii="Arial" w:hAnsi="Arial" w:cs="Arial"/>
                <w:sz w:val="18"/>
                <w:szCs w:val="18"/>
              </w:rPr>
            </w:pPr>
            <w:r w:rsidRPr="009C1D95">
              <w:rPr>
                <w:rFonts w:ascii="Arial" w:hAnsi="Arial" w:cs="Arial"/>
                <w:sz w:val="18"/>
                <w:szCs w:val="18"/>
              </w:rPr>
              <w:t>Orçamento Mês e Provisionamento de repasse</w:t>
            </w:r>
          </w:p>
          <w:p w:rsidR="00840C09" w:rsidRPr="009C1D95" w:rsidRDefault="00840C09" w:rsidP="00587074">
            <w:pPr>
              <w:jc w:val="both"/>
              <w:rPr>
                <w:rFonts w:ascii="Arial" w:hAnsi="Arial" w:cs="Arial"/>
                <w:sz w:val="18"/>
                <w:szCs w:val="18"/>
              </w:rPr>
            </w:pPr>
          </w:p>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16"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1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07" w:type="dxa"/>
          </w:tcPr>
          <w:p w:rsidR="00840C09" w:rsidRPr="009C1D95" w:rsidRDefault="00840C09" w:rsidP="00587074">
            <w:pPr>
              <w:jc w:val="both"/>
              <w:rPr>
                <w:rFonts w:ascii="Arial" w:hAnsi="Arial" w:cs="Arial"/>
                <w:sz w:val="18"/>
                <w:szCs w:val="18"/>
              </w:rPr>
            </w:pPr>
          </w:p>
        </w:tc>
        <w:tc>
          <w:tcPr>
            <w:tcW w:w="617" w:type="dxa"/>
          </w:tcPr>
          <w:p w:rsidR="00840C09" w:rsidRPr="009C1D95" w:rsidRDefault="00840C09" w:rsidP="00587074">
            <w:pPr>
              <w:jc w:val="both"/>
              <w:rPr>
                <w:rFonts w:ascii="Arial" w:hAnsi="Arial" w:cs="Arial"/>
                <w:sz w:val="18"/>
                <w:szCs w:val="18"/>
              </w:rPr>
            </w:pPr>
          </w:p>
        </w:tc>
      </w:tr>
    </w:tbl>
    <w:p w:rsidR="00587074" w:rsidRPr="009C1D95" w:rsidRDefault="00587074" w:rsidP="00587074">
      <w:pPr>
        <w:jc w:val="both"/>
        <w:rPr>
          <w:rFonts w:ascii="Arial" w:hAnsi="Arial" w:cs="Arial"/>
          <w:sz w:val="18"/>
          <w:szCs w:val="18"/>
        </w:rPr>
      </w:pPr>
    </w:p>
    <w:tbl>
      <w:tblPr>
        <w:tblStyle w:val="Tabelacomgrade"/>
        <w:tblW w:w="9493" w:type="dxa"/>
        <w:tblLayout w:type="fixed"/>
        <w:tblLook w:val="04A0"/>
      </w:tblPr>
      <w:tblGrid>
        <w:gridCol w:w="1413"/>
        <w:gridCol w:w="709"/>
        <w:gridCol w:w="708"/>
        <w:gridCol w:w="630"/>
        <w:gridCol w:w="609"/>
        <w:gridCol w:w="609"/>
        <w:gridCol w:w="609"/>
        <w:gridCol w:w="609"/>
        <w:gridCol w:w="609"/>
        <w:gridCol w:w="609"/>
        <w:gridCol w:w="609"/>
        <w:gridCol w:w="607"/>
        <w:gridCol w:w="762"/>
        <w:gridCol w:w="401"/>
      </w:tblGrid>
      <w:tr w:rsidR="00587074" w:rsidRPr="009C1D95" w:rsidTr="00840C09">
        <w:tc>
          <w:tcPr>
            <w:tcW w:w="9493" w:type="dxa"/>
            <w:gridSpan w:val="14"/>
          </w:tcPr>
          <w:p w:rsidR="00587074" w:rsidRPr="009C1D95" w:rsidRDefault="00587074" w:rsidP="00DA3791">
            <w:pPr>
              <w:jc w:val="both"/>
              <w:rPr>
                <w:rFonts w:ascii="Arial" w:hAnsi="Arial" w:cs="Arial"/>
                <w:sz w:val="18"/>
                <w:szCs w:val="18"/>
              </w:rPr>
            </w:pPr>
            <w:r w:rsidRPr="009C1D95">
              <w:rPr>
                <w:rFonts w:ascii="Arial" w:hAnsi="Arial" w:cs="Arial"/>
                <w:sz w:val="18"/>
                <w:szCs w:val="18"/>
              </w:rPr>
              <w:t>17.FONTE DE RECURSO – FIA – MODALIDADE CHANCELA VALOR TOTAL DA PROPOSTA: R$</w:t>
            </w:r>
          </w:p>
        </w:tc>
      </w:tr>
      <w:tr w:rsidR="00587074" w:rsidRPr="009C1D95" w:rsidTr="00840C09">
        <w:tc>
          <w:tcPr>
            <w:tcW w:w="9493" w:type="dxa"/>
            <w:gridSpan w:val="14"/>
          </w:tcPr>
          <w:p w:rsidR="00587074" w:rsidRPr="009C1D95" w:rsidRDefault="00587074" w:rsidP="00DA3791">
            <w:pPr>
              <w:jc w:val="both"/>
              <w:rPr>
                <w:rFonts w:ascii="Arial" w:hAnsi="Arial" w:cs="Arial"/>
                <w:sz w:val="18"/>
                <w:szCs w:val="18"/>
              </w:rPr>
            </w:pPr>
            <w:r w:rsidRPr="009C1D95">
              <w:rPr>
                <w:rFonts w:ascii="Arial" w:hAnsi="Arial" w:cs="Arial"/>
                <w:sz w:val="18"/>
                <w:szCs w:val="18"/>
              </w:rPr>
              <w:t xml:space="preserve">17.1 FINANCIADOR 1 – CNPJ – VALOR DOADO </w:t>
            </w:r>
          </w:p>
          <w:p w:rsidR="00587074" w:rsidRPr="009C1D95" w:rsidRDefault="00587074" w:rsidP="00DA3791">
            <w:pPr>
              <w:jc w:val="both"/>
              <w:rPr>
                <w:rFonts w:ascii="Arial" w:hAnsi="Arial" w:cs="Arial"/>
                <w:sz w:val="18"/>
                <w:szCs w:val="18"/>
              </w:rPr>
            </w:pPr>
            <w:r w:rsidRPr="009C1D95">
              <w:rPr>
                <w:rFonts w:ascii="Arial" w:hAnsi="Arial" w:cs="Arial"/>
                <w:sz w:val="18"/>
                <w:szCs w:val="18"/>
              </w:rPr>
              <w:t>17.2. FINANCIADOR 2 – CNPJ – VALOR DOADO</w:t>
            </w:r>
          </w:p>
          <w:p w:rsidR="00587074" w:rsidRPr="009C1D95" w:rsidRDefault="00587074" w:rsidP="00DA3791">
            <w:pPr>
              <w:jc w:val="both"/>
              <w:rPr>
                <w:rFonts w:ascii="Arial" w:hAnsi="Arial" w:cs="Arial"/>
                <w:sz w:val="18"/>
                <w:szCs w:val="18"/>
              </w:rPr>
            </w:pPr>
            <w:r w:rsidRPr="009C1D95">
              <w:rPr>
                <w:rFonts w:ascii="Arial" w:hAnsi="Arial" w:cs="Arial"/>
                <w:sz w:val="18"/>
                <w:szCs w:val="18"/>
              </w:rPr>
              <w:t>(detalhamento dos doadores na modalidade chancela, identificação do CNPJ, valor prometido destinado para a proposta)</w:t>
            </w:r>
          </w:p>
        </w:tc>
      </w:tr>
      <w:tr w:rsidR="00587074" w:rsidRPr="009C1D95" w:rsidTr="00840C09">
        <w:tc>
          <w:tcPr>
            <w:tcW w:w="9493" w:type="dxa"/>
            <w:gridSpan w:val="14"/>
          </w:tcPr>
          <w:p w:rsidR="00587074" w:rsidRPr="009C1D95" w:rsidRDefault="00587074" w:rsidP="00DA3791">
            <w:pPr>
              <w:jc w:val="both"/>
              <w:rPr>
                <w:rFonts w:ascii="Arial" w:hAnsi="Arial" w:cs="Arial"/>
                <w:sz w:val="18"/>
                <w:szCs w:val="18"/>
              </w:rPr>
            </w:pPr>
            <w:r w:rsidRPr="009C1D95">
              <w:rPr>
                <w:rFonts w:ascii="Arial" w:hAnsi="Arial" w:cs="Arial"/>
                <w:sz w:val="18"/>
                <w:szCs w:val="18"/>
              </w:rPr>
              <w:t>18.PLANEJAMENTO REPASSE/DESEMBOLSO (detalhamento em planilha especifica, do Planejamento financeiro de execução da proposta para provisionamento do repasse ou desembolso)</w:t>
            </w:r>
          </w:p>
        </w:tc>
      </w:tr>
      <w:tr w:rsidR="00587074" w:rsidRPr="009C1D95" w:rsidTr="00840C09">
        <w:tc>
          <w:tcPr>
            <w:tcW w:w="1413" w:type="dxa"/>
          </w:tcPr>
          <w:p w:rsidR="00587074" w:rsidRPr="009C1D95" w:rsidRDefault="00587074" w:rsidP="00587074">
            <w:pPr>
              <w:jc w:val="both"/>
              <w:rPr>
                <w:rFonts w:ascii="Arial" w:hAnsi="Arial" w:cs="Arial"/>
                <w:sz w:val="18"/>
                <w:szCs w:val="18"/>
              </w:rPr>
            </w:pPr>
            <w:r w:rsidRPr="009C1D95">
              <w:rPr>
                <w:rFonts w:ascii="Arial" w:hAnsi="Arial" w:cs="Arial"/>
                <w:sz w:val="18"/>
                <w:szCs w:val="18"/>
              </w:rPr>
              <w:lastRenderedPageBreak/>
              <w:t>Planejamento Financeiro da Proposta</w:t>
            </w:r>
          </w:p>
        </w:tc>
        <w:tc>
          <w:tcPr>
            <w:tcW w:w="709" w:type="dxa"/>
          </w:tcPr>
          <w:p w:rsidR="00587074" w:rsidRPr="009C1D95" w:rsidRDefault="00587074" w:rsidP="00587074">
            <w:pPr>
              <w:jc w:val="both"/>
              <w:rPr>
                <w:rFonts w:ascii="Arial" w:hAnsi="Arial" w:cs="Arial"/>
                <w:sz w:val="18"/>
                <w:szCs w:val="18"/>
              </w:rPr>
            </w:pPr>
            <w:r w:rsidRPr="009C1D95">
              <w:rPr>
                <w:rFonts w:ascii="Arial" w:hAnsi="Arial" w:cs="Arial"/>
                <w:sz w:val="18"/>
                <w:szCs w:val="18"/>
              </w:rPr>
              <w:t>MÊS</w:t>
            </w:r>
          </w:p>
          <w:p w:rsidR="00587074" w:rsidRPr="009C1D95" w:rsidRDefault="00587074" w:rsidP="00587074">
            <w:pPr>
              <w:jc w:val="both"/>
              <w:rPr>
                <w:rFonts w:ascii="Arial" w:hAnsi="Arial" w:cs="Arial"/>
                <w:sz w:val="18"/>
                <w:szCs w:val="18"/>
              </w:rPr>
            </w:pPr>
            <w:r w:rsidRPr="009C1D95">
              <w:rPr>
                <w:rFonts w:ascii="Arial" w:hAnsi="Arial" w:cs="Arial"/>
                <w:sz w:val="18"/>
                <w:szCs w:val="18"/>
              </w:rPr>
              <w:t>01</w:t>
            </w:r>
          </w:p>
        </w:tc>
        <w:tc>
          <w:tcPr>
            <w:tcW w:w="708" w:type="dxa"/>
          </w:tcPr>
          <w:p w:rsidR="00587074" w:rsidRPr="009C1D95" w:rsidRDefault="00587074" w:rsidP="00587074">
            <w:pPr>
              <w:jc w:val="both"/>
              <w:rPr>
                <w:rFonts w:ascii="Arial" w:hAnsi="Arial" w:cs="Arial"/>
                <w:sz w:val="18"/>
                <w:szCs w:val="18"/>
              </w:rPr>
            </w:pPr>
            <w:r w:rsidRPr="009C1D95">
              <w:rPr>
                <w:rFonts w:ascii="Arial" w:hAnsi="Arial" w:cs="Arial"/>
                <w:sz w:val="18"/>
                <w:szCs w:val="18"/>
              </w:rPr>
              <w:t>MÊS</w:t>
            </w:r>
          </w:p>
          <w:p w:rsidR="00587074" w:rsidRPr="009C1D95" w:rsidRDefault="00587074" w:rsidP="00587074">
            <w:pPr>
              <w:jc w:val="both"/>
              <w:rPr>
                <w:rFonts w:ascii="Arial" w:hAnsi="Arial" w:cs="Arial"/>
                <w:sz w:val="18"/>
                <w:szCs w:val="18"/>
              </w:rPr>
            </w:pPr>
            <w:r w:rsidRPr="009C1D95">
              <w:rPr>
                <w:rFonts w:ascii="Arial" w:hAnsi="Arial" w:cs="Arial"/>
                <w:sz w:val="18"/>
                <w:szCs w:val="18"/>
              </w:rPr>
              <w:t>02</w:t>
            </w:r>
          </w:p>
        </w:tc>
        <w:tc>
          <w:tcPr>
            <w:tcW w:w="630" w:type="dxa"/>
          </w:tcPr>
          <w:p w:rsidR="00587074" w:rsidRPr="009C1D95" w:rsidRDefault="00587074" w:rsidP="00587074">
            <w:pPr>
              <w:jc w:val="both"/>
              <w:rPr>
                <w:rFonts w:ascii="Arial" w:hAnsi="Arial" w:cs="Arial"/>
                <w:sz w:val="18"/>
                <w:szCs w:val="18"/>
              </w:rPr>
            </w:pPr>
            <w:r w:rsidRPr="009C1D95">
              <w:rPr>
                <w:rFonts w:ascii="Arial" w:hAnsi="Arial" w:cs="Arial"/>
                <w:sz w:val="18"/>
                <w:szCs w:val="18"/>
              </w:rPr>
              <w:t>MÊS</w:t>
            </w:r>
          </w:p>
          <w:p w:rsidR="00587074" w:rsidRPr="009C1D95" w:rsidRDefault="00587074" w:rsidP="00587074">
            <w:pPr>
              <w:jc w:val="both"/>
              <w:rPr>
                <w:rFonts w:ascii="Arial" w:hAnsi="Arial" w:cs="Arial"/>
                <w:sz w:val="18"/>
                <w:szCs w:val="18"/>
              </w:rPr>
            </w:pPr>
            <w:r w:rsidRPr="009C1D95">
              <w:rPr>
                <w:rFonts w:ascii="Arial" w:hAnsi="Arial" w:cs="Arial"/>
                <w:sz w:val="18"/>
                <w:szCs w:val="18"/>
              </w:rPr>
              <w:t>03</w:t>
            </w:r>
          </w:p>
        </w:tc>
        <w:tc>
          <w:tcPr>
            <w:tcW w:w="609" w:type="dxa"/>
          </w:tcPr>
          <w:p w:rsidR="00587074" w:rsidRPr="009C1D95" w:rsidRDefault="00587074" w:rsidP="00587074">
            <w:pPr>
              <w:jc w:val="both"/>
              <w:rPr>
                <w:rFonts w:ascii="Arial" w:hAnsi="Arial" w:cs="Arial"/>
                <w:sz w:val="18"/>
                <w:szCs w:val="18"/>
              </w:rPr>
            </w:pPr>
            <w:r w:rsidRPr="009C1D95">
              <w:rPr>
                <w:rFonts w:ascii="Arial" w:hAnsi="Arial" w:cs="Arial"/>
                <w:sz w:val="18"/>
                <w:szCs w:val="18"/>
              </w:rPr>
              <w:t>MÊS</w:t>
            </w:r>
          </w:p>
          <w:p w:rsidR="00587074" w:rsidRPr="009C1D95" w:rsidRDefault="00587074" w:rsidP="00587074">
            <w:pPr>
              <w:jc w:val="both"/>
              <w:rPr>
                <w:rFonts w:ascii="Arial" w:hAnsi="Arial" w:cs="Arial"/>
                <w:sz w:val="18"/>
                <w:szCs w:val="18"/>
              </w:rPr>
            </w:pPr>
            <w:r w:rsidRPr="009C1D95">
              <w:rPr>
                <w:rFonts w:ascii="Arial" w:hAnsi="Arial" w:cs="Arial"/>
                <w:sz w:val="18"/>
                <w:szCs w:val="18"/>
              </w:rPr>
              <w:t>04</w:t>
            </w:r>
          </w:p>
        </w:tc>
        <w:tc>
          <w:tcPr>
            <w:tcW w:w="609" w:type="dxa"/>
          </w:tcPr>
          <w:p w:rsidR="00587074" w:rsidRPr="009C1D95" w:rsidRDefault="00587074" w:rsidP="00587074">
            <w:pPr>
              <w:jc w:val="both"/>
              <w:rPr>
                <w:rFonts w:ascii="Arial" w:hAnsi="Arial" w:cs="Arial"/>
                <w:sz w:val="18"/>
                <w:szCs w:val="18"/>
              </w:rPr>
            </w:pPr>
            <w:r w:rsidRPr="009C1D95">
              <w:rPr>
                <w:rFonts w:ascii="Arial" w:hAnsi="Arial" w:cs="Arial"/>
                <w:sz w:val="18"/>
                <w:szCs w:val="18"/>
              </w:rPr>
              <w:t>MÊS</w:t>
            </w:r>
          </w:p>
          <w:p w:rsidR="00587074" w:rsidRPr="009C1D95" w:rsidRDefault="00587074" w:rsidP="00587074">
            <w:pPr>
              <w:jc w:val="both"/>
              <w:rPr>
                <w:rFonts w:ascii="Arial" w:hAnsi="Arial" w:cs="Arial"/>
                <w:sz w:val="18"/>
                <w:szCs w:val="18"/>
              </w:rPr>
            </w:pPr>
            <w:r w:rsidRPr="009C1D95">
              <w:rPr>
                <w:rFonts w:ascii="Arial" w:hAnsi="Arial" w:cs="Arial"/>
                <w:sz w:val="18"/>
                <w:szCs w:val="18"/>
              </w:rPr>
              <w:t>05</w:t>
            </w:r>
          </w:p>
          <w:p w:rsidR="00587074" w:rsidRPr="009C1D95" w:rsidRDefault="00587074" w:rsidP="00587074">
            <w:pPr>
              <w:jc w:val="both"/>
              <w:rPr>
                <w:rFonts w:ascii="Arial" w:hAnsi="Arial" w:cs="Arial"/>
                <w:sz w:val="18"/>
                <w:szCs w:val="18"/>
              </w:rPr>
            </w:pPr>
          </w:p>
        </w:tc>
        <w:tc>
          <w:tcPr>
            <w:tcW w:w="609" w:type="dxa"/>
          </w:tcPr>
          <w:p w:rsidR="00587074" w:rsidRPr="009C1D95" w:rsidRDefault="00587074" w:rsidP="00587074">
            <w:pPr>
              <w:jc w:val="both"/>
              <w:rPr>
                <w:rFonts w:ascii="Arial" w:hAnsi="Arial" w:cs="Arial"/>
                <w:sz w:val="18"/>
                <w:szCs w:val="18"/>
              </w:rPr>
            </w:pPr>
            <w:r w:rsidRPr="009C1D95">
              <w:rPr>
                <w:rFonts w:ascii="Arial" w:hAnsi="Arial" w:cs="Arial"/>
                <w:sz w:val="18"/>
                <w:szCs w:val="18"/>
              </w:rPr>
              <w:t>MÊS</w:t>
            </w:r>
          </w:p>
          <w:p w:rsidR="00587074" w:rsidRPr="009C1D95" w:rsidRDefault="00587074" w:rsidP="00587074">
            <w:pPr>
              <w:jc w:val="both"/>
              <w:rPr>
                <w:rFonts w:ascii="Arial" w:hAnsi="Arial" w:cs="Arial"/>
                <w:sz w:val="18"/>
                <w:szCs w:val="18"/>
              </w:rPr>
            </w:pPr>
            <w:r w:rsidRPr="009C1D95">
              <w:rPr>
                <w:rFonts w:ascii="Arial" w:hAnsi="Arial" w:cs="Arial"/>
                <w:sz w:val="18"/>
                <w:szCs w:val="18"/>
              </w:rPr>
              <w:t>06</w:t>
            </w:r>
          </w:p>
        </w:tc>
        <w:tc>
          <w:tcPr>
            <w:tcW w:w="609" w:type="dxa"/>
          </w:tcPr>
          <w:p w:rsidR="00587074" w:rsidRPr="009C1D95" w:rsidRDefault="00587074" w:rsidP="00587074">
            <w:pPr>
              <w:jc w:val="both"/>
              <w:rPr>
                <w:rFonts w:ascii="Arial" w:hAnsi="Arial" w:cs="Arial"/>
                <w:sz w:val="18"/>
                <w:szCs w:val="18"/>
              </w:rPr>
            </w:pPr>
            <w:r w:rsidRPr="009C1D95">
              <w:rPr>
                <w:rFonts w:ascii="Arial" w:hAnsi="Arial" w:cs="Arial"/>
                <w:sz w:val="18"/>
                <w:szCs w:val="18"/>
              </w:rPr>
              <w:t>MÊS</w:t>
            </w:r>
          </w:p>
          <w:p w:rsidR="00587074" w:rsidRPr="009C1D95" w:rsidRDefault="00587074" w:rsidP="00587074">
            <w:pPr>
              <w:jc w:val="both"/>
              <w:rPr>
                <w:rFonts w:ascii="Arial" w:hAnsi="Arial" w:cs="Arial"/>
                <w:sz w:val="18"/>
                <w:szCs w:val="18"/>
              </w:rPr>
            </w:pPr>
            <w:r w:rsidRPr="009C1D95">
              <w:rPr>
                <w:rFonts w:ascii="Arial" w:hAnsi="Arial" w:cs="Arial"/>
                <w:sz w:val="18"/>
                <w:szCs w:val="18"/>
              </w:rPr>
              <w:t>07</w:t>
            </w:r>
          </w:p>
          <w:p w:rsidR="00587074" w:rsidRPr="009C1D95" w:rsidRDefault="00587074" w:rsidP="00587074">
            <w:pPr>
              <w:jc w:val="both"/>
              <w:rPr>
                <w:rFonts w:ascii="Arial" w:hAnsi="Arial" w:cs="Arial"/>
                <w:sz w:val="18"/>
                <w:szCs w:val="18"/>
              </w:rPr>
            </w:pPr>
          </w:p>
        </w:tc>
        <w:tc>
          <w:tcPr>
            <w:tcW w:w="609" w:type="dxa"/>
          </w:tcPr>
          <w:p w:rsidR="00587074" w:rsidRPr="009C1D95" w:rsidRDefault="00587074" w:rsidP="00587074">
            <w:pPr>
              <w:jc w:val="both"/>
              <w:rPr>
                <w:rFonts w:ascii="Arial" w:hAnsi="Arial" w:cs="Arial"/>
                <w:sz w:val="18"/>
                <w:szCs w:val="18"/>
              </w:rPr>
            </w:pPr>
            <w:r w:rsidRPr="009C1D95">
              <w:rPr>
                <w:rFonts w:ascii="Arial" w:hAnsi="Arial" w:cs="Arial"/>
                <w:sz w:val="18"/>
                <w:szCs w:val="18"/>
              </w:rPr>
              <w:t>MÊS</w:t>
            </w:r>
          </w:p>
          <w:p w:rsidR="00587074" w:rsidRPr="009C1D95" w:rsidRDefault="00587074" w:rsidP="00587074">
            <w:pPr>
              <w:jc w:val="both"/>
              <w:rPr>
                <w:rFonts w:ascii="Arial" w:hAnsi="Arial" w:cs="Arial"/>
                <w:sz w:val="18"/>
                <w:szCs w:val="18"/>
              </w:rPr>
            </w:pPr>
            <w:r w:rsidRPr="009C1D95">
              <w:rPr>
                <w:rFonts w:ascii="Arial" w:hAnsi="Arial" w:cs="Arial"/>
                <w:sz w:val="18"/>
                <w:szCs w:val="18"/>
              </w:rPr>
              <w:t>08</w:t>
            </w:r>
          </w:p>
          <w:p w:rsidR="00587074" w:rsidRPr="009C1D95" w:rsidRDefault="00587074" w:rsidP="00587074">
            <w:pPr>
              <w:jc w:val="both"/>
              <w:rPr>
                <w:rFonts w:ascii="Arial" w:hAnsi="Arial" w:cs="Arial"/>
                <w:sz w:val="18"/>
                <w:szCs w:val="18"/>
              </w:rPr>
            </w:pPr>
          </w:p>
        </w:tc>
        <w:tc>
          <w:tcPr>
            <w:tcW w:w="609" w:type="dxa"/>
          </w:tcPr>
          <w:p w:rsidR="00587074" w:rsidRPr="009C1D95" w:rsidRDefault="00587074" w:rsidP="00587074">
            <w:pPr>
              <w:jc w:val="both"/>
              <w:rPr>
                <w:rFonts w:ascii="Arial" w:hAnsi="Arial" w:cs="Arial"/>
                <w:sz w:val="18"/>
                <w:szCs w:val="18"/>
              </w:rPr>
            </w:pPr>
            <w:r w:rsidRPr="009C1D95">
              <w:rPr>
                <w:rFonts w:ascii="Arial" w:hAnsi="Arial" w:cs="Arial"/>
                <w:sz w:val="18"/>
                <w:szCs w:val="18"/>
              </w:rPr>
              <w:t>MÊS</w:t>
            </w:r>
          </w:p>
          <w:p w:rsidR="00587074" w:rsidRPr="009C1D95" w:rsidRDefault="00587074" w:rsidP="00587074">
            <w:pPr>
              <w:jc w:val="both"/>
              <w:rPr>
                <w:rFonts w:ascii="Arial" w:hAnsi="Arial" w:cs="Arial"/>
                <w:sz w:val="18"/>
                <w:szCs w:val="18"/>
              </w:rPr>
            </w:pPr>
            <w:r w:rsidRPr="009C1D95">
              <w:rPr>
                <w:rFonts w:ascii="Arial" w:hAnsi="Arial" w:cs="Arial"/>
                <w:sz w:val="18"/>
                <w:szCs w:val="18"/>
              </w:rPr>
              <w:t>09</w:t>
            </w:r>
          </w:p>
          <w:p w:rsidR="00587074" w:rsidRPr="009C1D95" w:rsidRDefault="00587074" w:rsidP="00587074">
            <w:pPr>
              <w:jc w:val="both"/>
              <w:rPr>
                <w:rFonts w:ascii="Arial" w:hAnsi="Arial" w:cs="Arial"/>
                <w:sz w:val="18"/>
                <w:szCs w:val="18"/>
              </w:rPr>
            </w:pPr>
          </w:p>
        </w:tc>
        <w:tc>
          <w:tcPr>
            <w:tcW w:w="609" w:type="dxa"/>
          </w:tcPr>
          <w:p w:rsidR="00587074" w:rsidRPr="009C1D95" w:rsidRDefault="00587074" w:rsidP="00587074">
            <w:pPr>
              <w:jc w:val="both"/>
              <w:rPr>
                <w:rFonts w:ascii="Arial" w:hAnsi="Arial" w:cs="Arial"/>
                <w:sz w:val="18"/>
                <w:szCs w:val="18"/>
              </w:rPr>
            </w:pPr>
            <w:r w:rsidRPr="009C1D95">
              <w:rPr>
                <w:rFonts w:ascii="Arial" w:hAnsi="Arial" w:cs="Arial"/>
                <w:sz w:val="18"/>
                <w:szCs w:val="18"/>
              </w:rPr>
              <w:t>MÊS</w:t>
            </w:r>
          </w:p>
          <w:p w:rsidR="00587074" w:rsidRPr="009C1D95" w:rsidRDefault="00587074" w:rsidP="00587074">
            <w:pPr>
              <w:jc w:val="both"/>
              <w:rPr>
                <w:rFonts w:ascii="Arial" w:hAnsi="Arial" w:cs="Arial"/>
                <w:sz w:val="18"/>
                <w:szCs w:val="18"/>
              </w:rPr>
            </w:pPr>
            <w:r w:rsidRPr="009C1D95">
              <w:rPr>
                <w:rFonts w:ascii="Arial" w:hAnsi="Arial" w:cs="Arial"/>
                <w:sz w:val="18"/>
                <w:szCs w:val="18"/>
              </w:rPr>
              <w:t>10</w:t>
            </w:r>
          </w:p>
          <w:p w:rsidR="00587074" w:rsidRPr="009C1D95" w:rsidRDefault="00587074" w:rsidP="00587074">
            <w:pPr>
              <w:jc w:val="both"/>
              <w:rPr>
                <w:rFonts w:ascii="Arial" w:hAnsi="Arial" w:cs="Arial"/>
                <w:sz w:val="18"/>
                <w:szCs w:val="18"/>
              </w:rPr>
            </w:pPr>
          </w:p>
        </w:tc>
        <w:tc>
          <w:tcPr>
            <w:tcW w:w="607" w:type="dxa"/>
          </w:tcPr>
          <w:p w:rsidR="00587074" w:rsidRPr="009C1D95" w:rsidRDefault="00587074" w:rsidP="00587074">
            <w:pPr>
              <w:jc w:val="both"/>
              <w:rPr>
                <w:rFonts w:ascii="Arial" w:hAnsi="Arial" w:cs="Arial"/>
                <w:sz w:val="18"/>
                <w:szCs w:val="18"/>
              </w:rPr>
            </w:pPr>
            <w:r w:rsidRPr="009C1D95">
              <w:rPr>
                <w:rFonts w:ascii="Arial" w:hAnsi="Arial" w:cs="Arial"/>
                <w:sz w:val="18"/>
                <w:szCs w:val="18"/>
              </w:rPr>
              <w:t>MÊS</w:t>
            </w:r>
          </w:p>
          <w:p w:rsidR="00587074" w:rsidRPr="009C1D95" w:rsidRDefault="00587074" w:rsidP="00587074">
            <w:pPr>
              <w:jc w:val="both"/>
              <w:rPr>
                <w:rFonts w:ascii="Arial" w:hAnsi="Arial" w:cs="Arial"/>
                <w:sz w:val="18"/>
                <w:szCs w:val="18"/>
              </w:rPr>
            </w:pPr>
            <w:r w:rsidRPr="009C1D95">
              <w:rPr>
                <w:rFonts w:ascii="Arial" w:hAnsi="Arial" w:cs="Arial"/>
                <w:sz w:val="18"/>
                <w:szCs w:val="18"/>
              </w:rPr>
              <w:t>11</w:t>
            </w:r>
          </w:p>
          <w:p w:rsidR="00587074" w:rsidRPr="009C1D95" w:rsidRDefault="00587074" w:rsidP="00587074">
            <w:pPr>
              <w:jc w:val="both"/>
              <w:rPr>
                <w:rFonts w:ascii="Arial" w:hAnsi="Arial" w:cs="Arial"/>
                <w:sz w:val="18"/>
                <w:szCs w:val="18"/>
              </w:rPr>
            </w:pPr>
          </w:p>
        </w:tc>
        <w:tc>
          <w:tcPr>
            <w:tcW w:w="762" w:type="dxa"/>
          </w:tcPr>
          <w:p w:rsidR="00587074" w:rsidRPr="009C1D95" w:rsidRDefault="00587074" w:rsidP="00587074">
            <w:pPr>
              <w:jc w:val="both"/>
              <w:rPr>
                <w:rFonts w:ascii="Arial" w:hAnsi="Arial" w:cs="Arial"/>
                <w:sz w:val="18"/>
                <w:szCs w:val="18"/>
              </w:rPr>
            </w:pPr>
            <w:r w:rsidRPr="009C1D95">
              <w:rPr>
                <w:rFonts w:ascii="Arial" w:hAnsi="Arial" w:cs="Arial"/>
                <w:sz w:val="18"/>
                <w:szCs w:val="18"/>
              </w:rPr>
              <w:t>MÊS</w:t>
            </w:r>
          </w:p>
          <w:p w:rsidR="00587074" w:rsidRPr="009C1D95" w:rsidRDefault="00587074" w:rsidP="00587074">
            <w:pPr>
              <w:jc w:val="both"/>
              <w:rPr>
                <w:rFonts w:ascii="Arial" w:hAnsi="Arial" w:cs="Arial"/>
                <w:sz w:val="18"/>
                <w:szCs w:val="18"/>
              </w:rPr>
            </w:pPr>
            <w:r w:rsidRPr="009C1D95">
              <w:rPr>
                <w:rFonts w:ascii="Arial" w:hAnsi="Arial" w:cs="Arial"/>
                <w:sz w:val="18"/>
                <w:szCs w:val="18"/>
              </w:rPr>
              <w:t>12</w:t>
            </w:r>
          </w:p>
          <w:p w:rsidR="00587074" w:rsidRPr="009C1D95" w:rsidRDefault="00587074" w:rsidP="00587074">
            <w:pPr>
              <w:jc w:val="both"/>
              <w:rPr>
                <w:rFonts w:ascii="Arial" w:hAnsi="Arial" w:cs="Arial"/>
                <w:sz w:val="18"/>
                <w:szCs w:val="18"/>
              </w:rPr>
            </w:pPr>
          </w:p>
        </w:tc>
        <w:tc>
          <w:tcPr>
            <w:tcW w:w="401" w:type="dxa"/>
          </w:tcPr>
          <w:p w:rsidR="00587074" w:rsidRPr="009C1D95" w:rsidRDefault="00587074" w:rsidP="00587074">
            <w:pPr>
              <w:jc w:val="both"/>
              <w:rPr>
                <w:rFonts w:ascii="Arial" w:hAnsi="Arial" w:cs="Arial"/>
                <w:sz w:val="18"/>
                <w:szCs w:val="18"/>
              </w:rPr>
            </w:pPr>
            <w:r w:rsidRPr="009C1D95">
              <w:rPr>
                <w:rFonts w:ascii="Arial" w:hAnsi="Arial" w:cs="Arial"/>
                <w:sz w:val="18"/>
                <w:szCs w:val="18"/>
              </w:rPr>
              <w:t>TOTAL</w:t>
            </w:r>
          </w:p>
        </w:tc>
      </w:tr>
      <w:tr w:rsidR="00587074" w:rsidRPr="009C1D95" w:rsidTr="00840C09">
        <w:tc>
          <w:tcPr>
            <w:tcW w:w="1413" w:type="dxa"/>
          </w:tcPr>
          <w:p w:rsidR="00587074" w:rsidRPr="009C1D95" w:rsidRDefault="00587074" w:rsidP="00587074">
            <w:pPr>
              <w:jc w:val="both"/>
              <w:rPr>
                <w:rFonts w:ascii="Arial" w:hAnsi="Arial" w:cs="Arial"/>
                <w:sz w:val="18"/>
                <w:szCs w:val="18"/>
              </w:rPr>
            </w:pPr>
            <w:r w:rsidRPr="009C1D95">
              <w:rPr>
                <w:rFonts w:ascii="Arial" w:hAnsi="Arial" w:cs="Arial"/>
                <w:sz w:val="18"/>
                <w:szCs w:val="18"/>
              </w:rPr>
              <w:t>Provisionamento de repasse</w:t>
            </w:r>
          </w:p>
        </w:tc>
        <w:tc>
          <w:tcPr>
            <w:tcW w:w="709" w:type="dxa"/>
          </w:tcPr>
          <w:p w:rsidR="00587074" w:rsidRPr="009C1D95" w:rsidRDefault="00587074" w:rsidP="00587074">
            <w:pPr>
              <w:jc w:val="both"/>
              <w:rPr>
                <w:rFonts w:ascii="Arial" w:hAnsi="Arial" w:cs="Arial"/>
                <w:sz w:val="18"/>
                <w:szCs w:val="18"/>
              </w:rPr>
            </w:pPr>
          </w:p>
        </w:tc>
        <w:tc>
          <w:tcPr>
            <w:tcW w:w="708" w:type="dxa"/>
          </w:tcPr>
          <w:p w:rsidR="00587074" w:rsidRPr="009C1D95" w:rsidRDefault="00587074" w:rsidP="00587074">
            <w:pPr>
              <w:jc w:val="both"/>
              <w:rPr>
                <w:rFonts w:ascii="Arial" w:hAnsi="Arial" w:cs="Arial"/>
                <w:sz w:val="18"/>
                <w:szCs w:val="18"/>
              </w:rPr>
            </w:pPr>
          </w:p>
        </w:tc>
        <w:tc>
          <w:tcPr>
            <w:tcW w:w="630" w:type="dxa"/>
          </w:tcPr>
          <w:p w:rsidR="00587074" w:rsidRPr="009C1D95" w:rsidRDefault="00587074" w:rsidP="00587074">
            <w:pPr>
              <w:jc w:val="both"/>
              <w:rPr>
                <w:rFonts w:ascii="Arial" w:hAnsi="Arial" w:cs="Arial"/>
                <w:sz w:val="18"/>
                <w:szCs w:val="18"/>
              </w:rPr>
            </w:pPr>
          </w:p>
        </w:tc>
        <w:tc>
          <w:tcPr>
            <w:tcW w:w="609" w:type="dxa"/>
          </w:tcPr>
          <w:p w:rsidR="00587074" w:rsidRPr="009C1D95" w:rsidRDefault="00587074" w:rsidP="00587074">
            <w:pPr>
              <w:jc w:val="both"/>
              <w:rPr>
                <w:rFonts w:ascii="Arial" w:hAnsi="Arial" w:cs="Arial"/>
                <w:sz w:val="18"/>
                <w:szCs w:val="18"/>
              </w:rPr>
            </w:pPr>
          </w:p>
        </w:tc>
        <w:tc>
          <w:tcPr>
            <w:tcW w:w="609" w:type="dxa"/>
          </w:tcPr>
          <w:p w:rsidR="00587074" w:rsidRPr="009C1D95" w:rsidRDefault="00587074" w:rsidP="00587074">
            <w:pPr>
              <w:jc w:val="both"/>
              <w:rPr>
                <w:rFonts w:ascii="Arial" w:hAnsi="Arial" w:cs="Arial"/>
                <w:sz w:val="18"/>
                <w:szCs w:val="18"/>
              </w:rPr>
            </w:pPr>
          </w:p>
        </w:tc>
        <w:tc>
          <w:tcPr>
            <w:tcW w:w="609" w:type="dxa"/>
          </w:tcPr>
          <w:p w:rsidR="00587074" w:rsidRPr="009C1D95" w:rsidRDefault="00587074" w:rsidP="00587074">
            <w:pPr>
              <w:jc w:val="both"/>
              <w:rPr>
                <w:rFonts w:ascii="Arial" w:hAnsi="Arial" w:cs="Arial"/>
                <w:sz w:val="18"/>
                <w:szCs w:val="18"/>
              </w:rPr>
            </w:pPr>
          </w:p>
        </w:tc>
        <w:tc>
          <w:tcPr>
            <w:tcW w:w="609" w:type="dxa"/>
          </w:tcPr>
          <w:p w:rsidR="00587074" w:rsidRPr="009C1D95" w:rsidRDefault="00587074" w:rsidP="00587074">
            <w:pPr>
              <w:jc w:val="both"/>
              <w:rPr>
                <w:rFonts w:ascii="Arial" w:hAnsi="Arial" w:cs="Arial"/>
                <w:sz w:val="18"/>
                <w:szCs w:val="18"/>
              </w:rPr>
            </w:pPr>
          </w:p>
        </w:tc>
        <w:tc>
          <w:tcPr>
            <w:tcW w:w="609" w:type="dxa"/>
          </w:tcPr>
          <w:p w:rsidR="00587074" w:rsidRPr="009C1D95" w:rsidRDefault="00587074" w:rsidP="00587074">
            <w:pPr>
              <w:jc w:val="both"/>
              <w:rPr>
                <w:rFonts w:ascii="Arial" w:hAnsi="Arial" w:cs="Arial"/>
                <w:sz w:val="18"/>
                <w:szCs w:val="18"/>
              </w:rPr>
            </w:pPr>
          </w:p>
        </w:tc>
        <w:tc>
          <w:tcPr>
            <w:tcW w:w="609" w:type="dxa"/>
          </w:tcPr>
          <w:p w:rsidR="00587074" w:rsidRPr="009C1D95" w:rsidRDefault="00587074" w:rsidP="00587074">
            <w:pPr>
              <w:jc w:val="both"/>
              <w:rPr>
                <w:rFonts w:ascii="Arial" w:hAnsi="Arial" w:cs="Arial"/>
                <w:sz w:val="18"/>
                <w:szCs w:val="18"/>
              </w:rPr>
            </w:pPr>
          </w:p>
        </w:tc>
        <w:tc>
          <w:tcPr>
            <w:tcW w:w="609" w:type="dxa"/>
          </w:tcPr>
          <w:p w:rsidR="00587074" w:rsidRPr="009C1D95" w:rsidRDefault="00587074" w:rsidP="00587074">
            <w:pPr>
              <w:jc w:val="both"/>
              <w:rPr>
                <w:rFonts w:ascii="Arial" w:hAnsi="Arial" w:cs="Arial"/>
                <w:sz w:val="18"/>
                <w:szCs w:val="18"/>
              </w:rPr>
            </w:pPr>
          </w:p>
        </w:tc>
        <w:tc>
          <w:tcPr>
            <w:tcW w:w="607" w:type="dxa"/>
          </w:tcPr>
          <w:p w:rsidR="00587074" w:rsidRPr="009C1D95" w:rsidRDefault="00587074" w:rsidP="00587074">
            <w:pPr>
              <w:jc w:val="both"/>
              <w:rPr>
                <w:rFonts w:ascii="Arial" w:hAnsi="Arial" w:cs="Arial"/>
                <w:sz w:val="18"/>
                <w:szCs w:val="18"/>
              </w:rPr>
            </w:pPr>
          </w:p>
        </w:tc>
        <w:tc>
          <w:tcPr>
            <w:tcW w:w="762" w:type="dxa"/>
          </w:tcPr>
          <w:p w:rsidR="00587074" w:rsidRPr="009C1D95" w:rsidRDefault="00587074" w:rsidP="00587074">
            <w:pPr>
              <w:jc w:val="both"/>
              <w:rPr>
                <w:rFonts w:ascii="Arial" w:hAnsi="Arial" w:cs="Arial"/>
                <w:sz w:val="18"/>
                <w:szCs w:val="18"/>
              </w:rPr>
            </w:pPr>
          </w:p>
        </w:tc>
        <w:tc>
          <w:tcPr>
            <w:tcW w:w="401" w:type="dxa"/>
          </w:tcPr>
          <w:p w:rsidR="00587074" w:rsidRPr="009C1D95" w:rsidRDefault="00587074" w:rsidP="00587074">
            <w:pPr>
              <w:jc w:val="both"/>
              <w:rPr>
                <w:rFonts w:ascii="Arial" w:hAnsi="Arial" w:cs="Arial"/>
                <w:sz w:val="18"/>
                <w:szCs w:val="18"/>
              </w:rPr>
            </w:pPr>
          </w:p>
        </w:tc>
      </w:tr>
    </w:tbl>
    <w:p w:rsidR="00DA3791" w:rsidRPr="009C1D95" w:rsidRDefault="00DA3791" w:rsidP="00DA3791">
      <w:pPr>
        <w:jc w:val="both"/>
        <w:rPr>
          <w:rFonts w:ascii="Arial" w:hAnsi="Arial" w:cs="Arial"/>
          <w:sz w:val="18"/>
          <w:szCs w:val="18"/>
        </w:rPr>
      </w:pPr>
    </w:p>
    <w:p w:rsidR="00587074" w:rsidRPr="0043322C" w:rsidRDefault="00587074" w:rsidP="00DA3791">
      <w:pPr>
        <w:jc w:val="both"/>
        <w:rPr>
          <w:rFonts w:ascii="Arial" w:hAnsi="Arial" w:cs="Arial"/>
          <w:sz w:val="24"/>
          <w:szCs w:val="24"/>
        </w:rPr>
      </w:pPr>
      <w:r w:rsidRPr="0043322C">
        <w:rPr>
          <w:rFonts w:ascii="Arial" w:hAnsi="Arial" w:cs="Arial"/>
          <w:sz w:val="24"/>
          <w:szCs w:val="24"/>
        </w:rPr>
        <w:t>19.PLANEJAMENTO DE MONITORAMENTO (detalhar por mês cada objetivos especifico/metas desenhadas pela proposta e relacionar qual o número inicial “meta” e o número alcançado a cada mês)</w:t>
      </w:r>
    </w:p>
    <w:p w:rsidR="00587074" w:rsidRPr="0043322C" w:rsidRDefault="00587074" w:rsidP="00DA3791">
      <w:pPr>
        <w:jc w:val="both"/>
        <w:rPr>
          <w:rFonts w:ascii="Arial" w:hAnsi="Arial" w:cs="Arial"/>
          <w:sz w:val="24"/>
          <w:szCs w:val="24"/>
        </w:rPr>
      </w:pPr>
    </w:p>
    <w:tbl>
      <w:tblPr>
        <w:tblStyle w:val="Tabelacomgrade"/>
        <w:tblW w:w="8926" w:type="dxa"/>
        <w:tblLook w:val="04A0"/>
      </w:tblPr>
      <w:tblGrid>
        <w:gridCol w:w="790"/>
        <w:gridCol w:w="4135"/>
        <w:gridCol w:w="976"/>
        <w:gridCol w:w="883"/>
        <w:gridCol w:w="2142"/>
      </w:tblGrid>
      <w:tr w:rsidR="00587074" w:rsidRPr="0043322C" w:rsidTr="00840C09">
        <w:tc>
          <w:tcPr>
            <w:tcW w:w="790" w:type="dxa"/>
          </w:tcPr>
          <w:p w:rsidR="00587074" w:rsidRPr="0043322C" w:rsidRDefault="00587074" w:rsidP="00DA3791">
            <w:pPr>
              <w:jc w:val="both"/>
              <w:rPr>
                <w:rFonts w:ascii="Arial" w:hAnsi="Arial" w:cs="Arial"/>
                <w:sz w:val="24"/>
                <w:szCs w:val="24"/>
              </w:rPr>
            </w:pPr>
            <w:r w:rsidRPr="0043322C">
              <w:rPr>
                <w:rFonts w:ascii="Arial" w:hAnsi="Arial" w:cs="Arial"/>
                <w:sz w:val="24"/>
                <w:szCs w:val="24"/>
              </w:rPr>
              <w:t>ITEM</w:t>
            </w:r>
          </w:p>
        </w:tc>
        <w:tc>
          <w:tcPr>
            <w:tcW w:w="4135" w:type="dxa"/>
          </w:tcPr>
          <w:p w:rsidR="00587074" w:rsidRPr="0043322C" w:rsidRDefault="00587074" w:rsidP="00DA3791">
            <w:pPr>
              <w:jc w:val="both"/>
              <w:rPr>
                <w:rFonts w:ascii="Arial" w:hAnsi="Arial" w:cs="Arial"/>
                <w:sz w:val="24"/>
                <w:szCs w:val="24"/>
              </w:rPr>
            </w:pPr>
            <w:r w:rsidRPr="0043322C">
              <w:rPr>
                <w:rFonts w:ascii="Arial" w:hAnsi="Arial" w:cs="Arial"/>
                <w:sz w:val="24"/>
                <w:szCs w:val="24"/>
              </w:rPr>
              <w:t>OBJETIVO ESPECIFICO/META</w:t>
            </w:r>
          </w:p>
        </w:tc>
        <w:tc>
          <w:tcPr>
            <w:tcW w:w="976" w:type="dxa"/>
          </w:tcPr>
          <w:p w:rsidR="00587074" w:rsidRPr="0043322C" w:rsidRDefault="00587074" w:rsidP="00DA3791">
            <w:pPr>
              <w:jc w:val="both"/>
              <w:rPr>
                <w:rFonts w:ascii="Arial" w:hAnsi="Arial" w:cs="Arial"/>
                <w:sz w:val="24"/>
                <w:szCs w:val="24"/>
              </w:rPr>
            </w:pPr>
            <w:r w:rsidRPr="0043322C">
              <w:rPr>
                <w:rFonts w:ascii="Arial" w:hAnsi="Arial" w:cs="Arial"/>
                <w:sz w:val="24"/>
                <w:szCs w:val="24"/>
              </w:rPr>
              <w:t>MES</w:t>
            </w:r>
          </w:p>
        </w:tc>
        <w:tc>
          <w:tcPr>
            <w:tcW w:w="883" w:type="dxa"/>
          </w:tcPr>
          <w:p w:rsidR="00587074" w:rsidRPr="0043322C" w:rsidRDefault="00587074" w:rsidP="00DA3791">
            <w:pPr>
              <w:jc w:val="both"/>
              <w:rPr>
                <w:rFonts w:ascii="Arial" w:hAnsi="Arial" w:cs="Arial"/>
                <w:sz w:val="24"/>
                <w:szCs w:val="24"/>
              </w:rPr>
            </w:pPr>
            <w:r w:rsidRPr="0043322C">
              <w:rPr>
                <w:rFonts w:ascii="Arial" w:hAnsi="Arial" w:cs="Arial"/>
                <w:sz w:val="24"/>
                <w:szCs w:val="24"/>
              </w:rPr>
              <w:t>META</w:t>
            </w:r>
          </w:p>
        </w:tc>
        <w:tc>
          <w:tcPr>
            <w:tcW w:w="2142" w:type="dxa"/>
          </w:tcPr>
          <w:p w:rsidR="00587074" w:rsidRPr="0043322C" w:rsidRDefault="00587074" w:rsidP="00DA3791">
            <w:pPr>
              <w:jc w:val="both"/>
              <w:rPr>
                <w:rFonts w:ascii="Arial" w:hAnsi="Arial" w:cs="Arial"/>
                <w:sz w:val="24"/>
                <w:szCs w:val="24"/>
              </w:rPr>
            </w:pPr>
            <w:r w:rsidRPr="0043322C">
              <w:rPr>
                <w:rFonts w:ascii="Arial" w:hAnsi="Arial" w:cs="Arial"/>
                <w:sz w:val="24"/>
                <w:szCs w:val="24"/>
              </w:rPr>
              <w:t>EXECUTADO</w:t>
            </w:r>
          </w:p>
        </w:tc>
      </w:tr>
      <w:tr w:rsidR="00587074" w:rsidRPr="0043322C" w:rsidTr="00840C09">
        <w:tc>
          <w:tcPr>
            <w:tcW w:w="790" w:type="dxa"/>
          </w:tcPr>
          <w:p w:rsidR="00587074" w:rsidRPr="0043322C" w:rsidRDefault="00587074" w:rsidP="00DA3791">
            <w:pPr>
              <w:jc w:val="both"/>
              <w:rPr>
                <w:rFonts w:ascii="Arial" w:hAnsi="Arial" w:cs="Arial"/>
                <w:sz w:val="24"/>
                <w:szCs w:val="24"/>
              </w:rPr>
            </w:pPr>
            <w:r w:rsidRPr="0043322C">
              <w:rPr>
                <w:rFonts w:ascii="Arial" w:hAnsi="Arial" w:cs="Arial"/>
                <w:sz w:val="24"/>
                <w:szCs w:val="24"/>
              </w:rPr>
              <w:t>01</w:t>
            </w:r>
          </w:p>
        </w:tc>
        <w:tc>
          <w:tcPr>
            <w:tcW w:w="4135" w:type="dxa"/>
          </w:tcPr>
          <w:p w:rsidR="00587074" w:rsidRPr="0043322C" w:rsidRDefault="00587074" w:rsidP="00DA3791">
            <w:pPr>
              <w:jc w:val="both"/>
              <w:rPr>
                <w:rFonts w:ascii="Arial" w:hAnsi="Arial" w:cs="Arial"/>
                <w:sz w:val="24"/>
                <w:szCs w:val="24"/>
              </w:rPr>
            </w:pPr>
          </w:p>
        </w:tc>
        <w:tc>
          <w:tcPr>
            <w:tcW w:w="976" w:type="dxa"/>
          </w:tcPr>
          <w:p w:rsidR="00587074" w:rsidRPr="0043322C" w:rsidRDefault="00587074" w:rsidP="00DA3791">
            <w:pPr>
              <w:jc w:val="both"/>
              <w:rPr>
                <w:rFonts w:ascii="Arial" w:hAnsi="Arial" w:cs="Arial"/>
                <w:sz w:val="24"/>
                <w:szCs w:val="24"/>
              </w:rPr>
            </w:pPr>
            <w:r w:rsidRPr="0043322C">
              <w:rPr>
                <w:rFonts w:ascii="Arial" w:hAnsi="Arial" w:cs="Arial"/>
                <w:sz w:val="24"/>
                <w:szCs w:val="24"/>
              </w:rPr>
              <w:t>01</w:t>
            </w:r>
          </w:p>
        </w:tc>
        <w:tc>
          <w:tcPr>
            <w:tcW w:w="883" w:type="dxa"/>
          </w:tcPr>
          <w:p w:rsidR="00587074" w:rsidRPr="0043322C" w:rsidRDefault="00587074" w:rsidP="00DA3791">
            <w:pPr>
              <w:jc w:val="both"/>
              <w:rPr>
                <w:rFonts w:ascii="Arial" w:hAnsi="Arial" w:cs="Arial"/>
                <w:sz w:val="24"/>
                <w:szCs w:val="24"/>
              </w:rPr>
            </w:pPr>
          </w:p>
        </w:tc>
        <w:tc>
          <w:tcPr>
            <w:tcW w:w="2142" w:type="dxa"/>
          </w:tcPr>
          <w:p w:rsidR="00587074" w:rsidRPr="0043322C" w:rsidRDefault="00587074" w:rsidP="00DA3791">
            <w:pPr>
              <w:jc w:val="both"/>
              <w:rPr>
                <w:rFonts w:ascii="Arial" w:hAnsi="Arial" w:cs="Arial"/>
                <w:sz w:val="24"/>
                <w:szCs w:val="24"/>
              </w:rPr>
            </w:pPr>
          </w:p>
        </w:tc>
      </w:tr>
      <w:tr w:rsidR="00587074" w:rsidRPr="0043322C" w:rsidTr="00840C09">
        <w:tc>
          <w:tcPr>
            <w:tcW w:w="790" w:type="dxa"/>
          </w:tcPr>
          <w:p w:rsidR="00587074" w:rsidRPr="0043322C" w:rsidRDefault="00587074" w:rsidP="00DA3791">
            <w:pPr>
              <w:jc w:val="both"/>
              <w:rPr>
                <w:rFonts w:ascii="Arial" w:hAnsi="Arial" w:cs="Arial"/>
                <w:sz w:val="24"/>
                <w:szCs w:val="24"/>
              </w:rPr>
            </w:pPr>
            <w:r w:rsidRPr="0043322C">
              <w:rPr>
                <w:rFonts w:ascii="Arial" w:hAnsi="Arial" w:cs="Arial"/>
                <w:sz w:val="24"/>
                <w:szCs w:val="24"/>
              </w:rPr>
              <w:t>02</w:t>
            </w:r>
          </w:p>
        </w:tc>
        <w:tc>
          <w:tcPr>
            <w:tcW w:w="4135" w:type="dxa"/>
          </w:tcPr>
          <w:p w:rsidR="00587074" w:rsidRPr="0043322C" w:rsidRDefault="00587074" w:rsidP="00DA3791">
            <w:pPr>
              <w:jc w:val="both"/>
              <w:rPr>
                <w:rFonts w:ascii="Arial" w:hAnsi="Arial" w:cs="Arial"/>
                <w:sz w:val="24"/>
                <w:szCs w:val="24"/>
              </w:rPr>
            </w:pPr>
          </w:p>
        </w:tc>
        <w:tc>
          <w:tcPr>
            <w:tcW w:w="976" w:type="dxa"/>
          </w:tcPr>
          <w:p w:rsidR="00587074" w:rsidRPr="0043322C" w:rsidRDefault="00587074" w:rsidP="00DA3791">
            <w:pPr>
              <w:jc w:val="both"/>
              <w:rPr>
                <w:rFonts w:ascii="Arial" w:hAnsi="Arial" w:cs="Arial"/>
                <w:sz w:val="24"/>
                <w:szCs w:val="24"/>
              </w:rPr>
            </w:pPr>
            <w:r w:rsidRPr="0043322C">
              <w:rPr>
                <w:rFonts w:ascii="Arial" w:hAnsi="Arial" w:cs="Arial"/>
                <w:sz w:val="24"/>
                <w:szCs w:val="24"/>
              </w:rPr>
              <w:t>01</w:t>
            </w:r>
          </w:p>
        </w:tc>
        <w:tc>
          <w:tcPr>
            <w:tcW w:w="883" w:type="dxa"/>
          </w:tcPr>
          <w:p w:rsidR="00587074" w:rsidRPr="0043322C" w:rsidRDefault="00587074" w:rsidP="00DA3791">
            <w:pPr>
              <w:jc w:val="both"/>
              <w:rPr>
                <w:rFonts w:ascii="Arial" w:hAnsi="Arial" w:cs="Arial"/>
                <w:sz w:val="24"/>
                <w:szCs w:val="24"/>
              </w:rPr>
            </w:pPr>
          </w:p>
        </w:tc>
        <w:tc>
          <w:tcPr>
            <w:tcW w:w="2142" w:type="dxa"/>
          </w:tcPr>
          <w:p w:rsidR="00587074" w:rsidRPr="0043322C" w:rsidRDefault="00587074" w:rsidP="00DA3791">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03</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01</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04</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01</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05</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01</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06</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01</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07</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01</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08</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01</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09</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01</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10</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01</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11</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01</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12</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01</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ITEM</w:t>
            </w:r>
          </w:p>
        </w:tc>
        <w:tc>
          <w:tcPr>
            <w:tcW w:w="4135"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OBJETIVO ESPECIFICO/META</w:t>
            </w: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MES</w:t>
            </w:r>
          </w:p>
        </w:tc>
        <w:tc>
          <w:tcPr>
            <w:tcW w:w="883"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META</w:t>
            </w:r>
          </w:p>
        </w:tc>
        <w:tc>
          <w:tcPr>
            <w:tcW w:w="2142"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EXECUTADO</w:t>
            </w: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01</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02</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02</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02</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03</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02</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04</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02</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05</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02</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06</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02</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07</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02</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08</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02</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09</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02</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10</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02</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11</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02</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r w:rsidR="00587074" w:rsidRPr="0043322C" w:rsidTr="00840C09">
        <w:tc>
          <w:tcPr>
            <w:tcW w:w="790"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12</w:t>
            </w:r>
          </w:p>
        </w:tc>
        <w:tc>
          <w:tcPr>
            <w:tcW w:w="4135" w:type="dxa"/>
          </w:tcPr>
          <w:p w:rsidR="00587074" w:rsidRPr="0043322C" w:rsidRDefault="00587074" w:rsidP="00587074">
            <w:pPr>
              <w:jc w:val="both"/>
              <w:rPr>
                <w:rFonts w:ascii="Arial" w:hAnsi="Arial" w:cs="Arial"/>
                <w:sz w:val="24"/>
                <w:szCs w:val="24"/>
              </w:rPr>
            </w:pPr>
          </w:p>
        </w:tc>
        <w:tc>
          <w:tcPr>
            <w:tcW w:w="976" w:type="dxa"/>
          </w:tcPr>
          <w:p w:rsidR="00587074" w:rsidRPr="0043322C" w:rsidRDefault="00587074" w:rsidP="00587074">
            <w:pPr>
              <w:jc w:val="both"/>
              <w:rPr>
                <w:rFonts w:ascii="Arial" w:hAnsi="Arial" w:cs="Arial"/>
                <w:sz w:val="24"/>
                <w:szCs w:val="24"/>
              </w:rPr>
            </w:pPr>
            <w:r w:rsidRPr="0043322C">
              <w:rPr>
                <w:rFonts w:ascii="Arial" w:hAnsi="Arial" w:cs="Arial"/>
                <w:sz w:val="24"/>
                <w:szCs w:val="24"/>
              </w:rPr>
              <w:t>02</w:t>
            </w:r>
          </w:p>
        </w:tc>
        <w:tc>
          <w:tcPr>
            <w:tcW w:w="883" w:type="dxa"/>
          </w:tcPr>
          <w:p w:rsidR="00587074" w:rsidRPr="0043322C" w:rsidRDefault="00587074" w:rsidP="00587074">
            <w:pPr>
              <w:jc w:val="both"/>
              <w:rPr>
                <w:rFonts w:ascii="Arial" w:hAnsi="Arial" w:cs="Arial"/>
                <w:sz w:val="24"/>
                <w:szCs w:val="24"/>
              </w:rPr>
            </w:pPr>
          </w:p>
        </w:tc>
        <w:tc>
          <w:tcPr>
            <w:tcW w:w="2142" w:type="dxa"/>
          </w:tcPr>
          <w:p w:rsidR="00587074" w:rsidRPr="0043322C" w:rsidRDefault="00587074" w:rsidP="00587074">
            <w:pPr>
              <w:jc w:val="both"/>
              <w:rPr>
                <w:rFonts w:ascii="Arial" w:hAnsi="Arial" w:cs="Arial"/>
                <w:sz w:val="24"/>
                <w:szCs w:val="24"/>
              </w:rPr>
            </w:pPr>
          </w:p>
        </w:tc>
      </w:tr>
    </w:tbl>
    <w:p w:rsidR="00587074" w:rsidRDefault="00587074" w:rsidP="00DA3791">
      <w:pPr>
        <w:jc w:val="both"/>
        <w:rPr>
          <w:rFonts w:ascii="Arial" w:hAnsi="Arial" w:cs="Arial"/>
          <w:sz w:val="24"/>
          <w:szCs w:val="24"/>
        </w:rPr>
      </w:pPr>
      <w:r w:rsidRPr="0043322C">
        <w:rPr>
          <w:rFonts w:ascii="Arial" w:hAnsi="Arial" w:cs="Arial"/>
          <w:sz w:val="24"/>
          <w:szCs w:val="24"/>
        </w:rPr>
        <w:t>(Todos os documentos produzidos e apresentados para a participação deste edital deverão ser identificados no cabeçalho/ rodapé da proponente)</w:t>
      </w:r>
    </w:p>
    <w:p w:rsidR="00496D3F" w:rsidRPr="0043322C" w:rsidRDefault="00496D3F" w:rsidP="00DA3791">
      <w:pPr>
        <w:jc w:val="both"/>
        <w:rPr>
          <w:rFonts w:ascii="Arial" w:hAnsi="Arial" w:cs="Arial"/>
          <w:sz w:val="24"/>
          <w:szCs w:val="24"/>
        </w:rPr>
      </w:pPr>
    </w:p>
    <w:p w:rsidR="00587074" w:rsidRDefault="00587074" w:rsidP="00DA3791">
      <w:pPr>
        <w:jc w:val="both"/>
        <w:rPr>
          <w:rFonts w:ascii="Arial" w:hAnsi="Arial" w:cs="Arial"/>
          <w:sz w:val="24"/>
          <w:szCs w:val="24"/>
        </w:rPr>
      </w:pPr>
      <w:r w:rsidRPr="0043322C">
        <w:rPr>
          <w:rFonts w:ascii="Arial" w:hAnsi="Arial" w:cs="Arial"/>
          <w:sz w:val="24"/>
          <w:szCs w:val="24"/>
        </w:rPr>
        <w:t>21. AVALIAÇÃO (detalhar quais os indicadores sociais que serão analisados e avaliados durante o processo de monitoramento, que provam a eficiência, eficácia e efetividade do investimento proposto)</w:t>
      </w:r>
    </w:p>
    <w:p w:rsidR="00496D3F" w:rsidRPr="0043322C" w:rsidRDefault="00496D3F" w:rsidP="00DA3791">
      <w:pPr>
        <w:jc w:val="both"/>
        <w:rPr>
          <w:rFonts w:ascii="Arial" w:hAnsi="Arial" w:cs="Arial"/>
          <w:sz w:val="24"/>
          <w:szCs w:val="24"/>
        </w:rPr>
      </w:pPr>
    </w:p>
    <w:tbl>
      <w:tblPr>
        <w:tblStyle w:val="Tabelacomgrade"/>
        <w:tblW w:w="8784" w:type="dxa"/>
        <w:tblLook w:val="04A0"/>
      </w:tblPr>
      <w:tblGrid>
        <w:gridCol w:w="1883"/>
        <w:gridCol w:w="1160"/>
        <w:gridCol w:w="1763"/>
        <w:gridCol w:w="971"/>
        <w:gridCol w:w="1361"/>
        <w:gridCol w:w="1646"/>
      </w:tblGrid>
      <w:tr w:rsidR="00587074" w:rsidRPr="0043322C" w:rsidTr="00840C09">
        <w:tc>
          <w:tcPr>
            <w:tcW w:w="1857" w:type="dxa"/>
          </w:tcPr>
          <w:p w:rsidR="00587074" w:rsidRPr="0043322C" w:rsidRDefault="0043322C" w:rsidP="00DA3791">
            <w:pPr>
              <w:jc w:val="both"/>
              <w:rPr>
                <w:rFonts w:ascii="Arial" w:hAnsi="Arial" w:cs="Arial"/>
                <w:sz w:val="24"/>
                <w:szCs w:val="24"/>
              </w:rPr>
            </w:pPr>
            <w:r w:rsidRPr="0043322C">
              <w:rPr>
                <w:rFonts w:ascii="Arial" w:hAnsi="Arial" w:cs="Arial"/>
                <w:sz w:val="24"/>
                <w:szCs w:val="24"/>
              </w:rPr>
              <w:t>INDICA</w:t>
            </w:r>
            <w:r w:rsidR="001D3B6F">
              <w:rPr>
                <w:rFonts w:ascii="Arial" w:hAnsi="Arial" w:cs="Arial"/>
                <w:sz w:val="24"/>
                <w:szCs w:val="24"/>
              </w:rPr>
              <w:t>D</w:t>
            </w:r>
            <w:r w:rsidRPr="0043322C">
              <w:rPr>
                <w:rFonts w:ascii="Arial" w:hAnsi="Arial" w:cs="Arial"/>
                <w:sz w:val="24"/>
                <w:szCs w:val="24"/>
              </w:rPr>
              <w:t xml:space="preserve">ORES </w:t>
            </w:r>
            <w:r w:rsidRPr="0043322C">
              <w:rPr>
                <w:rFonts w:ascii="Arial" w:hAnsi="Arial" w:cs="Arial"/>
                <w:sz w:val="24"/>
                <w:szCs w:val="24"/>
              </w:rPr>
              <w:lastRenderedPageBreak/>
              <w:t>DE IMPACTO SOCIAL</w:t>
            </w:r>
          </w:p>
        </w:tc>
        <w:tc>
          <w:tcPr>
            <w:tcW w:w="1163" w:type="dxa"/>
          </w:tcPr>
          <w:p w:rsidR="00587074" w:rsidRPr="0043322C" w:rsidRDefault="0043322C" w:rsidP="00DA3791">
            <w:pPr>
              <w:jc w:val="both"/>
              <w:rPr>
                <w:rFonts w:ascii="Arial" w:hAnsi="Arial" w:cs="Arial"/>
                <w:sz w:val="24"/>
                <w:szCs w:val="24"/>
              </w:rPr>
            </w:pPr>
            <w:r w:rsidRPr="0043322C">
              <w:rPr>
                <w:rFonts w:ascii="Arial" w:hAnsi="Arial" w:cs="Arial"/>
                <w:sz w:val="24"/>
                <w:szCs w:val="24"/>
              </w:rPr>
              <w:lastRenderedPageBreak/>
              <w:t xml:space="preserve">MARCO </w:t>
            </w:r>
            <w:r w:rsidRPr="0043322C">
              <w:rPr>
                <w:rFonts w:ascii="Arial" w:hAnsi="Arial" w:cs="Arial"/>
                <w:sz w:val="24"/>
                <w:szCs w:val="24"/>
              </w:rPr>
              <w:lastRenderedPageBreak/>
              <w:t>ZERO</w:t>
            </w:r>
          </w:p>
        </w:tc>
        <w:tc>
          <w:tcPr>
            <w:tcW w:w="1763" w:type="dxa"/>
          </w:tcPr>
          <w:p w:rsidR="00587074" w:rsidRPr="0043322C" w:rsidRDefault="0043322C" w:rsidP="00DA3791">
            <w:pPr>
              <w:jc w:val="both"/>
              <w:rPr>
                <w:rFonts w:ascii="Arial" w:hAnsi="Arial" w:cs="Arial"/>
                <w:sz w:val="24"/>
                <w:szCs w:val="24"/>
              </w:rPr>
            </w:pPr>
            <w:r w:rsidRPr="0043322C">
              <w:rPr>
                <w:rFonts w:ascii="Arial" w:hAnsi="Arial" w:cs="Arial"/>
                <w:sz w:val="24"/>
                <w:szCs w:val="24"/>
              </w:rPr>
              <w:lastRenderedPageBreak/>
              <w:t xml:space="preserve">MÊS DE </w:t>
            </w:r>
            <w:r w:rsidRPr="0043322C">
              <w:rPr>
                <w:rFonts w:ascii="Arial" w:hAnsi="Arial" w:cs="Arial"/>
                <w:sz w:val="24"/>
                <w:szCs w:val="24"/>
              </w:rPr>
              <w:lastRenderedPageBreak/>
              <w:t>REFERENCIA</w:t>
            </w:r>
          </w:p>
        </w:tc>
        <w:tc>
          <w:tcPr>
            <w:tcW w:w="976" w:type="dxa"/>
          </w:tcPr>
          <w:p w:rsidR="00587074" w:rsidRPr="0043322C" w:rsidRDefault="0043322C" w:rsidP="00DA3791">
            <w:pPr>
              <w:jc w:val="both"/>
              <w:rPr>
                <w:rFonts w:ascii="Arial" w:hAnsi="Arial" w:cs="Arial"/>
                <w:sz w:val="24"/>
                <w:szCs w:val="24"/>
              </w:rPr>
            </w:pPr>
            <w:r w:rsidRPr="0043322C">
              <w:rPr>
                <w:rFonts w:ascii="Arial" w:hAnsi="Arial" w:cs="Arial"/>
                <w:sz w:val="24"/>
                <w:szCs w:val="24"/>
              </w:rPr>
              <w:lastRenderedPageBreak/>
              <w:t xml:space="preserve">META </w:t>
            </w:r>
            <w:r w:rsidRPr="0043322C">
              <w:rPr>
                <w:rFonts w:ascii="Arial" w:hAnsi="Arial" w:cs="Arial"/>
                <w:sz w:val="24"/>
                <w:szCs w:val="24"/>
              </w:rPr>
              <w:lastRenderedPageBreak/>
              <w:t>MES</w:t>
            </w:r>
          </w:p>
        </w:tc>
        <w:tc>
          <w:tcPr>
            <w:tcW w:w="1362" w:type="dxa"/>
          </w:tcPr>
          <w:p w:rsidR="00587074" w:rsidRPr="0043322C" w:rsidRDefault="0043322C" w:rsidP="00DA3791">
            <w:pPr>
              <w:jc w:val="both"/>
              <w:rPr>
                <w:rFonts w:ascii="Arial" w:hAnsi="Arial" w:cs="Arial"/>
                <w:sz w:val="24"/>
                <w:szCs w:val="24"/>
              </w:rPr>
            </w:pPr>
            <w:r w:rsidRPr="0043322C">
              <w:rPr>
                <w:rFonts w:ascii="Arial" w:hAnsi="Arial" w:cs="Arial"/>
                <w:sz w:val="24"/>
                <w:szCs w:val="24"/>
              </w:rPr>
              <w:lastRenderedPageBreak/>
              <w:t>Executado</w:t>
            </w:r>
          </w:p>
        </w:tc>
        <w:tc>
          <w:tcPr>
            <w:tcW w:w="1663" w:type="dxa"/>
          </w:tcPr>
          <w:p w:rsidR="00587074" w:rsidRPr="0043322C" w:rsidRDefault="0043322C" w:rsidP="00DA3791">
            <w:pPr>
              <w:jc w:val="both"/>
              <w:rPr>
                <w:rFonts w:ascii="Arial" w:hAnsi="Arial" w:cs="Arial"/>
                <w:sz w:val="24"/>
                <w:szCs w:val="24"/>
              </w:rPr>
            </w:pPr>
            <w:r w:rsidRPr="0043322C">
              <w:rPr>
                <w:rFonts w:ascii="Arial" w:hAnsi="Arial" w:cs="Arial"/>
                <w:sz w:val="24"/>
                <w:szCs w:val="24"/>
              </w:rPr>
              <w:t xml:space="preserve">Percentual </w:t>
            </w:r>
            <w:r w:rsidRPr="0043322C">
              <w:rPr>
                <w:rFonts w:ascii="Arial" w:hAnsi="Arial" w:cs="Arial"/>
                <w:sz w:val="24"/>
                <w:szCs w:val="24"/>
              </w:rPr>
              <w:lastRenderedPageBreak/>
              <w:t>de Impacto</w:t>
            </w:r>
          </w:p>
        </w:tc>
      </w:tr>
      <w:tr w:rsidR="00587074" w:rsidRPr="0043322C" w:rsidTr="00840C09">
        <w:tc>
          <w:tcPr>
            <w:tcW w:w="1857" w:type="dxa"/>
          </w:tcPr>
          <w:p w:rsidR="00587074" w:rsidRPr="0043322C" w:rsidRDefault="00587074" w:rsidP="00DA3791">
            <w:pPr>
              <w:jc w:val="both"/>
              <w:rPr>
                <w:rFonts w:ascii="Arial" w:hAnsi="Arial" w:cs="Arial"/>
                <w:sz w:val="24"/>
                <w:szCs w:val="24"/>
              </w:rPr>
            </w:pPr>
          </w:p>
        </w:tc>
        <w:tc>
          <w:tcPr>
            <w:tcW w:w="1163" w:type="dxa"/>
          </w:tcPr>
          <w:p w:rsidR="00587074" w:rsidRPr="0043322C" w:rsidRDefault="00587074" w:rsidP="00DA3791">
            <w:pPr>
              <w:jc w:val="both"/>
              <w:rPr>
                <w:rFonts w:ascii="Arial" w:hAnsi="Arial" w:cs="Arial"/>
                <w:sz w:val="24"/>
                <w:szCs w:val="24"/>
              </w:rPr>
            </w:pPr>
          </w:p>
        </w:tc>
        <w:tc>
          <w:tcPr>
            <w:tcW w:w="1763" w:type="dxa"/>
          </w:tcPr>
          <w:p w:rsidR="00587074" w:rsidRPr="0043322C" w:rsidRDefault="00587074" w:rsidP="00DA3791">
            <w:pPr>
              <w:jc w:val="both"/>
              <w:rPr>
                <w:rFonts w:ascii="Arial" w:hAnsi="Arial" w:cs="Arial"/>
                <w:sz w:val="24"/>
                <w:szCs w:val="24"/>
              </w:rPr>
            </w:pPr>
          </w:p>
        </w:tc>
        <w:tc>
          <w:tcPr>
            <w:tcW w:w="976" w:type="dxa"/>
          </w:tcPr>
          <w:p w:rsidR="00587074" w:rsidRPr="0043322C" w:rsidRDefault="00587074" w:rsidP="00DA3791">
            <w:pPr>
              <w:jc w:val="both"/>
              <w:rPr>
                <w:rFonts w:ascii="Arial" w:hAnsi="Arial" w:cs="Arial"/>
                <w:sz w:val="24"/>
                <w:szCs w:val="24"/>
              </w:rPr>
            </w:pPr>
          </w:p>
        </w:tc>
        <w:tc>
          <w:tcPr>
            <w:tcW w:w="1362" w:type="dxa"/>
          </w:tcPr>
          <w:p w:rsidR="00587074" w:rsidRPr="0043322C" w:rsidRDefault="00587074" w:rsidP="00DA3791">
            <w:pPr>
              <w:jc w:val="both"/>
              <w:rPr>
                <w:rFonts w:ascii="Arial" w:hAnsi="Arial" w:cs="Arial"/>
                <w:sz w:val="24"/>
                <w:szCs w:val="24"/>
              </w:rPr>
            </w:pPr>
          </w:p>
        </w:tc>
        <w:tc>
          <w:tcPr>
            <w:tcW w:w="1663" w:type="dxa"/>
          </w:tcPr>
          <w:p w:rsidR="00587074" w:rsidRPr="0043322C" w:rsidRDefault="00587074" w:rsidP="00DA3791">
            <w:pPr>
              <w:jc w:val="both"/>
              <w:rPr>
                <w:rFonts w:ascii="Arial" w:hAnsi="Arial" w:cs="Arial"/>
                <w:sz w:val="24"/>
                <w:szCs w:val="24"/>
              </w:rPr>
            </w:pPr>
          </w:p>
        </w:tc>
      </w:tr>
      <w:tr w:rsidR="00587074" w:rsidRPr="0043322C" w:rsidTr="00840C09">
        <w:tc>
          <w:tcPr>
            <w:tcW w:w="1857" w:type="dxa"/>
          </w:tcPr>
          <w:p w:rsidR="00587074" w:rsidRPr="0043322C" w:rsidRDefault="00587074" w:rsidP="00DA3791">
            <w:pPr>
              <w:jc w:val="both"/>
              <w:rPr>
                <w:rFonts w:ascii="Arial" w:hAnsi="Arial" w:cs="Arial"/>
                <w:sz w:val="24"/>
                <w:szCs w:val="24"/>
              </w:rPr>
            </w:pPr>
          </w:p>
        </w:tc>
        <w:tc>
          <w:tcPr>
            <w:tcW w:w="1163" w:type="dxa"/>
          </w:tcPr>
          <w:p w:rsidR="00587074" w:rsidRPr="0043322C" w:rsidRDefault="00587074" w:rsidP="00DA3791">
            <w:pPr>
              <w:jc w:val="both"/>
              <w:rPr>
                <w:rFonts w:ascii="Arial" w:hAnsi="Arial" w:cs="Arial"/>
                <w:sz w:val="24"/>
                <w:szCs w:val="24"/>
              </w:rPr>
            </w:pPr>
          </w:p>
        </w:tc>
        <w:tc>
          <w:tcPr>
            <w:tcW w:w="1763" w:type="dxa"/>
          </w:tcPr>
          <w:p w:rsidR="00587074" w:rsidRPr="0043322C" w:rsidRDefault="00587074" w:rsidP="00DA3791">
            <w:pPr>
              <w:jc w:val="both"/>
              <w:rPr>
                <w:rFonts w:ascii="Arial" w:hAnsi="Arial" w:cs="Arial"/>
                <w:sz w:val="24"/>
                <w:szCs w:val="24"/>
              </w:rPr>
            </w:pPr>
          </w:p>
        </w:tc>
        <w:tc>
          <w:tcPr>
            <w:tcW w:w="976" w:type="dxa"/>
          </w:tcPr>
          <w:p w:rsidR="00587074" w:rsidRPr="0043322C" w:rsidRDefault="00587074" w:rsidP="00DA3791">
            <w:pPr>
              <w:jc w:val="both"/>
              <w:rPr>
                <w:rFonts w:ascii="Arial" w:hAnsi="Arial" w:cs="Arial"/>
                <w:sz w:val="24"/>
                <w:szCs w:val="24"/>
              </w:rPr>
            </w:pPr>
          </w:p>
        </w:tc>
        <w:tc>
          <w:tcPr>
            <w:tcW w:w="1362" w:type="dxa"/>
          </w:tcPr>
          <w:p w:rsidR="00587074" w:rsidRPr="0043322C" w:rsidRDefault="00587074" w:rsidP="00DA3791">
            <w:pPr>
              <w:jc w:val="both"/>
              <w:rPr>
                <w:rFonts w:ascii="Arial" w:hAnsi="Arial" w:cs="Arial"/>
                <w:sz w:val="24"/>
                <w:szCs w:val="24"/>
              </w:rPr>
            </w:pPr>
          </w:p>
        </w:tc>
        <w:tc>
          <w:tcPr>
            <w:tcW w:w="1663" w:type="dxa"/>
          </w:tcPr>
          <w:p w:rsidR="00587074" w:rsidRPr="0043322C" w:rsidRDefault="00587074" w:rsidP="00DA3791">
            <w:pPr>
              <w:jc w:val="both"/>
              <w:rPr>
                <w:rFonts w:ascii="Arial" w:hAnsi="Arial" w:cs="Arial"/>
                <w:sz w:val="24"/>
                <w:szCs w:val="24"/>
              </w:rPr>
            </w:pPr>
          </w:p>
        </w:tc>
      </w:tr>
      <w:tr w:rsidR="00587074" w:rsidRPr="0043322C" w:rsidTr="00840C09">
        <w:tc>
          <w:tcPr>
            <w:tcW w:w="1857" w:type="dxa"/>
          </w:tcPr>
          <w:p w:rsidR="00587074" w:rsidRPr="0043322C" w:rsidRDefault="00587074" w:rsidP="00DA3791">
            <w:pPr>
              <w:jc w:val="both"/>
              <w:rPr>
                <w:rFonts w:ascii="Arial" w:hAnsi="Arial" w:cs="Arial"/>
                <w:sz w:val="24"/>
                <w:szCs w:val="24"/>
              </w:rPr>
            </w:pPr>
          </w:p>
        </w:tc>
        <w:tc>
          <w:tcPr>
            <w:tcW w:w="1163" w:type="dxa"/>
          </w:tcPr>
          <w:p w:rsidR="00587074" w:rsidRPr="0043322C" w:rsidRDefault="00587074" w:rsidP="00DA3791">
            <w:pPr>
              <w:jc w:val="both"/>
              <w:rPr>
                <w:rFonts w:ascii="Arial" w:hAnsi="Arial" w:cs="Arial"/>
                <w:sz w:val="24"/>
                <w:szCs w:val="24"/>
              </w:rPr>
            </w:pPr>
          </w:p>
        </w:tc>
        <w:tc>
          <w:tcPr>
            <w:tcW w:w="1763" w:type="dxa"/>
          </w:tcPr>
          <w:p w:rsidR="00587074" w:rsidRPr="0043322C" w:rsidRDefault="00587074" w:rsidP="00DA3791">
            <w:pPr>
              <w:jc w:val="both"/>
              <w:rPr>
                <w:rFonts w:ascii="Arial" w:hAnsi="Arial" w:cs="Arial"/>
                <w:sz w:val="24"/>
                <w:szCs w:val="24"/>
              </w:rPr>
            </w:pPr>
          </w:p>
        </w:tc>
        <w:tc>
          <w:tcPr>
            <w:tcW w:w="976" w:type="dxa"/>
          </w:tcPr>
          <w:p w:rsidR="00587074" w:rsidRPr="0043322C" w:rsidRDefault="00587074" w:rsidP="00DA3791">
            <w:pPr>
              <w:jc w:val="both"/>
              <w:rPr>
                <w:rFonts w:ascii="Arial" w:hAnsi="Arial" w:cs="Arial"/>
                <w:sz w:val="24"/>
                <w:szCs w:val="24"/>
              </w:rPr>
            </w:pPr>
          </w:p>
        </w:tc>
        <w:tc>
          <w:tcPr>
            <w:tcW w:w="1362" w:type="dxa"/>
          </w:tcPr>
          <w:p w:rsidR="00587074" w:rsidRPr="0043322C" w:rsidRDefault="00587074" w:rsidP="00DA3791">
            <w:pPr>
              <w:jc w:val="both"/>
              <w:rPr>
                <w:rFonts w:ascii="Arial" w:hAnsi="Arial" w:cs="Arial"/>
                <w:sz w:val="24"/>
                <w:szCs w:val="24"/>
              </w:rPr>
            </w:pPr>
          </w:p>
        </w:tc>
        <w:tc>
          <w:tcPr>
            <w:tcW w:w="1663" w:type="dxa"/>
          </w:tcPr>
          <w:p w:rsidR="00587074" w:rsidRPr="0043322C" w:rsidRDefault="00587074" w:rsidP="00DA3791">
            <w:pPr>
              <w:jc w:val="both"/>
              <w:rPr>
                <w:rFonts w:ascii="Arial" w:hAnsi="Arial" w:cs="Arial"/>
                <w:sz w:val="24"/>
                <w:szCs w:val="24"/>
              </w:rPr>
            </w:pPr>
          </w:p>
        </w:tc>
      </w:tr>
      <w:tr w:rsidR="00587074" w:rsidRPr="0043322C" w:rsidTr="00840C09">
        <w:tc>
          <w:tcPr>
            <w:tcW w:w="1857" w:type="dxa"/>
          </w:tcPr>
          <w:p w:rsidR="00587074" w:rsidRPr="0043322C" w:rsidRDefault="0043322C" w:rsidP="00DA3791">
            <w:pPr>
              <w:jc w:val="both"/>
              <w:rPr>
                <w:rFonts w:ascii="Arial" w:hAnsi="Arial" w:cs="Arial"/>
                <w:sz w:val="24"/>
                <w:szCs w:val="24"/>
              </w:rPr>
            </w:pPr>
            <w:r w:rsidRPr="0043322C">
              <w:rPr>
                <w:rFonts w:ascii="Arial" w:hAnsi="Arial" w:cs="Arial"/>
                <w:sz w:val="24"/>
                <w:szCs w:val="24"/>
              </w:rPr>
              <w:t>TOTAL</w:t>
            </w:r>
          </w:p>
        </w:tc>
        <w:tc>
          <w:tcPr>
            <w:tcW w:w="1163" w:type="dxa"/>
          </w:tcPr>
          <w:p w:rsidR="00587074" w:rsidRPr="0043322C" w:rsidRDefault="00587074" w:rsidP="00DA3791">
            <w:pPr>
              <w:jc w:val="both"/>
              <w:rPr>
                <w:rFonts w:ascii="Arial" w:hAnsi="Arial" w:cs="Arial"/>
                <w:sz w:val="24"/>
                <w:szCs w:val="24"/>
              </w:rPr>
            </w:pPr>
          </w:p>
        </w:tc>
        <w:tc>
          <w:tcPr>
            <w:tcW w:w="1763" w:type="dxa"/>
          </w:tcPr>
          <w:p w:rsidR="00587074" w:rsidRPr="0043322C" w:rsidRDefault="00587074" w:rsidP="00DA3791">
            <w:pPr>
              <w:jc w:val="both"/>
              <w:rPr>
                <w:rFonts w:ascii="Arial" w:hAnsi="Arial" w:cs="Arial"/>
                <w:sz w:val="24"/>
                <w:szCs w:val="24"/>
              </w:rPr>
            </w:pPr>
          </w:p>
        </w:tc>
        <w:tc>
          <w:tcPr>
            <w:tcW w:w="976" w:type="dxa"/>
          </w:tcPr>
          <w:p w:rsidR="00587074" w:rsidRPr="0043322C" w:rsidRDefault="00587074" w:rsidP="00DA3791">
            <w:pPr>
              <w:jc w:val="both"/>
              <w:rPr>
                <w:rFonts w:ascii="Arial" w:hAnsi="Arial" w:cs="Arial"/>
                <w:sz w:val="24"/>
                <w:szCs w:val="24"/>
              </w:rPr>
            </w:pPr>
          </w:p>
        </w:tc>
        <w:tc>
          <w:tcPr>
            <w:tcW w:w="1362" w:type="dxa"/>
          </w:tcPr>
          <w:p w:rsidR="00587074" w:rsidRPr="0043322C" w:rsidRDefault="00587074" w:rsidP="00DA3791">
            <w:pPr>
              <w:jc w:val="both"/>
              <w:rPr>
                <w:rFonts w:ascii="Arial" w:hAnsi="Arial" w:cs="Arial"/>
                <w:sz w:val="24"/>
                <w:szCs w:val="24"/>
              </w:rPr>
            </w:pPr>
          </w:p>
        </w:tc>
        <w:tc>
          <w:tcPr>
            <w:tcW w:w="1663" w:type="dxa"/>
          </w:tcPr>
          <w:p w:rsidR="00587074" w:rsidRPr="0043322C" w:rsidRDefault="00587074" w:rsidP="00DA3791">
            <w:pPr>
              <w:jc w:val="both"/>
              <w:rPr>
                <w:rFonts w:ascii="Arial" w:hAnsi="Arial" w:cs="Arial"/>
                <w:sz w:val="24"/>
                <w:szCs w:val="24"/>
              </w:rPr>
            </w:pPr>
          </w:p>
        </w:tc>
      </w:tr>
    </w:tbl>
    <w:p w:rsidR="00587074" w:rsidRPr="0043322C" w:rsidRDefault="00587074" w:rsidP="00DA3791">
      <w:pPr>
        <w:jc w:val="both"/>
        <w:rPr>
          <w:rFonts w:ascii="Arial" w:hAnsi="Arial" w:cs="Arial"/>
          <w:sz w:val="24"/>
          <w:szCs w:val="24"/>
        </w:rPr>
      </w:pPr>
    </w:p>
    <w:p w:rsidR="001D3B6F" w:rsidRDefault="001D3B6F" w:rsidP="00DA3791">
      <w:pPr>
        <w:jc w:val="both"/>
        <w:rPr>
          <w:rFonts w:ascii="Arial" w:hAnsi="Arial" w:cs="Arial"/>
          <w:sz w:val="24"/>
          <w:szCs w:val="24"/>
        </w:rPr>
      </w:pPr>
      <w:r>
        <w:rPr>
          <w:rFonts w:ascii="Arial" w:hAnsi="Arial" w:cs="Arial"/>
          <w:sz w:val="24"/>
          <w:szCs w:val="24"/>
        </w:rPr>
        <w:t>Palmitos, SC,     de                de 2020.</w:t>
      </w:r>
    </w:p>
    <w:p w:rsidR="001D3B6F" w:rsidRDefault="001D3B6F" w:rsidP="00DA3791">
      <w:pPr>
        <w:jc w:val="both"/>
        <w:rPr>
          <w:rFonts w:ascii="Arial" w:hAnsi="Arial" w:cs="Arial"/>
          <w:sz w:val="24"/>
          <w:szCs w:val="24"/>
        </w:rPr>
      </w:pPr>
    </w:p>
    <w:p w:rsidR="00DA3791" w:rsidRPr="0043322C" w:rsidRDefault="0043322C" w:rsidP="00DA3791">
      <w:pPr>
        <w:jc w:val="both"/>
        <w:rPr>
          <w:rFonts w:ascii="Arial" w:hAnsi="Arial" w:cs="Arial"/>
          <w:sz w:val="24"/>
          <w:szCs w:val="24"/>
        </w:rPr>
      </w:pPr>
      <w:r w:rsidRPr="0043322C">
        <w:rPr>
          <w:rFonts w:ascii="Arial" w:hAnsi="Arial" w:cs="Arial"/>
          <w:sz w:val="24"/>
          <w:szCs w:val="24"/>
        </w:rPr>
        <w:t>Assinatura do Presidente da OSC</w:t>
      </w:r>
    </w:p>
    <w:p w:rsidR="001D3B6F" w:rsidRDefault="0043322C" w:rsidP="00DA3791">
      <w:pPr>
        <w:jc w:val="both"/>
        <w:rPr>
          <w:rFonts w:ascii="Arial" w:hAnsi="Arial" w:cs="Arial"/>
          <w:sz w:val="24"/>
          <w:szCs w:val="24"/>
        </w:rPr>
      </w:pPr>
      <w:r w:rsidRPr="0043322C">
        <w:rPr>
          <w:rFonts w:ascii="Arial" w:hAnsi="Arial" w:cs="Arial"/>
          <w:sz w:val="24"/>
          <w:szCs w:val="24"/>
        </w:rPr>
        <w:t xml:space="preserve">Assinatura do Tesoureiro da OSC                                      </w:t>
      </w:r>
    </w:p>
    <w:p w:rsidR="0043322C" w:rsidRPr="0043322C" w:rsidRDefault="0043322C" w:rsidP="00DA3791">
      <w:pPr>
        <w:jc w:val="both"/>
        <w:rPr>
          <w:rFonts w:ascii="Arial" w:hAnsi="Arial" w:cs="Arial"/>
          <w:sz w:val="24"/>
          <w:szCs w:val="24"/>
        </w:rPr>
      </w:pPr>
      <w:r w:rsidRPr="0043322C">
        <w:rPr>
          <w:rFonts w:ascii="Arial" w:hAnsi="Arial" w:cs="Arial"/>
          <w:sz w:val="24"/>
          <w:szCs w:val="24"/>
        </w:rPr>
        <w:t xml:space="preserve">Assinatura do </w:t>
      </w:r>
      <w:r w:rsidR="001D3B6F" w:rsidRPr="0043322C">
        <w:rPr>
          <w:rFonts w:ascii="Arial" w:hAnsi="Arial" w:cs="Arial"/>
          <w:sz w:val="24"/>
          <w:szCs w:val="24"/>
        </w:rPr>
        <w:t>R</w:t>
      </w:r>
      <w:r w:rsidR="001D3B6F">
        <w:rPr>
          <w:rFonts w:ascii="Arial" w:hAnsi="Arial" w:cs="Arial"/>
          <w:sz w:val="24"/>
          <w:szCs w:val="24"/>
        </w:rPr>
        <w:t xml:space="preserve">epresentante </w:t>
      </w:r>
      <w:r w:rsidR="001D3B6F" w:rsidRPr="0043322C">
        <w:rPr>
          <w:rFonts w:ascii="Arial" w:hAnsi="Arial" w:cs="Arial"/>
          <w:sz w:val="24"/>
          <w:szCs w:val="24"/>
        </w:rPr>
        <w:t>T</w:t>
      </w:r>
      <w:r w:rsidR="001D3B6F">
        <w:rPr>
          <w:rFonts w:ascii="Arial" w:hAnsi="Arial" w:cs="Arial"/>
          <w:sz w:val="24"/>
          <w:szCs w:val="24"/>
        </w:rPr>
        <w:t>écnico</w:t>
      </w:r>
    </w:p>
    <w:p w:rsidR="0043322C" w:rsidRDefault="0043322C" w:rsidP="0043322C">
      <w:pPr>
        <w:spacing w:line="360" w:lineRule="auto"/>
        <w:jc w:val="both"/>
        <w:rPr>
          <w:rFonts w:ascii="Arial" w:hAnsi="Arial" w:cs="Arial"/>
          <w:sz w:val="24"/>
          <w:szCs w:val="24"/>
        </w:rPr>
      </w:pPr>
    </w:p>
    <w:p w:rsidR="0043322C" w:rsidRDefault="0043322C" w:rsidP="0043322C">
      <w:pPr>
        <w:spacing w:line="360" w:lineRule="auto"/>
        <w:jc w:val="both"/>
        <w:rPr>
          <w:rFonts w:ascii="Arial" w:hAnsi="Arial" w:cs="Arial"/>
          <w:sz w:val="24"/>
          <w:szCs w:val="24"/>
        </w:rPr>
      </w:pPr>
    </w:p>
    <w:p w:rsidR="0043322C" w:rsidRDefault="0043322C" w:rsidP="0043322C">
      <w:pPr>
        <w:spacing w:line="360" w:lineRule="auto"/>
        <w:jc w:val="both"/>
        <w:rPr>
          <w:rFonts w:ascii="Arial" w:hAnsi="Arial" w:cs="Arial"/>
          <w:sz w:val="24"/>
          <w:szCs w:val="24"/>
        </w:rPr>
      </w:pPr>
    </w:p>
    <w:p w:rsidR="0043322C" w:rsidRDefault="0043322C" w:rsidP="0043322C">
      <w:pPr>
        <w:spacing w:line="360" w:lineRule="auto"/>
        <w:jc w:val="both"/>
        <w:rPr>
          <w:rFonts w:ascii="Arial" w:hAnsi="Arial" w:cs="Arial"/>
          <w:sz w:val="24"/>
          <w:szCs w:val="24"/>
        </w:rPr>
      </w:pPr>
    </w:p>
    <w:p w:rsidR="0043322C" w:rsidRDefault="0043322C" w:rsidP="0043322C">
      <w:pPr>
        <w:spacing w:line="360" w:lineRule="auto"/>
        <w:jc w:val="both"/>
        <w:rPr>
          <w:rFonts w:ascii="Arial" w:hAnsi="Arial" w:cs="Arial"/>
          <w:sz w:val="24"/>
          <w:szCs w:val="24"/>
        </w:rPr>
      </w:pPr>
    </w:p>
    <w:p w:rsidR="0043322C" w:rsidRDefault="0043322C" w:rsidP="0043322C">
      <w:pPr>
        <w:spacing w:line="360" w:lineRule="auto"/>
        <w:jc w:val="both"/>
        <w:rPr>
          <w:rFonts w:ascii="Arial" w:hAnsi="Arial" w:cs="Arial"/>
          <w:sz w:val="24"/>
          <w:szCs w:val="24"/>
        </w:rPr>
      </w:pPr>
    </w:p>
    <w:p w:rsidR="0043322C" w:rsidRDefault="0043322C"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Pr="0043322C" w:rsidRDefault="00496D3F"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r w:rsidRPr="0043322C">
        <w:rPr>
          <w:rFonts w:ascii="Arial" w:hAnsi="Arial" w:cs="Arial"/>
          <w:sz w:val="24"/>
          <w:szCs w:val="24"/>
        </w:rPr>
        <w:t>ANEXO III</w:t>
      </w:r>
    </w:p>
    <w:p w:rsidR="0043322C" w:rsidRPr="0043322C"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 DECLARAÇÃO DE REGULARIDADE </w:t>
      </w: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Default="0043322C" w:rsidP="0043322C">
      <w:pPr>
        <w:spacing w:line="360" w:lineRule="auto"/>
        <w:jc w:val="both"/>
        <w:rPr>
          <w:rFonts w:ascii="Arial" w:hAnsi="Arial" w:cs="Arial"/>
          <w:sz w:val="24"/>
          <w:szCs w:val="24"/>
        </w:rPr>
      </w:pPr>
      <w:r w:rsidRPr="0043322C">
        <w:rPr>
          <w:rFonts w:ascii="Arial" w:hAnsi="Arial" w:cs="Arial"/>
          <w:sz w:val="24"/>
          <w:szCs w:val="24"/>
        </w:rPr>
        <w:t>(nome do presidente da OSC, CPF, RG) Presidente e (nome do tesoureiro da OSC, CPF, RG) Tesoureiro, na qualidade de Representantes Legais da OSC proponente, DECLARO para os devidos fins, sob as penas da Lei, que a OSC (nome da organização) apresentou as prestações de contas de valores repassados e recebidos em exercícios anteriores pela Administração Pública Municipal direta e indireta, que, posteriormente foram devidamente aprovadas, não havendo nenhum apontamento ou parecer contrário a regularidade fiscal ou t</w:t>
      </w:r>
      <w:r w:rsidR="00FF7F15">
        <w:rPr>
          <w:rFonts w:ascii="Arial" w:hAnsi="Arial" w:cs="Arial"/>
          <w:sz w:val="24"/>
          <w:szCs w:val="24"/>
        </w:rPr>
        <w:t>am</w:t>
      </w:r>
      <w:r w:rsidRPr="0043322C">
        <w:rPr>
          <w:rFonts w:ascii="Arial" w:hAnsi="Arial" w:cs="Arial"/>
          <w:sz w:val="24"/>
          <w:szCs w:val="24"/>
        </w:rPr>
        <w:t>pouco, valor a ressarcir.</w:t>
      </w:r>
    </w:p>
    <w:p w:rsidR="00FF7F15" w:rsidRDefault="00FF7F15" w:rsidP="0043322C">
      <w:pPr>
        <w:spacing w:line="360" w:lineRule="auto"/>
        <w:jc w:val="both"/>
        <w:rPr>
          <w:rFonts w:ascii="Arial" w:hAnsi="Arial" w:cs="Arial"/>
          <w:sz w:val="24"/>
          <w:szCs w:val="24"/>
        </w:rPr>
      </w:pPr>
    </w:p>
    <w:p w:rsidR="00FF7F15" w:rsidRPr="0043322C" w:rsidRDefault="00FF7F15" w:rsidP="0043322C">
      <w:pPr>
        <w:spacing w:line="360" w:lineRule="auto"/>
        <w:jc w:val="both"/>
        <w:rPr>
          <w:rFonts w:ascii="Arial" w:hAnsi="Arial" w:cs="Arial"/>
          <w:sz w:val="24"/>
          <w:szCs w:val="24"/>
        </w:rPr>
      </w:pPr>
      <w:r>
        <w:rPr>
          <w:rFonts w:ascii="Arial" w:hAnsi="Arial" w:cs="Arial"/>
          <w:sz w:val="24"/>
          <w:szCs w:val="24"/>
        </w:rPr>
        <w:t>Palmitos, SC,      de        de 2020.</w:t>
      </w:r>
    </w:p>
    <w:p w:rsidR="0043322C" w:rsidRPr="0043322C"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________________________________ </w:t>
      </w:r>
    </w:p>
    <w:p w:rsidR="0043322C" w:rsidRPr="0043322C" w:rsidRDefault="0043322C" w:rsidP="0043322C">
      <w:pPr>
        <w:pBdr>
          <w:bottom w:val="single" w:sz="12" w:space="1" w:color="auto"/>
        </w:pBdr>
        <w:spacing w:line="360" w:lineRule="auto"/>
        <w:jc w:val="both"/>
        <w:rPr>
          <w:rFonts w:ascii="Arial" w:hAnsi="Arial" w:cs="Arial"/>
          <w:sz w:val="24"/>
          <w:szCs w:val="24"/>
        </w:rPr>
      </w:pPr>
      <w:r w:rsidRPr="0043322C">
        <w:rPr>
          <w:rFonts w:ascii="Arial" w:hAnsi="Arial" w:cs="Arial"/>
          <w:sz w:val="24"/>
          <w:szCs w:val="24"/>
        </w:rPr>
        <w:t xml:space="preserve">Assinatura do Presidente da OSC </w:t>
      </w:r>
    </w:p>
    <w:p w:rsidR="0043322C" w:rsidRPr="0043322C" w:rsidRDefault="0043322C" w:rsidP="0043322C">
      <w:pPr>
        <w:pBdr>
          <w:bottom w:val="single" w:sz="12" w:space="1" w:color="auto"/>
        </w:pBdr>
        <w:spacing w:line="360" w:lineRule="auto"/>
        <w:jc w:val="both"/>
        <w:rPr>
          <w:rFonts w:ascii="Arial" w:hAnsi="Arial" w:cs="Arial"/>
          <w:sz w:val="24"/>
          <w:szCs w:val="24"/>
        </w:rPr>
      </w:pPr>
    </w:p>
    <w:p w:rsidR="0043322C"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 Assinatura do Tesoureiro da OSC</w:t>
      </w:r>
    </w:p>
    <w:p w:rsidR="002170F4" w:rsidRDefault="002170F4"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96D3F" w:rsidRDefault="00496D3F"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DECLARAÇÃO DE CIÊNCIA, CONCORDÂNCIA E VERACIDADE DAS INFORMAÇÕES </w:t>
      </w:r>
    </w:p>
    <w:p w:rsidR="00FF7F15"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Declaro que a (identificação da OSC), sob as penas da lei, se responsabiliza pela veracidade e legitimidade das informações e documentos apresentados durante o processo de seleção, que está ciente, concorda e atende a todas as disposições, condições e requisitos previstos no Edital de Chamamento Público </w:t>
      </w:r>
      <w:r w:rsidRPr="00DA576F">
        <w:rPr>
          <w:rFonts w:ascii="Arial" w:hAnsi="Arial" w:cs="Arial"/>
          <w:sz w:val="24"/>
          <w:szCs w:val="24"/>
        </w:rPr>
        <w:t>nº 00</w:t>
      </w:r>
      <w:r w:rsidR="00DA576F" w:rsidRPr="00DA576F">
        <w:rPr>
          <w:rFonts w:ascii="Arial" w:hAnsi="Arial" w:cs="Arial"/>
          <w:sz w:val="24"/>
          <w:szCs w:val="24"/>
        </w:rPr>
        <w:t>4</w:t>
      </w:r>
      <w:r w:rsidRPr="00DA576F">
        <w:rPr>
          <w:rFonts w:ascii="Arial" w:hAnsi="Arial" w:cs="Arial"/>
          <w:sz w:val="24"/>
          <w:szCs w:val="24"/>
        </w:rPr>
        <w:t>/2019</w:t>
      </w:r>
      <w:r w:rsidRPr="0043322C">
        <w:rPr>
          <w:rFonts w:ascii="Arial" w:hAnsi="Arial" w:cs="Arial"/>
          <w:sz w:val="24"/>
          <w:szCs w:val="24"/>
        </w:rPr>
        <w:t xml:space="preserve"> e anexos, na Lei Federal nº 13.019/2014 e sendo que: • é regida por estatuto social nos termos do art. 33 da Lei Federal nº 13.019/2014 e da Lei Federal 8.742/1993 e alterada pela Lei 12.435/2011; • possui tempo mínimo de existência de 01 (um) ano, com cadastro ativo no CNPJ nos termos da alínea “a” do inciso V do art. 33 da Lei Federal nº 13.019/2014, na data de apresentação da Proposta de Plano de Trabalho; • possui .................... (meses/anos) de experiência prévia, com efetividade, do objeto da parceria ou de natureza semelhante, nos termos da alínea “b” do inciso V do art. 33 da Lei Federal nº 13.019/2014; • possui instalações e outras condições materiais, inclusive quanto à salubridade e segurança, quando necessárias para realização do objeto e capacidade técnica e operacional para o desenvolvimento da atividade ou projeto, nos termos alínea “c” do inciso V do art. 33 da Lei Federal nº 13.019/2014, ou previsão de contratar ou adquirir com recursos da parceria. A proposta de Plano de Trabalho apresentada contempla despesas com pagamento de pessoal, e anexo à proposta constam os documentos comprobatórios. </w:t>
      </w:r>
    </w:p>
    <w:p w:rsidR="00FF7F15" w:rsidRDefault="002170F4" w:rsidP="0043322C">
      <w:pPr>
        <w:spacing w:line="360" w:lineRule="auto"/>
        <w:jc w:val="both"/>
        <w:rPr>
          <w:rFonts w:ascii="Arial" w:hAnsi="Arial" w:cs="Arial"/>
          <w:sz w:val="24"/>
          <w:szCs w:val="24"/>
        </w:rPr>
      </w:pPr>
      <w:r>
        <w:rPr>
          <w:rFonts w:ascii="Arial" w:hAnsi="Arial" w:cs="Arial"/>
          <w:sz w:val="24"/>
          <w:szCs w:val="24"/>
        </w:rPr>
        <w:t>Palmitos</w:t>
      </w:r>
      <w:r w:rsidR="0043322C" w:rsidRPr="0043322C">
        <w:rPr>
          <w:rFonts w:ascii="Arial" w:hAnsi="Arial" w:cs="Arial"/>
          <w:sz w:val="24"/>
          <w:szCs w:val="24"/>
        </w:rPr>
        <w:t>, de de 20</w:t>
      </w:r>
      <w:r w:rsidR="00FF7F15">
        <w:rPr>
          <w:rFonts w:ascii="Arial" w:hAnsi="Arial" w:cs="Arial"/>
          <w:sz w:val="24"/>
          <w:szCs w:val="24"/>
        </w:rPr>
        <w:t>20</w:t>
      </w: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 __________________________________________ </w:t>
      </w:r>
    </w:p>
    <w:p w:rsidR="0043322C" w:rsidRPr="0043322C" w:rsidRDefault="0043322C" w:rsidP="0043322C">
      <w:pPr>
        <w:spacing w:line="360" w:lineRule="auto"/>
        <w:jc w:val="both"/>
        <w:rPr>
          <w:rFonts w:ascii="Arial" w:hAnsi="Arial" w:cs="Arial"/>
          <w:sz w:val="24"/>
          <w:szCs w:val="24"/>
        </w:rPr>
      </w:pPr>
      <w:r w:rsidRPr="0043322C">
        <w:rPr>
          <w:rFonts w:ascii="Arial" w:hAnsi="Arial" w:cs="Arial"/>
          <w:sz w:val="24"/>
          <w:szCs w:val="24"/>
        </w:rPr>
        <w:t>NOME DO PRESIDENTE DA OSC</w:t>
      </w: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ANEXO IV </w:t>
      </w: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DECLARAÇÃO DA NÃO OCORRÊNCIA DE IMPEDIMENTOS </w:t>
      </w:r>
    </w:p>
    <w:p w:rsidR="002170F4" w:rsidRDefault="002170F4" w:rsidP="0043322C">
      <w:pPr>
        <w:spacing w:line="360" w:lineRule="auto"/>
        <w:jc w:val="both"/>
        <w:rPr>
          <w:rFonts w:ascii="Arial" w:hAnsi="Arial" w:cs="Arial"/>
          <w:sz w:val="24"/>
          <w:szCs w:val="24"/>
        </w:rPr>
      </w:pPr>
    </w:p>
    <w:p w:rsidR="00A224F9" w:rsidRDefault="0043322C" w:rsidP="0043322C">
      <w:pPr>
        <w:spacing w:line="360" w:lineRule="auto"/>
        <w:jc w:val="both"/>
        <w:rPr>
          <w:rFonts w:ascii="Arial" w:hAnsi="Arial" w:cs="Arial"/>
          <w:sz w:val="24"/>
          <w:szCs w:val="24"/>
        </w:rPr>
      </w:pPr>
      <w:r w:rsidRPr="0043322C">
        <w:rPr>
          <w:rFonts w:ascii="Arial" w:hAnsi="Arial" w:cs="Arial"/>
          <w:sz w:val="24"/>
          <w:szCs w:val="24"/>
        </w:rPr>
        <w:t>Declaro para os devidos fins, sob as penas da lei, que a Entidade (identificação da OSC): • não está impedida de celebrar qualquer modalidade de parceria com órgãos públicos; • não se submete, tal qual seus Dirigentes, às vedações previstas no art. 39 da Lei Federal nº 13.019, de 2014 e suas alterações; • está regularmente constituída ou, se estrangeira, está autorizada a funcionar no território nacional; • não foi omissa no dever de prestar contas de parceria anteriormente celebrada; Pública Municipal, estendendo-se a vedação aos respectivos cônjuges ou companheiros, bem como parentes em linha reta, colateral ou por afinidade, até o segundo grau; • não teve as contas rejeitadas pela Administração Pública nos últimos cinco anos, que não tenham sido sanadas e/ou quitados os débitos, reconsiderada ou revista a decisão de rejeição, ou ainda a referida decisão esteja pendente de recurso com efeito suspensivo; • não se encontra submetida aos efeitos de: i) sanções de suspensão de participação em licitação e/ou impedimento de contratar com a administração pública; ii) declaração de inidoneidade para licitar ou contratar com a administração pública; iii) suspensão temporária da participação em chamamento público; iv) impedimento de celebrar parceria ou contrato com a Administração Pública Municipal e v) declaração de inidoneidade para participar de chamamento público ou celebrar parceria ou contrato com órgãos e entidades de todas as esferas de governo; não teve contas de parceria julgadas irregulares ou rejeitadas por Tribunal ou Conselho</w:t>
      </w:r>
      <w:r w:rsidR="00A224F9">
        <w:rPr>
          <w:rFonts w:ascii="Arial" w:hAnsi="Arial" w:cs="Arial"/>
          <w:sz w:val="24"/>
          <w:szCs w:val="24"/>
        </w:rPr>
        <w:t xml:space="preserve"> e</w:t>
      </w:r>
      <w:r w:rsidRPr="0043322C">
        <w:rPr>
          <w:rFonts w:ascii="Arial" w:hAnsi="Arial" w:cs="Arial"/>
          <w:sz w:val="24"/>
          <w:szCs w:val="24"/>
        </w:rPr>
        <w:t xml:space="preserve"> • não tem entre seus dirigentes pessoa cujas contas relativas a parcerias tenham sido julgadas irregulares ou rejeitadas por Tribunal ou Conselho de Contas de qualquer esfera da Federação, em decisão irrecorrível, nos últimos 8 (oito) anos; ou considerada responsável por ato de improbidade, enquanto durarem os prazos </w:t>
      </w:r>
      <w:r w:rsidRPr="0043322C">
        <w:rPr>
          <w:rFonts w:ascii="Arial" w:hAnsi="Arial" w:cs="Arial"/>
          <w:sz w:val="24"/>
          <w:szCs w:val="24"/>
        </w:rPr>
        <w:lastRenderedPageBreak/>
        <w:t xml:space="preserve">estabelecidos nos incisos I, II e III do art. 12 da Lei Federal nº 8.429, de 02 de Junho de 1992. </w:t>
      </w:r>
    </w:p>
    <w:p w:rsidR="00A224F9" w:rsidRDefault="002170F4" w:rsidP="0043322C">
      <w:pPr>
        <w:spacing w:line="360" w:lineRule="auto"/>
        <w:jc w:val="both"/>
        <w:rPr>
          <w:rFonts w:ascii="Arial" w:hAnsi="Arial" w:cs="Arial"/>
          <w:sz w:val="24"/>
          <w:szCs w:val="24"/>
        </w:rPr>
      </w:pPr>
      <w:r>
        <w:rPr>
          <w:rFonts w:ascii="Arial" w:hAnsi="Arial" w:cs="Arial"/>
          <w:sz w:val="24"/>
          <w:szCs w:val="24"/>
        </w:rPr>
        <w:t>Palmitos</w:t>
      </w:r>
      <w:r w:rsidR="0043322C" w:rsidRPr="0043322C">
        <w:rPr>
          <w:rFonts w:ascii="Arial" w:hAnsi="Arial" w:cs="Arial"/>
          <w:sz w:val="24"/>
          <w:szCs w:val="24"/>
        </w:rPr>
        <w:t>, de de 2019</w:t>
      </w:r>
    </w:p>
    <w:p w:rsidR="0043322C" w:rsidRPr="0043322C"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 NOME DO PRESIDENTE DA OSC</w:t>
      </w: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ANEXO V DECLARAÇÃO </w:t>
      </w:r>
    </w:p>
    <w:p w:rsidR="00A224F9"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Declaro para os devidos fins, em nome da Entidade (identificação da Organização da Sociedade Civil -OSC), sob as penas da lei, que: • não haverá contratação ou remuneração a qualquer título, pela Organização da Sociedade Civil-OSC, com os recursos repassados, de servidor ou empregado público, efetivos ou temporários, inclusive </w:t>
      </w:r>
      <w:r w:rsidR="00A224F9">
        <w:rPr>
          <w:rFonts w:ascii="Arial" w:hAnsi="Arial" w:cs="Arial"/>
          <w:sz w:val="24"/>
          <w:szCs w:val="24"/>
        </w:rPr>
        <w:t>a</w:t>
      </w:r>
      <w:r w:rsidRPr="0043322C">
        <w:rPr>
          <w:rFonts w:ascii="Arial" w:hAnsi="Arial" w:cs="Arial"/>
          <w:sz w:val="24"/>
          <w:szCs w:val="24"/>
        </w:rPr>
        <w:t xml:space="preserve">quele que exerça cargo em comissão ou função de confiança de órgão ou entidade da Administração Pública celebrante, bem como seus respectivos cônjuges, companheiros ou parentes, até segundo grau, em linha reta, colateral ou por afinidade; • não haverá contratação de empresa(s) pertencente(s) a dirigentes e/ou a parentes até 2º grau, inclusive por afinidade, de dirigentes da OSC, ou de agentes políticos de Poder ou do Ministério Público, dirigente de órgão ou entidade da Administração Pública Municipal ou respectivo cônjuge ou companheiro, bem como parente em linha reta, colateral ou por afinidade; • não emprega menor de dezoito anos em trabalho noturno, perigoso ou insalubre e não emprega menor de dezesseis anos, salvo na condição de aprendiz. </w:t>
      </w:r>
    </w:p>
    <w:p w:rsidR="00A224F9"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RELAÇÃO NOMINAL ATUALIZADA DOS DIRIGENTES DA ENTIDADE </w:t>
      </w: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Nome do dirigente</w:t>
      </w:r>
      <w:r w:rsidR="00A224F9">
        <w:rPr>
          <w:rFonts w:ascii="Arial" w:hAnsi="Arial" w:cs="Arial"/>
          <w:sz w:val="24"/>
          <w:szCs w:val="24"/>
        </w:rPr>
        <w:t xml:space="preserve">, </w:t>
      </w:r>
      <w:r w:rsidRPr="0043322C">
        <w:rPr>
          <w:rFonts w:ascii="Arial" w:hAnsi="Arial" w:cs="Arial"/>
          <w:sz w:val="24"/>
          <w:szCs w:val="24"/>
        </w:rPr>
        <w:t xml:space="preserve">cargo que ocupa na OSC Endereço residencial Número e órgão expedidor da Carteira de IdentidadeRG/RNE e número do CPF </w:t>
      </w:r>
    </w:p>
    <w:p w:rsidR="002170F4" w:rsidRDefault="002170F4" w:rsidP="0043322C">
      <w:pPr>
        <w:spacing w:line="360" w:lineRule="auto"/>
        <w:jc w:val="both"/>
        <w:rPr>
          <w:rFonts w:ascii="Arial" w:hAnsi="Arial" w:cs="Arial"/>
          <w:sz w:val="24"/>
          <w:szCs w:val="24"/>
        </w:rPr>
      </w:pPr>
    </w:p>
    <w:p w:rsidR="002170F4" w:rsidRDefault="002170F4" w:rsidP="0043322C">
      <w:pPr>
        <w:spacing w:line="360" w:lineRule="auto"/>
        <w:jc w:val="both"/>
        <w:rPr>
          <w:rFonts w:ascii="Arial" w:hAnsi="Arial" w:cs="Arial"/>
          <w:sz w:val="24"/>
          <w:szCs w:val="24"/>
        </w:rPr>
      </w:pPr>
      <w:r>
        <w:rPr>
          <w:rFonts w:ascii="Arial" w:hAnsi="Arial" w:cs="Arial"/>
          <w:sz w:val="24"/>
          <w:szCs w:val="24"/>
        </w:rPr>
        <w:t>Palmitos</w:t>
      </w:r>
      <w:r w:rsidR="0043322C" w:rsidRPr="0043322C">
        <w:rPr>
          <w:rFonts w:ascii="Arial" w:hAnsi="Arial" w:cs="Arial"/>
          <w:sz w:val="24"/>
          <w:szCs w:val="24"/>
        </w:rPr>
        <w:t>, de de 20</w:t>
      </w:r>
      <w:r>
        <w:rPr>
          <w:rFonts w:ascii="Arial" w:hAnsi="Arial" w:cs="Arial"/>
          <w:sz w:val="24"/>
          <w:szCs w:val="24"/>
        </w:rPr>
        <w:t>20</w:t>
      </w: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__________________________________________ </w:t>
      </w:r>
    </w:p>
    <w:p w:rsidR="0043322C" w:rsidRPr="0043322C" w:rsidRDefault="0043322C" w:rsidP="0043322C">
      <w:pPr>
        <w:spacing w:line="360" w:lineRule="auto"/>
        <w:jc w:val="both"/>
        <w:rPr>
          <w:rFonts w:ascii="Arial" w:hAnsi="Arial" w:cs="Arial"/>
          <w:sz w:val="24"/>
          <w:szCs w:val="24"/>
        </w:rPr>
      </w:pPr>
      <w:r w:rsidRPr="0043322C">
        <w:rPr>
          <w:rFonts w:ascii="Arial" w:hAnsi="Arial" w:cs="Arial"/>
          <w:sz w:val="24"/>
          <w:szCs w:val="24"/>
        </w:rPr>
        <w:t>NOME DO PRESIDENTE DA OSC</w:t>
      </w: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2170F4" w:rsidRDefault="002170F4" w:rsidP="0043322C">
      <w:pPr>
        <w:spacing w:line="360" w:lineRule="auto"/>
        <w:jc w:val="both"/>
        <w:rPr>
          <w:rFonts w:ascii="Arial" w:hAnsi="Arial" w:cs="Arial"/>
          <w:sz w:val="24"/>
          <w:szCs w:val="24"/>
        </w:rPr>
      </w:pPr>
    </w:p>
    <w:p w:rsidR="00A224F9" w:rsidRDefault="00A224F9" w:rsidP="0043322C">
      <w:pPr>
        <w:spacing w:line="360" w:lineRule="auto"/>
        <w:jc w:val="both"/>
        <w:rPr>
          <w:rFonts w:ascii="Arial" w:hAnsi="Arial" w:cs="Arial"/>
          <w:sz w:val="24"/>
          <w:szCs w:val="24"/>
        </w:rPr>
      </w:pPr>
    </w:p>
    <w:p w:rsidR="00A224F9" w:rsidRDefault="00A224F9" w:rsidP="0043322C">
      <w:pPr>
        <w:spacing w:line="360" w:lineRule="auto"/>
        <w:jc w:val="both"/>
        <w:rPr>
          <w:rFonts w:ascii="Arial" w:hAnsi="Arial" w:cs="Arial"/>
          <w:sz w:val="24"/>
          <w:szCs w:val="24"/>
        </w:rPr>
      </w:pPr>
    </w:p>
    <w:p w:rsidR="00A224F9" w:rsidRDefault="00A224F9" w:rsidP="0043322C">
      <w:pPr>
        <w:spacing w:line="360" w:lineRule="auto"/>
        <w:jc w:val="both"/>
        <w:rPr>
          <w:rFonts w:ascii="Arial" w:hAnsi="Arial" w:cs="Arial"/>
          <w:sz w:val="24"/>
          <w:szCs w:val="24"/>
        </w:rPr>
      </w:pP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ANEXO VI </w:t>
      </w:r>
    </w:p>
    <w:p w:rsidR="002170F4" w:rsidRDefault="002170F4" w:rsidP="0043322C">
      <w:pPr>
        <w:spacing w:line="360" w:lineRule="auto"/>
        <w:jc w:val="both"/>
        <w:rPr>
          <w:rFonts w:ascii="Arial" w:hAnsi="Arial" w:cs="Arial"/>
          <w:sz w:val="24"/>
          <w:szCs w:val="24"/>
        </w:rPr>
      </w:pP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DECLARAÇÃO </w:t>
      </w:r>
    </w:p>
    <w:p w:rsidR="002170F4" w:rsidRDefault="002170F4"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r w:rsidRPr="0043322C">
        <w:rPr>
          <w:rFonts w:ascii="Arial" w:hAnsi="Arial" w:cs="Arial"/>
          <w:sz w:val="24"/>
          <w:szCs w:val="24"/>
        </w:rPr>
        <w:t>Declaro para os devidos fins, em nome da Entidade (identificação da OSC), sob as penas da lei, que: • nenhum dos dirigentes é membro de Poder ou do Ministério Público, ou dirigente de órgão ou entidade da Administração Pública Municipal, estendendo-se a vedação aos respectivos cônjuges ou companheiros, bem como parentes em linha reta, colateral ou por afinidade, até o segundo grau, sendo considerados: i) membros do Poder Executivo: o Chefe do Poder Executivo (Prefeito), Vice Prefeito e Secretários Municipais; ii) membros do Poder Legislativo: Vereadores; iii) membros do Ministério Público (Procuradores e Promotores). • não incorre nas situações de vedações, previstas nas alienas “a”, “b” e “c” do inciso VII do art. 39 da Lei Federal nº 13.019/2014.</w:t>
      </w:r>
    </w:p>
    <w:p w:rsidR="0043322C" w:rsidRPr="0043322C" w:rsidRDefault="0043322C" w:rsidP="0043322C">
      <w:pPr>
        <w:spacing w:line="360" w:lineRule="auto"/>
        <w:jc w:val="both"/>
        <w:rPr>
          <w:rFonts w:ascii="Arial" w:hAnsi="Arial" w:cs="Arial"/>
          <w:sz w:val="24"/>
          <w:szCs w:val="24"/>
        </w:rPr>
      </w:pPr>
    </w:p>
    <w:p w:rsidR="002170F4" w:rsidRDefault="002170F4" w:rsidP="0043322C">
      <w:pPr>
        <w:spacing w:line="360" w:lineRule="auto"/>
        <w:jc w:val="both"/>
        <w:rPr>
          <w:rFonts w:ascii="Arial" w:hAnsi="Arial" w:cs="Arial"/>
          <w:sz w:val="24"/>
          <w:szCs w:val="24"/>
        </w:rPr>
      </w:pPr>
      <w:r>
        <w:rPr>
          <w:rFonts w:ascii="Arial" w:hAnsi="Arial" w:cs="Arial"/>
          <w:sz w:val="24"/>
          <w:szCs w:val="24"/>
        </w:rPr>
        <w:t>Palmitos</w:t>
      </w:r>
      <w:r w:rsidR="0043322C" w:rsidRPr="0043322C">
        <w:rPr>
          <w:rFonts w:ascii="Arial" w:hAnsi="Arial" w:cs="Arial"/>
          <w:sz w:val="24"/>
          <w:szCs w:val="24"/>
        </w:rPr>
        <w:t>, de de 20</w:t>
      </w:r>
      <w:r>
        <w:rPr>
          <w:rFonts w:ascii="Arial" w:hAnsi="Arial" w:cs="Arial"/>
          <w:sz w:val="24"/>
          <w:szCs w:val="24"/>
        </w:rPr>
        <w:t>20</w:t>
      </w:r>
      <w:r w:rsidR="0043322C" w:rsidRPr="0043322C">
        <w:rPr>
          <w:rFonts w:ascii="Arial" w:hAnsi="Arial" w:cs="Arial"/>
          <w:sz w:val="24"/>
          <w:szCs w:val="24"/>
        </w:rPr>
        <w:t>.</w:t>
      </w: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 __________________________________________</w:t>
      </w:r>
    </w:p>
    <w:p w:rsidR="0043322C" w:rsidRPr="0043322C"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 NOME DO PRESIDENTE DA OSC</w:t>
      </w: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ANEXO VII</w:t>
      </w:r>
    </w:p>
    <w:p w:rsidR="002170F4" w:rsidRDefault="002170F4" w:rsidP="0043322C">
      <w:pPr>
        <w:spacing w:line="360" w:lineRule="auto"/>
        <w:jc w:val="both"/>
        <w:rPr>
          <w:rFonts w:ascii="Arial" w:hAnsi="Arial" w:cs="Arial"/>
          <w:sz w:val="24"/>
          <w:szCs w:val="24"/>
        </w:rPr>
      </w:pP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DECLARAÇÃO DE DISPONIBILIDADE DE INFRAESTRUTURA FISICA (A OSC adotará uma das três alternativas abaixo, conforme a sua situação e excluirá as demais alternativas, bem como esta observação para a versão final da declaração).</w:t>
      </w: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 Declaro, em conformidade com o art. 33, caput, inciso V, alínea “c”, da Lei Federal nº 13.019/2014, que a Entidade (identificação da OSC): (Alternativa 1) Dispõe de instalações e outras condições materiais para o desenvolvimento das atividades previstas na parceria e o cumprimento das metas estabelecidas. (Alternativa 2 caso não o tenha em completo) Dispõe de condições de contratação ou aquisição com recursos próprios os ambientes e as condições materiais para o desenvolvimento das atividades previstas na parceria e o cumprimento das metas estabelecidas. (Alternativa 3 caso não o tenha em completo) Dispõe de parte das instalações e outras condições materiais para o desenvolvimento das atividades previstas na parceria e o cumprimento das metas estabelecidas, bem como pretende, ainda, contratar com recursos da parceria outros bens para tanto. </w:t>
      </w:r>
    </w:p>
    <w:p w:rsidR="002170F4" w:rsidRDefault="002170F4" w:rsidP="0043322C">
      <w:pPr>
        <w:spacing w:line="360" w:lineRule="auto"/>
        <w:jc w:val="both"/>
        <w:rPr>
          <w:rFonts w:ascii="Arial" w:hAnsi="Arial" w:cs="Arial"/>
          <w:sz w:val="24"/>
          <w:szCs w:val="24"/>
        </w:rPr>
      </w:pPr>
      <w:r>
        <w:rPr>
          <w:rFonts w:ascii="Arial" w:hAnsi="Arial" w:cs="Arial"/>
          <w:sz w:val="24"/>
          <w:szCs w:val="24"/>
        </w:rPr>
        <w:t>Palmitos</w:t>
      </w:r>
      <w:r w:rsidR="0043322C" w:rsidRPr="0043322C">
        <w:rPr>
          <w:rFonts w:ascii="Arial" w:hAnsi="Arial" w:cs="Arial"/>
          <w:sz w:val="24"/>
          <w:szCs w:val="24"/>
        </w:rPr>
        <w:t>, de de 20</w:t>
      </w:r>
      <w:r>
        <w:rPr>
          <w:rFonts w:ascii="Arial" w:hAnsi="Arial" w:cs="Arial"/>
          <w:sz w:val="24"/>
          <w:szCs w:val="24"/>
        </w:rPr>
        <w:t>20</w:t>
      </w:r>
      <w:r w:rsidR="0043322C" w:rsidRPr="0043322C">
        <w:rPr>
          <w:rFonts w:ascii="Arial" w:hAnsi="Arial" w:cs="Arial"/>
          <w:sz w:val="24"/>
          <w:szCs w:val="24"/>
        </w:rPr>
        <w:t>.</w:t>
      </w: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 __________________________________________ </w:t>
      </w:r>
    </w:p>
    <w:p w:rsidR="0043322C" w:rsidRPr="0043322C" w:rsidRDefault="0043322C" w:rsidP="0043322C">
      <w:pPr>
        <w:spacing w:line="360" w:lineRule="auto"/>
        <w:jc w:val="both"/>
        <w:rPr>
          <w:rFonts w:ascii="Arial" w:hAnsi="Arial" w:cs="Arial"/>
          <w:sz w:val="24"/>
          <w:szCs w:val="24"/>
        </w:rPr>
      </w:pPr>
      <w:r w:rsidRPr="0043322C">
        <w:rPr>
          <w:rFonts w:ascii="Arial" w:hAnsi="Arial" w:cs="Arial"/>
          <w:sz w:val="24"/>
          <w:szCs w:val="24"/>
        </w:rPr>
        <w:t>NOME DO PRESIDENTE DA OSC</w:t>
      </w: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ANEXO VIII </w:t>
      </w: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DECLARAÇÃO DE CONTA BANCÁRIA</w:t>
      </w:r>
    </w:p>
    <w:p w:rsidR="002170F4" w:rsidRDefault="002170F4"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 Eu, (nome completo do representante legal da organização da sociedade civil), abaixo assinado, brasileiro/a, portador/a do RG nº ................................ e do CPF nº ..........................................., na qualidade de dirigente do/a (nome da organização da sociedade civil), inscrita no CNPJ sob nº ......................................... informo que os repasses das verbas públicas referentes ao TERMO DE </w:t>
      </w:r>
      <w:r w:rsidR="00A224F9">
        <w:rPr>
          <w:rFonts w:ascii="Arial" w:hAnsi="Arial" w:cs="Arial"/>
          <w:sz w:val="24"/>
          <w:szCs w:val="24"/>
        </w:rPr>
        <w:t>FOMENTO</w:t>
      </w:r>
      <w:r w:rsidRPr="0043322C">
        <w:rPr>
          <w:rFonts w:ascii="Arial" w:hAnsi="Arial" w:cs="Arial"/>
          <w:sz w:val="24"/>
          <w:szCs w:val="24"/>
        </w:rPr>
        <w:t xml:space="preserve"> decorrente do Edital de Chamamento nº 01/CMI/2019 para a execução do Plano de Trabalho aprovado no Município de </w:t>
      </w:r>
      <w:r w:rsidR="002170F4">
        <w:rPr>
          <w:rFonts w:ascii="Arial" w:hAnsi="Arial" w:cs="Arial"/>
          <w:sz w:val="24"/>
          <w:szCs w:val="24"/>
        </w:rPr>
        <w:t>Palmitos</w:t>
      </w:r>
      <w:r w:rsidRPr="0043322C">
        <w:rPr>
          <w:rFonts w:ascii="Arial" w:hAnsi="Arial" w:cs="Arial"/>
          <w:sz w:val="24"/>
          <w:szCs w:val="24"/>
        </w:rPr>
        <w:t>, deverão ser depositados na conta bancária abaixo descrita: Nome do Banco (instituição financeira pública): .......................... Agência: .................................. Conta Corrente: ..................................................... Outrossim, DECLARO, sob as penas da lei, que a movimentação bancária das despesas do TERMO DE FOMENTO, será realizada na referida conta.</w:t>
      </w:r>
    </w:p>
    <w:p w:rsidR="0043322C" w:rsidRPr="0043322C" w:rsidRDefault="0043322C" w:rsidP="0043322C">
      <w:pPr>
        <w:spacing w:line="360" w:lineRule="auto"/>
        <w:jc w:val="both"/>
        <w:rPr>
          <w:rFonts w:ascii="Arial" w:hAnsi="Arial" w:cs="Arial"/>
          <w:sz w:val="24"/>
          <w:szCs w:val="24"/>
        </w:rPr>
      </w:pPr>
    </w:p>
    <w:p w:rsidR="002170F4" w:rsidRDefault="002170F4" w:rsidP="0043322C">
      <w:pPr>
        <w:pBdr>
          <w:bottom w:val="single" w:sz="12" w:space="1" w:color="auto"/>
        </w:pBdr>
        <w:spacing w:line="360" w:lineRule="auto"/>
        <w:jc w:val="both"/>
        <w:rPr>
          <w:rFonts w:ascii="Arial" w:hAnsi="Arial" w:cs="Arial"/>
          <w:sz w:val="24"/>
          <w:szCs w:val="24"/>
        </w:rPr>
      </w:pPr>
      <w:r>
        <w:rPr>
          <w:rFonts w:ascii="Arial" w:hAnsi="Arial" w:cs="Arial"/>
          <w:sz w:val="24"/>
          <w:szCs w:val="24"/>
        </w:rPr>
        <w:t>Palmitos</w:t>
      </w:r>
      <w:r w:rsidR="0043322C" w:rsidRPr="0043322C">
        <w:rPr>
          <w:rFonts w:ascii="Arial" w:hAnsi="Arial" w:cs="Arial"/>
          <w:sz w:val="24"/>
          <w:szCs w:val="24"/>
        </w:rPr>
        <w:t>, de de 20</w:t>
      </w:r>
      <w:r>
        <w:rPr>
          <w:rFonts w:ascii="Arial" w:hAnsi="Arial" w:cs="Arial"/>
          <w:sz w:val="24"/>
          <w:szCs w:val="24"/>
        </w:rPr>
        <w:t>20</w:t>
      </w:r>
      <w:r w:rsidR="0043322C" w:rsidRPr="0043322C">
        <w:rPr>
          <w:rFonts w:ascii="Arial" w:hAnsi="Arial" w:cs="Arial"/>
          <w:sz w:val="24"/>
          <w:szCs w:val="24"/>
        </w:rPr>
        <w:t xml:space="preserve">. </w:t>
      </w:r>
    </w:p>
    <w:p w:rsidR="0043322C" w:rsidRPr="0043322C"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 NOME DO PRESIDENTE DA OSC</w:t>
      </w: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p w:rsidR="0043322C" w:rsidRDefault="0043322C" w:rsidP="0043322C">
      <w:pPr>
        <w:spacing w:line="360" w:lineRule="auto"/>
        <w:jc w:val="both"/>
        <w:rPr>
          <w:rFonts w:ascii="Arial" w:hAnsi="Arial" w:cs="Arial"/>
          <w:sz w:val="24"/>
          <w:szCs w:val="24"/>
        </w:rPr>
      </w:pPr>
    </w:p>
    <w:p w:rsidR="002170F4" w:rsidRDefault="002170F4" w:rsidP="0043322C">
      <w:pPr>
        <w:spacing w:line="360" w:lineRule="auto"/>
        <w:jc w:val="both"/>
        <w:rPr>
          <w:rFonts w:ascii="Arial" w:hAnsi="Arial" w:cs="Arial"/>
          <w:sz w:val="24"/>
          <w:szCs w:val="24"/>
        </w:rPr>
      </w:pPr>
    </w:p>
    <w:p w:rsidR="00A224F9" w:rsidRDefault="00A224F9" w:rsidP="0043322C">
      <w:pPr>
        <w:spacing w:line="360" w:lineRule="auto"/>
        <w:jc w:val="both"/>
        <w:rPr>
          <w:rFonts w:ascii="Arial" w:hAnsi="Arial" w:cs="Arial"/>
          <w:sz w:val="24"/>
          <w:szCs w:val="24"/>
        </w:rPr>
      </w:pPr>
    </w:p>
    <w:p w:rsidR="002170F4" w:rsidRPr="0043322C" w:rsidRDefault="002170F4" w:rsidP="0043322C">
      <w:pPr>
        <w:spacing w:line="360" w:lineRule="auto"/>
        <w:jc w:val="both"/>
        <w:rPr>
          <w:rFonts w:ascii="Arial" w:hAnsi="Arial" w:cs="Arial"/>
          <w:sz w:val="24"/>
          <w:szCs w:val="24"/>
        </w:rPr>
      </w:pP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ANEXO IX </w:t>
      </w:r>
    </w:p>
    <w:p w:rsidR="002170F4" w:rsidRDefault="0043322C" w:rsidP="0043322C">
      <w:pPr>
        <w:spacing w:line="360" w:lineRule="auto"/>
        <w:jc w:val="both"/>
        <w:rPr>
          <w:rFonts w:ascii="Arial" w:hAnsi="Arial" w:cs="Arial"/>
          <w:sz w:val="24"/>
          <w:szCs w:val="24"/>
        </w:rPr>
      </w:pPr>
      <w:r w:rsidRPr="0043322C">
        <w:rPr>
          <w:rFonts w:ascii="Arial" w:hAnsi="Arial" w:cs="Arial"/>
          <w:sz w:val="24"/>
          <w:szCs w:val="24"/>
        </w:rPr>
        <w:t>TERMO DE FOMENTO CMDCA TJ n° ____/20</w:t>
      </w:r>
      <w:r w:rsidR="002170F4">
        <w:rPr>
          <w:rFonts w:ascii="Arial" w:hAnsi="Arial" w:cs="Arial"/>
          <w:sz w:val="24"/>
          <w:szCs w:val="24"/>
        </w:rPr>
        <w:t>20</w:t>
      </w:r>
      <w:r w:rsidRPr="0043322C">
        <w:rPr>
          <w:rFonts w:ascii="Arial" w:hAnsi="Arial" w:cs="Arial"/>
          <w:sz w:val="24"/>
          <w:szCs w:val="24"/>
        </w:rPr>
        <w:t xml:space="preserve"> – FIA </w:t>
      </w:r>
      <w:r w:rsidR="002170F4">
        <w:rPr>
          <w:rFonts w:ascii="Arial" w:hAnsi="Arial" w:cs="Arial"/>
          <w:sz w:val="24"/>
          <w:szCs w:val="24"/>
        </w:rPr>
        <w:t>Palmitos</w:t>
      </w:r>
      <w:r w:rsidRPr="0043322C">
        <w:rPr>
          <w:rFonts w:ascii="Arial" w:hAnsi="Arial" w:cs="Arial"/>
          <w:sz w:val="24"/>
          <w:szCs w:val="24"/>
        </w:rPr>
        <w:t xml:space="preserve"> SC </w:t>
      </w:r>
    </w:p>
    <w:p w:rsidR="002170F4" w:rsidRDefault="002170F4" w:rsidP="0043322C">
      <w:pPr>
        <w:spacing w:line="360" w:lineRule="auto"/>
        <w:jc w:val="both"/>
        <w:rPr>
          <w:rFonts w:ascii="Arial" w:hAnsi="Arial" w:cs="Arial"/>
          <w:sz w:val="24"/>
          <w:szCs w:val="24"/>
        </w:rPr>
      </w:pPr>
    </w:p>
    <w:p w:rsidR="00126B47"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O MUNICÍPIO DE </w:t>
      </w:r>
      <w:r w:rsidR="002170F4">
        <w:rPr>
          <w:rFonts w:ascii="Arial" w:hAnsi="Arial" w:cs="Arial"/>
          <w:sz w:val="24"/>
          <w:szCs w:val="24"/>
        </w:rPr>
        <w:t>PALMITOS</w:t>
      </w:r>
      <w:r w:rsidRPr="0043322C">
        <w:rPr>
          <w:rFonts w:ascii="Arial" w:hAnsi="Arial" w:cs="Arial"/>
          <w:sz w:val="24"/>
          <w:szCs w:val="24"/>
        </w:rPr>
        <w:t>, inscrito no CNPJ sob o nº 82.577.636/0001-</w:t>
      </w:r>
      <w:r w:rsidR="00A224F9">
        <w:rPr>
          <w:rFonts w:ascii="Arial" w:hAnsi="Arial" w:cs="Arial"/>
          <w:sz w:val="24"/>
          <w:szCs w:val="24"/>
        </w:rPr>
        <w:t>10</w:t>
      </w:r>
      <w:r w:rsidR="002170F4" w:rsidRPr="002170F4">
        <w:rPr>
          <w:rFonts w:ascii="Arial" w:hAnsi="Arial" w:cs="Arial"/>
          <w:sz w:val="24"/>
          <w:szCs w:val="24"/>
          <w:highlight w:val="yellow"/>
        </w:rPr>
        <w:t>SITUADO A RUA</w:t>
      </w:r>
      <w:r w:rsidRPr="0043322C">
        <w:rPr>
          <w:rFonts w:ascii="Arial" w:hAnsi="Arial" w:cs="Arial"/>
          <w:sz w:val="24"/>
          <w:szCs w:val="24"/>
        </w:rPr>
        <w:t xml:space="preserve">, neste ato representada pelo PREFEITO MUNICIPAL, </w:t>
      </w:r>
      <w:r w:rsidRPr="002170F4">
        <w:rPr>
          <w:rFonts w:ascii="Arial" w:hAnsi="Arial" w:cs="Arial"/>
          <w:sz w:val="24"/>
          <w:szCs w:val="24"/>
          <w:highlight w:val="yellow"/>
        </w:rPr>
        <w:t>Sr.</w:t>
      </w:r>
      <w:r w:rsidR="002170F4" w:rsidRPr="002170F4">
        <w:rPr>
          <w:rFonts w:ascii="Arial" w:hAnsi="Arial" w:cs="Arial"/>
          <w:sz w:val="24"/>
          <w:szCs w:val="24"/>
          <w:highlight w:val="yellow"/>
        </w:rPr>
        <w:t xml:space="preserve">   .......</w:t>
      </w:r>
      <w:r w:rsidRPr="002170F4">
        <w:rPr>
          <w:rFonts w:ascii="Arial" w:hAnsi="Arial" w:cs="Arial"/>
          <w:sz w:val="24"/>
          <w:szCs w:val="24"/>
          <w:highlight w:val="yellow"/>
        </w:rPr>
        <w:t>,</w:t>
      </w:r>
      <w:r w:rsidRPr="0043322C">
        <w:rPr>
          <w:rFonts w:ascii="Arial" w:hAnsi="Arial" w:cs="Arial"/>
          <w:sz w:val="24"/>
          <w:szCs w:val="24"/>
        </w:rPr>
        <w:t xml:space="preserve"> brasileiro, casado, portador do RG , inscrito no CPF, residente e domiciliado nesse Município, no exercício de suas atribuições legais e regulamentares, doravante denominado </w:t>
      </w:r>
      <w:r w:rsidR="00A224F9">
        <w:rPr>
          <w:rFonts w:ascii="Arial" w:hAnsi="Arial" w:cs="Arial"/>
          <w:sz w:val="24"/>
          <w:szCs w:val="24"/>
        </w:rPr>
        <w:t>Município</w:t>
      </w:r>
      <w:r w:rsidRPr="0043322C">
        <w:rPr>
          <w:rFonts w:ascii="Arial" w:hAnsi="Arial" w:cs="Arial"/>
          <w:sz w:val="24"/>
          <w:szCs w:val="24"/>
        </w:rPr>
        <w:t xml:space="preserve">, </w:t>
      </w:r>
      <w:r w:rsidR="00A224F9">
        <w:rPr>
          <w:rFonts w:ascii="Arial" w:hAnsi="Arial" w:cs="Arial"/>
          <w:sz w:val="24"/>
          <w:szCs w:val="24"/>
        </w:rPr>
        <w:t>o</w:t>
      </w:r>
      <w:r w:rsidRPr="0043322C">
        <w:rPr>
          <w:rFonts w:ascii="Arial" w:hAnsi="Arial" w:cs="Arial"/>
          <w:sz w:val="24"/>
          <w:szCs w:val="24"/>
        </w:rPr>
        <w:t xml:space="preserve"> Fundo Municipal da Infância e Adolescência de </w:t>
      </w:r>
      <w:r w:rsidR="002170F4">
        <w:rPr>
          <w:rFonts w:ascii="Arial" w:hAnsi="Arial" w:cs="Arial"/>
          <w:sz w:val="24"/>
          <w:szCs w:val="24"/>
        </w:rPr>
        <w:t>Palmitos</w:t>
      </w:r>
      <w:r w:rsidRPr="0043322C">
        <w:rPr>
          <w:rFonts w:ascii="Arial" w:hAnsi="Arial" w:cs="Arial"/>
          <w:sz w:val="24"/>
          <w:szCs w:val="24"/>
        </w:rPr>
        <w:t xml:space="preserve"> inscrito no CNPJ, neste ato representado pelo gestor da SECRETARIA MUNICIPAL DE ASSISTÊNCIA SOCIAL DE </w:t>
      </w:r>
      <w:r w:rsidR="002170F4">
        <w:rPr>
          <w:rFonts w:ascii="Arial" w:hAnsi="Arial" w:cs="Arial"/>
          <w:sz w:val="24"/>
          <w:szCs w:val="24"/>
        </w:rPr>
        <w:t>PALMITOS</w:t>
      </w:r>
      <w:r w:rsidRPr="0043322C">
        <w:rPr>
          <w:rFonts w:ascii="Arial" w:hAnsi="Arial" w:cs="Arial"/>
          <w:sz w:val="24"/>
          <w:szCs w:val="24"/>
        </w:rPr>
        <w:t xml:space="preserve"> a Sra. Secretária Municipal, portadora do RG, inscrita no CPF</w:t>
      </w:r>
      <w:r w:rsidR="00A224F9">
        <w:rPr>
          <w:rFonts w:ascii="Arial" w:hAnsi="Arial" w:cs="Arial"/>
          <w:sz w:val="24"/>
          <w:szCs w:val="24"/>
        </w:rPr>
        <w:t>,</w:t>
      </w:r>
      <w:r w:rsidRPr="0043322C">
        <w:rPr>
          <w:rFonts w:ascii="Arial" w:hAnsi="Arial" w:cs="Arial"/>
          <w:sz w:val="24"/>
          <w:szCs w:val="24"/>
        </w:rPr>
        <w:t>residente e domiciliada neste municípi</w:t>
      </w:r>
      <w:r w:rsidR="00E2758C">
        <w:rPr>
          <w:rFonts w:ascii="Arial" w:hAnsi="Arial" w:cs="Arial"/>
          <w:sz w:val="24"/>
          <w:szCs w:val="24"/>
        </w:rPr>
        <w:t>o</w:t>
      </w:r>
      <w:r w:rsidRPr="0043322C">
        <w:rPr>
          <w:rFonts w:ascii="Arial" w:hAnsi="Arial" w:cs="Arial"/>
          <w:sz w:val="24"/>
          <w:szCs w:val="24"/>
        </w:rPr>
        <w:t xml:space="preserve">, autorização e fiscalizado pelo CONSELHO MUNICIPAL DE DIREITOS DE CRIANÇAS E ADOLESCENTES DE </w:t>
      </w:r>
      <w:r w:rsidR="002170F4">
        <w:rPr>
          <w:rFonts w:ascii="Arial" w:hAnsi="Arial" w:cs="Arial"/>
          <w:sz w:val="24"/>
          <w:szCs w:val="24"/>
        </w:rPr>
        <w:t>PALMITOS</w:t>
      </w:r>
      <w:r w:rsidRPr="0043322C">
        <w:rPr>
          <w:rFonts w:ascii="Arial" w:hAnsi="Arial" w:cs="Arial"/>
          <w:sz w:val="24"/>
          <w:szCs w:val="24"/>
        </w:rPr>
        <w:t xml:space="preserve"> – CMDCA </w:t>
      </w:r>
      <w:r w:rsidR="002170F4">
        <w:rPr>
          <w:rFonts w:ascii="Arial" w:hAnsi="Arial" w:cs="Arial"/>
          <w:sz w:val="24"/>
          <w:szCs w:val="24"/>
        </w:rPr>
        <w:t>PALMITOS</w:t>
      </w:r>
      <w:r w:rsidRPr="0043322C">
        <w:rPr>
          <w:rFonts w:ascii="Arial" w:hAnsi="Arial" w:cs="Arial"/>
          <w:sz w:val="24"/>
          <w:szCs w:val="24"/>
        </w:rPr>
        <w:t>, neste ato representado pel</w:t>
      </w:r>
      <w:r w:rsidR="00E2758C">
        <w:rPr>
          <w:rFonts w:ascii="Arial" w:hAnsi="Arial" w:cs="Arial"/>
          <w:sz w:val="24"/>
          <w:szCs w:val="24"/>
        </w:rPr>
        <w:t>a</w:t>
      </w:r>
      <w:r w:rsidRPr="0043322C">
        <w:rPr>
          <w:rFonts w:ascii="Arial" w:hAnsi="Arial" w:cs="Arial"/>
          <w:sz w:val="24"/>
          <w:szCs w:val="24"/>
        </w:rPr>
        <w:t xml:space="preserve"> Presidente do CMDCA a Sra., </w:t>
      </w:r>
      <w:r w:rsidR="00E2758C">
        <w:rPr>
          <w:rFonts w:ascii="Arial" w:hAnsi="Arial" w:cs="Arial"/>
          <w:sz w:val="24"/>
          <w:szCs w:val="24"/>
        </w:rPr>
        <w:t>b</w:t>
      </w:r>
      <w:r w:rsidRPr="0043322C">
        <w:rPr>
          <w:rFonts w:ascii="Arial" w:hAnsi="Arial" w:cs="Arial"/>
          <w:sz w:val="24"/>
          <w:szCs w:val="24"/>
        </w:rPr>
        <w:t>rasileira</w:t>
      </w:r>
      <w:r w:rsidR="00E2758C">
        <w:rPr>
          <w:rFonts w:ascii="Arial" w:hAnsi="Arial" w:cs="Arial"/>
          <w:sz w:val="24"/>
          <w:szCs w:val="24"/>
        </w:rPr>
        <w:t xml:space="preserve">, </w:t>
      </w:r>
      <w:r w:rsidRPr="0043322C">
        <w:rPr>
          <w:rFonts w:ascii="Arial" w:hAnsi="Arial" w:cs="Arial"/>
          <w:sz w:val="24"/>
          <w:szCs w:val="24"/>
        </w:rPr>
        <w:t xml:space="preserve">portadora do RG nº, inscrito no CPF, residente e domiciliada neste município; </w:t>
      </w:r>
      <w:r w:rsidR="00E2758C">
        <w:rPr>
          <w:rFonts w:ascii="Arial" w:hAnsi="Arial" w:cs="Arial"/>
          <w:sz w:val="24"/>
          <w:szCs w:val="24"/>
        </w:rPr>
        <w:t xml:space="preserve">e a pessoa jurídica de direito privado, inscrita no CNPJ, </w:t>
      </w:r>
      <w:r w:rsidRPr="0043322C">
        <w:rPr>
          <w:rFonts w:ascii="Arial" w:hAnsi="Arial" w:cs="Arial"/>
          <w:sz w:val="24"/>
          <w:szCs w:val="24"/>
        </w:rPr>
        <w:t xml:space="preserve">situada </w:t>
      </w:r>
      <w:r w:rsidR="00E2758C">
        <w:rPr>
          <w:rFonts w:ascii="Arial" w:hAnsi="Arial" w:cs="Arial"/>
          <w:sz w:val="24"/>
          <w:szCs w:val="24"/>
        </w:rPr>
        <w:t>n</w:t>
      </w:r>
      <w:r w:rsidRPr="0043322C">
        <w:rPr>
          <w:rFonts w:ascii="Arial" w:hAnsi="Arial" w:cs="Arial"/>
          <w:sz w:val="24"/>
          <w:szCs w:val="24"/>
        </w:rPr>
        <w:t xml:space="preserve">a Rua, nº 100, Bairro centro, CEP, </w:t>
      </w:r>
      <w:r w:rsidR="002170F4">
        <w:rPr>
          <w:rFonts w:ascii="Arial" w:hAnsi="Arial" w:cs="Arial"/>
          <w:sz w:val="24"/>
          <w:szCs w:val="24"/>
        </w:rPr>
        <w:t>PALMITOS</w:t>
      </w:r>
      <w:r w:rsidRPr="0043322C">
        <w:rPr>
          <w:rFonts w:ascii="Arial" w:hAnsi="Arial" w:cs="Arial"/>
          <w:sz w:val="24"/>
          <w:szCs w:val="24"/>
        </w:rPr>
        <w:t xml:space="preserve"> SC, neste ato devidamente representada pelo seu Presidente, Sra., brasileira, casad</w:t>
      </w:r>
      <w:r w:rsidR="00E2758C">
        <w:rPr>
          <w:rFonts w:ascii="Arial" w:hAnsi="Arial" w:cs="Arial"/>
          <w:sz w:val="24"/>
          <w:szCs w:val="24"/>
        </w:rPr>
        <w:t>a</w:t>
      </w:r>
      <w:r w:rsidRPr="0043322C">
        <w:rPr>
          <w:rFonts w:ascii="Arial" w:hAnsi="Arial" w:cs="Arial"/>
          <w:sz w:val="24"/>
          <w:szCs w:val="24"/>
        </w:rPr>
        <w:t>, portador</w:t>
      </w:r>
      <w:r w:rsidR="00E2758C">
        <w:rPr>
          <w:rFonts w:ascii="Arial" w:hAnsi="Arial" w:cs="Arial"/>
          <w:sz w:val="24"/>
          <w:szCs w:val="24"/>
        </w:rPr>
        <w:t>a</w:t>
      </w:r>
      <w:r w:rsidRPr="0043322C">
        <w:rPr>
          <w:rFonts w:ascii="Arial" w:hAnsi="Arial" w:cs="Arial"/>
          <w:sz w:val="24"/>
          <w:szCs w:val="24"/>
        </w:rPr>
        <w:t xml:space="preserve"> do RG</w:t>
      </w:r>
      <w:r w:rsidR="00E2758C">
        <w:rPr>
          <w:rFonts w:ascii="Arial" w:hAnsi="Arial" w:cs="Arial"/>
          <w:sz w:val="24"/>
          <w:szCs w:val="24"/>
        </w:rPr>
        <w:t>,</w:t>
      </w:r>
      <w:r w:rsidRPr="0043322C">
        <w:rPr>
          <w:rFonts w:ascii="Arial" w:hAnsi="Arial" w:cs="Arial"/>
          <w:sz w:val="24"/>
          <w:szCs w:val="24"/>
        </w:rPr>
        <w:t xml:space="preserve"> inscrito no CPF, residente e domiciliado na Rua, doravante denominada OSC, com fundamento na Lei Federal nº 13.019/2014, bem como nos princípios que regem a Administração Pública e demais normas pertinentes, celebram este Termo de Fomento de CAPTAÇÃO DIRETA (Chancela) de </w:t>
      </w:r>
      <w:r w:rsidR="00E2758C">
        <w:rPr>
          <w:rFonts w:ascii="Arial" w:hAnsi="Arial" w:cs="Arial"/>
          <w:sz w:val="24"/>
          <w:szCs w:val="24"/>
        </w:rPr>
        <w:t>,,,,,,,,,,,,,,,,,,,,,,,,,,,,,,,,,,,</w:t>
      </w:r>
      <w:r w:rsidRPr="0043322C">
        <w:rPr>
          <w:rFonts w:ascii="Arial" w:hAnsi="Arial" w:cs="Arial"/>
          <w:sz w:val="24"/>
          <w:szCs w:val="24"/>
        </w:rPr>
        <w:t xml:space="preserve"> com duração e execução entre 20/02/2021 A 20/12/2021 que recebeu classificação 3º lugar com 610 pontos na Resolução CMDCA __/2020 resultante do EDITAL CMDCA 00</w:t>
      </w:r>
      <w:r w:rsidR="00E2758C">
        <w:rPr>
          <w:rFonts w:ascii="Arial" w:hAnsi="Arial" w:cs="Arial"/>
          <w:sz w:val="24"/>
          <w:szCs w:val="24"/>
        </w:rPr>
        <w:t>4</w:t>
      </w:r>
      <w:r w:rsidRPr="0043322C">
        <w:rPr>
          <w:rFonts w:ascii="Arial" w:hAnsi="Arial" w:cs="Arial"/>
          <w:sz w:val="24"/>
          <w:szCs w:val="24"/>
        </w:rPr>
        <w:t>/20</w:t>
      </w:r>
      <w:r w:rsidR="00E2758C">
        <w:rPr>
          <w:rFonts w:ascii="Arial" w:hAnsi="Arial" w:cs="Arial"/>
          <w:sz w:val="24"/>
          <w:szCs w:val="24"/>
        </w:rPr>
        <w:t>20</w:t>
      </w:r>
      <w:r w:rsidRPr="0043322C">
        <w:rPr>
          <w:rFonts w:ascii="Arial" w:hAnsi="Arial" w:cs="Arial"/>
          <w:sz w:val="24"/>
          <w:szCs w:val="24"/>
        </w:rPr>
        <w:t xml:space="preserve"> - CHAMAMENTO PUBLICO DE COFINANCIAMENTO FIA </w:t>
      </w:r>
      <w:r w:rsidR="002170F4">
        <w:rPr>
          <w:rFonts w:ascii="Arial" w:hAnsi="Arial" w:cs="Arial"/>
          <w:sz w:val="24"/>
          <w:szCs w:val="24"/>
        </w:rPr>
        <w:t>PALMITOS</w:t>
      </w:r>
      <w:r w:rsidRPr="0043322C">
        <w:rPr>
          <w:rFonts w:ascii="Arial" w:hAnsi="Arial" w:cs="Arial"/>
          <w:sz w:val="24"/>
          <w:szCs w:val="24"/>
        </w:rPr>
        <w:t xml:space="preserve"> SC, </w:t>
      </w:r>
      <w:r w:rsidRPr="0043322C">
        <w:rPr>
          <w:rFonts w:ascii="Arial" w:hAnsi="Arial" w:cs="Arial"/>
          <w:sz w:val="24"/>
          <w:szCs w:val="24"/>
        </w:rPr>
        <w:lastRenderedPageBreak/>
        <w:t>tendo a instituição o Registro CMDCA __/20</w:t>
      </w:r>
      <w:r w:rsidR="00126B47">
        <w:rPr>
          <w:rFonts w:ascii="Arial" w:hAnsi="Arial" w:cs="Arial"/>
          <w:sz w:val="24"/>
          <w:szCs w:val="24"/>
        </w:rPr>
        <w:t>20</w:t>
      </w:r>
      <w:r w:rsidRPr="0043322C">
        <w:rPr>
          <w:rFonts w:ascii="Arial" w:hAnsi="Arial" w:cs="Arial"/>
          <w:sz w:val="24"/>
          <w:szCs w:val="24"/>
        </w:rPr>
        <w:t xml:space="preserve">, que atenderá </w:t>
      </w:r>
      <w:r w:rsidR="00126B47">
        <w:rPr>
          <w:rFonts w:ascii="Arial" w:hAnsi="Arial" w:cs="Arial"/>
          <w:sz w:val="24"/>
          <w:szCs w:val="24"/>
        </w:rPr>
        <w:t>xxxx</w:t>
      </w:r>
      <w:r w:rsidRPr="0043322C">
        <w:rPr>
          <w:rFonts w:ascii="Arial" w:hAnsi="Arial" w:cs="Arial"/>
          <w:sz w:val="24"/>
          <w:szCs w:val="24"/>
        </w:rPr>
        <w:t xml:space="preserve"> crianças e adolescentes nas unidades escolares do município durante período escolar na área de atuação </w:t>
      </w:r>
      <w:r w:rsidR="00126B47">
        <w:rPr>
          <w:rFonts w:ascii="Arial" w:hAnsi="Arial" w:cs="Arial"/>
          <w:sz w:val="24"/>
          <w:szCs w:val="24"/>
        </w:rPr>
        <w:t>xxxxxxxxxxxxxxxxxxxxxxxxxxxxxxxx</w:t>
      </w:r>
      <w:r w:rsidRPr="0043322C">
        <w:rPr>
          <w:rFonts w:ascii="Arial" w:hAnsi="Arial" w:cs="Arial"/>
          <w:sz w:val="24"/>
          <w:szCs w:val="24"/>
        </w:rPr>
        <w:t xml:space="preserve">na forma e condições estabelecidas nas seguintes cláusulas: 1. </w:t>
      </w:r>
    </w:p>
    <w:p w:rsidR="00126B47" w:rsidRDefault="0043322C" w:rsidP="0043322C">
      <w:pPr>
        <w:spacing w:line="360" w:lineRule="auto"/>
        <w:jc w:val="both"/>
        <w:rPr>
          <w:rFonts w:ascii="Arial" w:hAnsi="Arial" w:cs="Arial"/>
          <w:sz w:val="24"/>
          <w:szCs w:val="24"/>
        </w:rPr>
      </w:pPr>
      <w:r w:rsidRPr="0043322C">
        <w:rPr>
          <w:rFonts w:ascii="Arial" w:hAnsi="Arial" w:cs="Arial"/>
          <w:sz w:val="24"/>
          <w:szCs w:val="24"/>
        </w:rPr>
        <w:t>DO OBJETO 1.1. O presente Termo de Fomento tem por objeto estabelecer as condições financeiras para a execução de ações voltadas à área da Infância e Adolescência Propostas pelo EDITAL CHAMAMENTO PÚBLICO CMDCA 004/20</w:t>
      </w:r>
      <w:r w:rsidR="00126B47">
        <w:rPr>
          <w:rFonts w:ascii="Arial" w:hAnsi="Arial" w:cs="Arial"/>
          <w:sz w:val="24"/>
          <w:szCs w:val="24"/>
        </w:rPr>
        <w:t>20</w:t>
      </w:r>
      <w:r w:rsidRPr="0043322C">
        <w:rPr>
          <w:rFonts w:ascii="Arial" w:hAnsi="Arial" w:cs="Arial"/>
          <w:sz w:val="24"/>
          <w:szCs w:val="24"/>
        </w:rPr>
        <w:t xml:space="preserve"> – </w:t>
      </w:r>
      <w:r w:rsidR="00126B47" w:rsidRPr="0043322C">
        <w:rPr>
          <w:rFonts w:ascii="Arial" w:hAnsi="Arial" w:cs="Arial"/>
          <w:sz w:val="24"/>
          <w:szCs w:val="24"/>
        </w:rPr>
        <w:t>Co financiamento</w:t>
      </w:r>
      <w:r w:rsidRPr="0043322C">
        <w:rPr>
          <w:rFonts w:ascii="Arial" w:hAnsi="Arial" w:cs="Arial"/>
          <w:sz w:val="24"/>
          <w:szCs w:val="24"/>
        </w:rPr>
        <w:t xml:space="preserve"> FIA </w:t>
      </w:r>
      <w:r w:rsidR="002170F4">
        <w:rPr>
          <w:rFonts w:ascii="Arial" w:hAnsi="Arial" w:cs="Arial"/>
          <w:sz w:val="24"/>
          <w:szCs w:val="24"/>
        </w:rPr>
        <w:t>PALMITOS</w:t>
      </w:r>
      <w:r w:rsidRPr="0043322C">
        <w:rPr>
          <w:rFonts w:ascii="Arial" w:hAnsi="Arial" w:cs="Arial"/>
          <w:sz w:val="24"/>
          <w:szCs w:val="24"/>
        </w:rPr>
        <w:t xml:space="preserve"> SC - de projeto/programa/campanha habilitado pelo PARECER CEAM </w:t>
      </w:r>
      <w:r w:rsidR="00126B47">
        <w:rPr>
          <w:rFonts w:ascii="Arial" w:hAnsi="Arial" w:cs="Arial"/>
          <w:sz w:val="24"/>
          <w:szCs w:val="24"/>
        </w:rPr>
        <w:t>xxxx</w:t>
      </w:r>
      <w:r w:rsidRPr="0043322C">
        <w:rPr>
          <w:rFonts w:ascii="Arial" w:hAnsi="Arial" w:cs="Arial"/>
          <w:sz w:val="24"/>
          <w:szCs w:val="24"/>
        </w:rPr>
        <w:t>/20</w:t>
      </w:r>
      <w:r w:rsidR="00126B47">
        <w:rPr>
          <w:rFonts w:ascii="Arial" w:hAnsi="Arial" w:cs="Arial"/>
          <w:sz w:val="24"/>
          <w:szCs w:val="24"/>
        </w:rPr>
        <w:t>20</w:t>
      </w:r>
      <w:r w:rsidRPr="0043322C">
        <w:rPr>
          <w:rFonts w:ascii="Arial" w:hAnsi="Arial" w:cs="Arial"/>
          <w:sz w:val="24"/>
          <w:szCs w:val="24"/>
        </w:rPr>
        <w:t xml:space="preserve">, aprovado e classificado pelo PARECER CEAM </w:t>
      </w:r>
      <w:r w:rsidR="00126B47">
        <w:rPr>
          <w:rFonts w:ascii="Arial" w:hAnsi="Arial" w:cs="Arial"/>
          <w:sz w:val="24"/>
          <w:szCs w:val="24"/>
        </w:rPr>
        <w:t>xxxx</w:t>
      </w:r>
      <w:r w:rsidRPr="0043322C">
        <w:rPr>
          <w:rFonts w:ascii="Arial" w:hAnsi="Arial" w:cs="Arial"/>
          <w:sz w:val="24"/>
          <w:szCs w:val="24"/>
        </w:rPr>
        <w:t>/20</w:t>
      </w:r>
      <w:r w:rsidR="00126B47">
        <w:rPr>
          <w:rFonts w:ascii="Arial" w:hAnsi="Arial" w:cs="Arial"/>
          <w:sz w:val="24"/>
          <w:szCs w:val="24"/>
        </w:rPr>
        <w:t>20</w:t>
      </w:r>
      <w:r w:rsidRPr="0043322C">
        <w:rPr>
          <w:rFonts w:ascii="Arial" w:hAnsi="Arial" w:cs="Arial"/>
          <w:sz w:val="24"/>
          <w:szCs w:val="24"/>
        </w:rPr>
        <w:t>, formalizado pela RESOLUÇÃO 0</w:t>
      </w:r>
      <w:r w:rsidR="00126B47">
        <w:rPr>
          <w:rFonts w:ascii="Arial" w:hAnsi="Arial" w:cs="Arial"/>
          <w:sz w:val="24"/>
          <w:szCs w:val="24"/>
        </w:rPr>
        <w:t>04</w:t>
      </w:r>
      <w:r w:rsidRPr="0043322C">
        <w:rPr>
          <w:rFonts w:ascii="Arial" w:hAnsi="Arial" w:cs="Arial"/>
          <w:sz w:val="24"/>
          <w:szCs w:val="24"/>
        </w:rPr>
        <w:t>/20</w:t>
      </w:r>
      <w:r w:rsidR="00126B47">
        <w:rPr>
          <w:rFonts w:ascii="Arial" w:hAnsi="Arial" w:cs="Arial"/>
          <w:sz w:val="24"/>
          <w:szCs w:val="24"/>
        </w:rPr>
        <w:t>20</w:t>
      </w:r>
      <w:r w:rsidRPr="0043322C">
        <w:rPr>
          <w:rFonts w:ascii="Arial" w:hAnsi="Arial" w:cs="Arial"/>
          <w:sz w:val="24"/>
          <w:szCs w:val="24"/>
        </w:rPr>
        <w:t xml:space="preserve">, que estabelece </w:t>
      </w:r>
      <w:r w:rsidR="00126B47" w:rsidRPr="0043322C">
        <w:rPr>
          <w:rFonts w:ascii="Arial" w:hAnsi="Arial" w:cs="Arial"/>
          <w:sz w:val="24"/>
          <w:szCs w:val="24"/>
        </w:rPr>
        <w:t>Co financiamento</w:t>
      </w:r>
      <w:r w:rsidRPr="0043322C">
        <w:rPr>
          <w:rFonts w:ascii="Arial" w:hAnsi="Arial" w:cs="Arial"/>
          <w:sz w:val="24"/>
          <w:szCs w:val="24"/>
        </w:rPr>
        <w:t xml:space="preserve"> por transferência de recursos financeiros do Fundo Municipal da Infância e Adolescente de </w:t>
      </w:r>
      <w:r w:rsidR="002170F4">
        <w:rPr>
          <w:rFonts w:ascii="Arial" w:hAnsi="Arial" w:cs="Arial"/>
          <w:sz w:val="24"/>
          <w:szCs w:val="24"/>
        </w:rPr>
        <w:t>Palmitos</w:t>
      </w:r>
      <w:r w:rsidRPr="0043322C">
        <w:rPr>
          <w:rFonts w:ascii="Arial" w:hAnsi="Arial" w:cs="Arial"/>
          <w:sz w:val="24"/>
          <w:szCs w:val="24"/>
        </w:rPr>
        <w:t xml:space="preserve"> com o intento de proporcionar exequibilidade de projeto, programa/campanha APROVADO tendo por finalidade especifica de buscar alternativas e soluções em prol da efetivação e garantia de direitos de crianças e adolescentes do município de </w:t>
      </w:r>
      <w:r w:rsidR="002170F4">
        <w:rPr>
          <w:rFonts w:ascii="Arial" w:hAnsi="Arial" w:cs="Arial"/>
          <w:sz w:val="24"/>
          <w:szCs w:val="24"/>
        </w:rPr>
        <w:t>Palmitos</w:t>
      </w:r>
      <w:r w:rsidRPr="0043322C">
        <w:rPr>
          <w:rFonts w:ascii="Arial" w:hAnsi="Arial" w:cs="Arial"/>
          <w:sz w:val="24"/>
          <w:szCs w:val="24"/>
        </w:rPr>
        <w:t xml:space="preserve"> SC. Os serviços a serem prestados com o Cofinanciamento a que este Termo de Fomento se refere, garante atendimentos e atividades extracurriculares nas seguintes ÁREAS DE ATUAÇÃO: 1.PROJETOS DE BAIXA/MÉDIA/ALTA COMPLEXIDADE: Atender crianças e adolescentes com carga horária mínima de 4 horas semanais nas categorias de atuação. </w:t>
      </w:r>
    </w:p>
    <w:p w:rsidR="00126B47" w:rsidRDefault="0043322C" w:rsidP="0043322C">
      <w:pPr>
        <w:spacing w:line="360" w:lineRule="auto"/>
        <w:jc w:val="both"/>
        <w:rPr>
          <w:rFonts w:ascii="Arial" w:hAnsi="Arial" w:cs="Arial"/>
          <w:sz w:val="24"/>
          <w:szCs w:val="24"/>
        </w:rPr>
      </w:pPr>
      <w:r w:rsidRPr="0043322C">
        <w:rPr>
          <w:rFonts w:ascii="Arial" w:hAnsi="Arial" w:cs="Arial"/>
          <w:sz w:val="24"/>
          <w:szCs w:val="24"/>
        </w:rPr>
        <w:t>2.PROGRAMAS DE</w:t>
      </w:r>
      <w:r w:rsidR="00126B47">
        <w:rPr>
          <w:rFonts w:ascii="Arial" w:hAnsi="Arial" w:cs="Arial"/>
          <w:sz w:val="24"/>
          <w:szCs w:val="24"/>
        </w:rPr>
        <w:t xml:space="preserve"> PROTECAO BASICA, </w:t>
      </w:r>
      <w:r w:rsidRPr="0043322C">
        <w:rPr>
          <w:rFonts w:ascii="Arial" w:hAnsi="Arial" w:cs="Arial"/>
          <w:sz w:val="24"/>
          <w:szCs w:val="24"/>
        </w:rPr>
        <w:t>MÉDIA</w:t>
      </w:r>
      <w:r w:rsidR="00126B47">
        <w:rPr>
          <w:rFonts w:ascii="Arial" w:hAnsi="Arial" w:cs="Arial"/>
          <w:sz w:val="24"/>
          <w:szCs w:val="24"/>
        </w:rPr>
        <w:t xml:space="preserve"> E </w:t>
      </w:r>
      <w:r w:rsidRPr="0043322C">
        <w:rPr>
          <w:rFonts w:ascii="Arial" w:hAnsi="Arial" w:cs="Arial"/>
          <w:sz w:val="24"/>
          <w:szCs w:val="24"/>
        </w:rPr>
        <w:t xml:space="preserve">ALTA COMPLEXIDADE: Atender crianças e adolescentes com carga horária mínima de 1 horas semanal nas diversas áreas de atuação. </w:t>
      </w:r>
    </w:p>
    <w:p w:rsidR="00126B47"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3.CAMPANHAS DE </w:t>
      </w:r>
      <w:r w:rsidR="00126B47">
        <w:rPr>
          <w:rFonts w:ascii="Arial" w:hAnsi="Arial" w:cs="Arial"/>
          <w:sz w:val="24"/>
          <w:szCs w:val="24"/>
        </w:rPr>
        <w:t xml:space="preserve">PROTECAO BASICA, </w:t>
      </w:r>
      <w:r w:rsidR="00126B47" w:rsidRPr="0043322C">
        <w:rPr>
          <w:rFonts w:ascii="Arial" w:hAnsi="Arial" w:cs="Arial"/>
          <w:sz w:val="24"/>
          <w:szCs w:val="24"/>
        </w:rPr>
        <w:t>MÉDIA</w:t>
      </w:r>
      <w:r w:rsidR="00126B47">
        <w:rPr>
          <w:rFonts w:ascii="Arial" w:hAnsi="Arial" w:cs="Arial"/>
          <w:sz w:val="24"/>
          <w:szCs w:val="24"/>
        </w:rPr>
        <w:t xml:space="preserve"> E </w:t>
      </w:r>
      <w:r w:rsidR="00126B47" w:rsidRPr="0043322C">
        <w:rPr>
          <w:rFonts w:ascii="Arial" w:hAnsi="Arial" w:cs="Arial"/>
          <w:sz w:val="24"/>
          <w:szCs w:val="24"/>
        </w:rPr>
        <w:t>ALTA COMPLEXIDADE</w:t>
      </w:r>
      <w:r w:rsidRPr="0043322C">
        <w:rPr>
          <w:rFonts w:ascii="Arial" w:hAnsi="Arial" w:cs="Arial"/>
          <w:sz w:val="24"/>
          <w:szCs w:val="24"/>
        </w:rPr>
        <w:t xml:space="preserve">: Atender crianças e adolescentes com carga horária mínima de 1 horas semanal nas diversas áreas de atuação. </w:t>
      </w:r>
    </w:p>
    <w:p w:rsidR="00126B47"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4.OFICINASPROGRAMAS E/OU CAMPANHAS DE ALTA COMPLEXIDADE: Atender crianças e adolescentes com carga horária mínima de 1 horas semanal nas diversas áreas de atuação. </w:t>
      </w:r>
    </w:p>
    <w:p w:rsidR="00126B47"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2. DA TRANSFERÊNCIA FINANCEIRA 2.1. A Administração Pública repassará a OSC o valor autorizado pela Resolução CMDCA </w:t>
      </w:r>
      <w:r w:rsidR="002170F4">
        <w:rPr>
          <w:rFonts w:ascii="Arial" w:hAnsi="Arial" w:cs="Arial"/>
          <w:sz w:val="24"/>
          <w:szCs w:val="24"/>
        </w:rPr>
        <w:t>Palmitos</w:t>
      </w:r>
      <w:r w:rsidRPr="0043322C">
        <w:rPr>
          <w:rFonts w:ascii="Arial" w:hAnsi="Arial" w:cs="Arial"/>
          <w:sz w:val="24"/>
          <w:szCs w:val="24"/>
        </w:rPr>
        <w:t xml:space="preserve"> Nº____ no total de </w:t>
      </w:r>
      <w:r w:rsidRPr="0043322C">
        <w:rPr>
          <w:rFonts w:ascii="Arial" w:hAnsi="Arial" w:cs="Arial"/>
          <w:sz w:val="24"/>
          <w:szCs w:val="24"/>
        </w:rPr>
        <w:lastRenderedPageBreak/>
        <w:t xml:space="preserve">R$ 0.000,00 (ZERO reais), no valor de R$ 0.000,00 (ZERO reais), constante no PLANO DE TRABALHO DE (n° DE DIAS DE SERVIÇOS PRESTADOS) DIAS DE PRESTAÇÃO DE SERVIÇOS APROVADO PELA RESOLUÇÃO CMDCA N°____ E READEQUAÇÃO PLANEJAMENTO ORÇAMENTÁRIO. </w:t>
      </w:r>
    </w:p>
    <w:p w:rsidR="00126B47" w:rsidRDefault="0043322C" w:rsidP="0043322C">
      <w:pPr>
        <w:spacing w:line="360" w:lineRule="auto"/>
        <w:jc w:val="both"/>
        <w:rPr>
          <w:rFonts w:ascii="Arial" w:hAnsi="Arial" w:cs="Arial"/>
          <w:sz w:val="24"/>
          <w:szCs w:val="24"/>
        </w:rPr>
      </w:pPr>
      <w:r w:rsidRPr="0043322C">
        <w:rPr>
          <w:rFonts w:ascii="Arial" w:hAnsi="Arial" w:cs="Arial"/>
          <w:sz w:val="24"/>
          <w:szCs w:val="24"/>
        </w:rPr>
        <w:t>2.2. Para o exercício do segundo, terceiro e quarto trimestre de 2020, 2021 OU 2022, fica estimado o Valor Orçamentário e Financeiro referente ao projeto/ programa/campanha/ofic</w:t>
      </w:r>
      <w:r w:rsidR="00126B47">
        <w:rPr>
          <w:rFonts w:ascii="Arial" w:hAnsi="Arial" w:cs="Arial"/>
          <w:sz w:val="24"/>
          <w:szCs w:val="24"/>
        </w:rPr>
        <w:t>i</w:t>
      </w:r>
      <w:r w:rsidRPr="0043322C">
        <w:rPr>
          <w:rFonts w:ascii="Arial" w:hAnsi="Arial" w:cs="Arial"/>
          <w:sz w:val="24"/>
          <w:szCs w:val="24"/>
        </w:rPr>
        <w:t xml:space="preserve">na </w:t>
      </w:r>
      <w:r w:rsidR="00126B47">
        <w:rPr>
          <w:rFonts w:ascii="Arial" w:hAnsi="Arial" w:cs="Arial"/>
          <w:sz w:val="24"/>
          <w:szCs w:val="24"/>
        </w:rPr>
        <w:t>a</w:t>
      </w:r>
      <w:r w:rsidRPr="0043322C">
        <w:rPr>
          <w:rFonts w:ascii="Arial" w:hAnsi="Arial" w:cs="Arial"/>
          <w:sz w:val="24"/>
          <w:szCs w:val="24"/>
        </w:rPr>
        <w:t>provados pelo Edital 004/20</w:t>
      </w:r>
      <w:r w:rsidR="00126B47">
        <w:rPr>
          <w:rFonts w:ascii="Arial" w:hAnsi="Arial" w:cs="Arial"/>
          <w:sz w:val="24"/>
          <w:szCs w:val="24"/>
        </w:rPr>
        <w:t>20</w:t>
      </w:r>
      <w:r w:rsidRPr="0043322C">
        <w:rPr>
          <w:rFonts w:ascii="Arial" w:hAnsi="Arial" w:cs="Arial"/>
          <w:sz w:val="24"/>
          <w:szCs w:val="24"/>
        </w:rPr>
        <w:t xml:space="preserve"> de Chamamento Público para CHANCELA FIA </w:t>
      </w:r>
      <w:r w:rsidR="002170F4">
        <w:rPr>
          <w:rFonts w:ascii="Arial" w:hAnsi="Arial" w:cs="Arial"/>
          <w:sz w:val="24"/>
          <w:szCs w:val="24"/>
        </w:rPr>
        <w:t>Palmitos</w:t>
      </w:r>
      <w:r w:rsidRPr="0043322C">
        <w:rPr>
          <w:rFonts w:ascii="Arial" w:hAnsi="Arial" w:cs="Arial"/>
          <w:sz w:val="24"/>
          <w:szCs w:val="24"/>
        </w:rPr>
        <w:t xml:space="preserve"> de R$ </w:t>
      </w:r>
      <w:r w:rsidR="00126B47">
        <w:rPr>
          <w:rFonts w:ascii="Arial" w:hAnsi="Arial" w:cs="Arial"/>
          <w:sz w:val="24"/>
          <w:szCs w:val="24"/>
        </w:rPr>
        <w:t>xxxxxxxxxxxx(</w:t>
      </w:r>
      <w:r w:rsidRPr="0043322C">
        <w:rPr>
          <w:rFonts w:ascii="Arial" w:hAnsi="Arial" w:cs="Arial"/>
          <w:sz w:val="24"/>
          <w:szCs w:val="24"/>
        </w:rPr>
        <w:t>) oriundos de transferências legais atribuídas A ORIENTAÇÃO DO TCESC QUANTO A CHANCELA DE PROPOSTAS e dotações ESPECIFICA COMPLEMENTADA no Orçamento Municipal das verbas adicionais DE TRA</w:t>
      </w:r>
      <w:r w:rsidR="00126B47">
        <w:rPr>
          <w:rFonts w:ascii="Arial" w:hAnsi="Arial" w:cs="Arial"/>
          <w:sz w:val="24"/>
          <w:szCs w:val="24"/>
        </w:rPr>
        <w:t>NS</w:t>
      </w:r>
      <w:r w:rsidRPr="0043322C">
        <w:rPr>
          <w:rFonts w:ascii="Arial" w:hAnsi="Arial" w:cs="Arial"/>
          <w:sz w:val="24"/>
          <w:szCs w:val="24"/>
        </w:rPr>
        <w:t xml:space="preserve">FERENCIA IRPJ CHANCELAR ENTRE OS ANOS DE 2020/2021 </w:t>
      </w:r>
    </w:p>
    <w:p w:rsidR="00126B47"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3. DA CONTRAPARTIDA DA OSC </w:t>
      </w:r>
    </w:p>
    <w:p w:rsidR="00126B47"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3.1. A OSC fica responsável em promover campanhas de arrecadação exclusiva à sua proposta aprovada, por meio da apresentação da RESOLUÇÃO DE CHANCELA e demonstrativos de resultados de parcerias anteriores. Esta modalidade de CHANCELA oportuniza as Instituições Privadas Pessoa Jurídica de todo o país, tornarem-se Investidores Sociais em nosso município. </w:t>
      </w:r>
    </w:p>
    <w:p w:rsidR="00126B47"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3.2. A OSC não contribuirá financeiramente para a execução do objeto desta parceria com contrapartida financeira. </w:t>
      </w:r>
    </w:p>
    <w:p w:rsidR="00126B47"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4. DAS OBRIGAÇÕES DAS PARTES </w:t>
      </w:r>
    </w:p>
    <w:p w:rsidR="00126B47"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4.1. Compete à Administração Pública: </w:t>
      </w:r>
    </w:p>
    <w:p w:rsidR="00126B47"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I - Transferir os recursos à OSC de acordo com o Cronograma de desembolso/transferência Financeira deste Termo de Fomento e no valor nele fixado que estabelece: </w:t>
      </w:r>
    </w:p>
    <w:p w:rsidR="00126B47" w:rsidRPr="00126B47" w:rsidRDefault="0043322C" w:rsidP="00126B47">
      <w:pPr>
        <w:pStyle w:val="PargrafodaLista"/>
        <w:numPr>
          <w:ilvl w:val="0"/>
          <w:numId w:val="1"/>
        </w:numPr>
        <w:spacing w:line="360" w:lineRule="auto"/>
        <w:jc w:val="both"/>
        <w:rPr>
          <w:rFonts w:ascii="Arial" w:hAnsi="Arial" w:cs="Arial"/>
          <w:sz w:val="24"/>
          <w:szCs w:val="24"/>
        </w:rPr>
      </w:pPr>
      <w:r w:rsidRPr="00126B47">
        <w:rPr>
          <w:rFonts w:ascii="Arial" w:hAnsi="Arial" w:cs="Arial"/>
          <w:sz w:val="24"/>
          <w:szCs w:val="24"/>
        </w:rPr>
        <w:t xml:space="preserve">A Transferência financeira </w:t>
      </w:r>
      <w:r w:rsidR="00126B47" w:rsidRPr="00126B47">
        <w:rPr>
          <w:rFonts w:ascii="Arial" w:hAnsi="Arial" w:cs="Arial"/>
          <w:sz w:val="24"/>
          <w:szCs w:val="24"/>
        </w:rPr>
        <w:t>do valor</w:t>
      </w:r>
      <w:r w:rsidRPr="00126B47">
        <w:rPr>
          <w:rFonts w:ascii="Arial" w:hAnsi="Arial" w:cs="Arial"/>
          <w:sz w:val="24"/>
          <w:szCs w:val="24"/>
        </w:rPr>
        <w:t xml:space="preserve"> autorizad</w:t>
      </w:r>
      <w:r w:rsidR="00126B47" w:rsidRPr="00126B47">
        <w:rPr>
          <w:rFonts w:ascii="Arial" w:hAnsi="Arial" w:cs="Arial"/>
          <w:sz w:val="24"/>
          <w:szCs w:val="24"/>
        </w:rPr>
        <w:t xml:space="preserve">o </w:t>
      </w:r>
      <w:r w:rsidRPr="00126B47">
        <w:rPr>
          <w:rFonts w:ascii="Arial" w:hAnsi="Arial" w:cs="Arial"/>
          <w:sz w:val="24"/>
          <w:szCs w:val="24"/>
        </w:rPr>
        <w:t>será executada</w:t>
      </w:r>
      <w:r w:rsidR="00126B47" w:rsidRPr="00126B47">
        <w:rPr>
          <w:rFonts w:ascii="Arial" w:hAnsi="Arial" w:cs="Arial"/>
          <w:sz w:val="24"/>
          <w:szCs w:val="24"/>
        </w:rPr>
        <w:t xml:space="preserve"> .......</w:t>
      </w:r>
      <w:r w:rsidRPr="00126B47">
        <w:rPr>
          <w:rFonts w:ascii="Arial" w:hAnsi="Arial" w:cs="Arial"/>
          <w:sz w:val="24"/>
          <w:szCs w:val="24"/>
        </w:rPr>
        <w:t xml:space="preserve"> __; </w:t>
      </w:r>
    </w:p>
    <w:p w:rsidR="00126B47" w:rsidRDefault="0043322C" w:rsidP="00126B47">
      <w:pPr>
        <w:spacing w:line="360" w:lineRule="auto"/>
        <w:ind w:left="360"/>
        <w:jc w:val="both"/>
        <w:rPr>
          <w:rFonts w:ascii="Arial" w:hAnsi="Arial" w:cs="Arial"/>
          <w:sz w:val="24"/>
          <w:szCs w:val="24"/>
        </w:rPr>
      </w:pPr>
      <w:r w:rsidRPr="00126B47">
        <w:rPr>
          <w:rFonts w:ascii="Arial" w:hAnsi="Arial" w:cs="Arial"/>
          <w:sz w:val="24"/>
          <w:szCs w:val="24"/>
        </w:rPr>
        <w:t xml:space="preserve">II - Fiscalizar a execução do Termo de Fomento, o que não fará cessar ou diminuir a responsabilidade da OSC pelo perfeito cumprimento das </w:t>
      </w:r>
      <w:r w:rsidRPr="00126B47">
        <w:rPr>
          <w:rFonts w:ascii="Arial" w:hAnsi="Arial" w:cs="Arial"/>
          <w:sz w:val="24"/>
          <w:szCs w:val="24"/>
        </w:rPr>
        <w:lastRenderedPageBreak/>
        <w:t xml:space="preserve">obrigações estipuladas, nem por </w:t>
      </w:r>
      <w:r w:rsidR="00126B47">
        <w:rPr>
          <w:rFonts w:ascii="Arial" w:hAnsi="Arial" w:cs="Arial"/>
          <w:sz w:val="24"/>
          <w:szCs w:val="24"/>
        </w:rPr>
        <w:t>eventuais</w:t>
      </w:r>
      <w:r w:rsidRPr="00126B47">
        <w:rPr>
          <w:rFonts w:ascii="Arial" w:hAnsi="Arial" w:cs="Arial"/>
          <w:sz w:val="24"/>
          <w:szCs w:val="24"/>
        </w:rPr>
        <w:t xml:space="preserve"> danos, inclusive quanto a terceiros, ou por irregularidades constatadas; </w:t>
      </w:r>
    </w:p>
    <w:p w:rsidR="00DA576F" w:rsidRPr="00126B47" w:rsidRDefault="0043322C" w:rsidP="00126B47">
      <w:pPr>
        <w:spacing w:line="360" w:lineRule="auto"/>
        <w:ind w:left="360"/>
        <w:jc w:val="both"/>
        <w:rPr>
          <w:rFonts w:ascii="Arial" w:hAnsi="Arial" w:cs="Arial"/>
          <w:sz w:val="24"/>
          <w:szCs w:val="24"/>
        </w:rPr>
      </w:pPr>
      <w:r w:rsidRPr="00126B47">
        <w:rPr>
          <w:rFonts w:ascii="Arial" w:hAnsi="Arial" w:cs="Arial"/>
          <w:sz w:val="24"/>
          <w:szCs w:val="24"/>
        </w:rPr>
        <w:t xml:space="preserve">III - Comunicar formalmente à OSC qualquer irregularidade encontrada na execução das ações e /ou </w:t>
      </w:r>
      <w:r w:rsidR="00BE5FA1" w:rsidRPr="00126B47">
        <w:rPr>
          <w:rFonts w:ascii="Arial" w:hAnsi="Arial" w:cs="Arial"/>
          <w:sz w:val="24"/>
          <w:szCs w:val="24"/>
        </w:rPr>
        <w:t>prestaç</w:t>
      </w:r>
      <w:r w:rsidR="00BE5FA1">
        <w:rPr>
          <w:rFonts w:ascii="Arial" w:hAnsi="Arial" w:cs="Arial"/>
          <w:sz w:val="24"/>
          <w:szCs w:val="24"/>
        </w:rPr>
        <w:t>ão</w:t>
      </w:r>
      <w:r w:rsidRPr="00126B47">
        <w:rPr>
          <w:rFonts w:ascii="Arial" w:hAnsi="Arial" w:cs="Arial"/>
          <w:sz w:val="24"/>
          <w:szCs w:val="24"/>
        </w:rPr>
        <w:t xml:space="preserve"> de contas, fixando-lhe, quando não pactuado nesse Termo de Fomento prazo para corrigi-la; IV - Receber, apurar e solucionar eventuais queixas e reclamações, cientificando a OSC para as devidas regularizações; V - Constatadas quaisquer irregularidades no cumprimento do objeto desta Parceria, a Administração Pública poderá ordenar a suspensão dos serviços, sem prejuízo das penalidades a que se sujeita a OSC, e sem que esta tenha direito a qualquer indenização no caso daquelas não serem regularizadas dentro do prazo estabelecido no termo da notificação; VI - Aplicar as penalidades regulamentadas neste Termo de Fomento;  VII – A OSC se responsabiliza de forma exclusiva com os encargos trabalhistas de seus empregados e colaboradores, ficando o Município excluído de qualquer responsabilidade trabalhista; VIII - Apreciar a prestação de contas final apresentada, no prazo de até sessenta dias, contado da data de seu recebimento ou do cumprimento de diligência por ela determinada, prorrogável justificadamente por igual período; e IX – Publicar, às suas expensas, o extrato deste Termo de Fomento na imprensa oficial do Município. 4.2. Compete à OSC: I – Utilizar os valores recebidos de acordo com o Plano de Trabalho e Planejamento Orçamentário Aprovado pela Comissão Especial de Avaliação e Monitoramento de Projetos do CMDCA de </w:t>
      </w:r>
      <w:r w:rsidR="002170F4" w:rsidRPr="00126B47">
        <w:rPr>
          <w:rFonts w:ascii="Arial" w:hAnsi="Arial" w:cs="Arial"/>
          <w:sz w:val="24"/>
          <w:szCs w:val="24"/>
        </w:rPr>
        <w:t>Palmitos</w:t>
      </w:r>
      <w:r w:rsidRPr="00126B47">
        <w:rPr>
          <w:rFonts w:ascii="Arial" w:hAnsi="Arial" w:cs="Arial"/>
          <w:sz w:val="24"/>
          <w:szCs w:val="24"/>
        </w:rPr>
        <w:t xml:space="preserve">, observadas as disposições deste Termo de Fomento relativas à aplicação dos recursos; II - Responder exclusivamente pelo pagamento dos encargos trabalhistas, previdenciários, fiscais e comerciais relativos ao funcionamento da instituição e ao adimplemento deste Termo de Fomento, não se caracterizando responsabilidade solidária ou subsidiária da Administração Pública pelos respectivos pagamentos, nem qualquer oneração do objeto da parceria ou restrição à sua execução; III - Prestar contas dos recursos recebidos nos termos da Lei Federal nº 13.019/2014, nos prazos estabelecidos neste instrumento; IV - Indicar ao menos 1 (um) dirigente que se responsabilizará, de forma solidária, pela execução das atividades e cumprimento das metas </w:t>
      </w:r>
      <w:r w:rsidRPr="00126B47">
        <w:rPr>
          <w:rFonts w:ascii="Arial" w:hAnsi="Arial" w:cs="Arial"/>
          <w:sz w:val="24"/>
          <w:szCs w:val="24"/>
        </w:rPr>
        <w:lastRenderedPageBreak/>
        <w:t>pactuadas na parceria; V – Executar as ações objeto desta parceria com qualidade, atendendo o público infantojuvenil de modo gratuito, universal e igualitário; VI - Responder, com exclusividade, pela capacidade e orientações técnicas de toda a mão de obra necessária à fiel e perfeita execução desse Termo de Fomento; VII - Manter contrato de trabalho que assegure direitos trabalhistas, sociais e previdenciários aos seus trabalhadores e prestadores de serviços; VIII - Responsabilizar-se, com os recursos provenientes do Termo de Fomento, pela indenização de dano causado ao público, decorrentes de ação ou omissão voluntária, ou de negligência, imperícia ou imprudência, praticados por seus empregados; IX - Responsabilizar-se por cobrança indevida feita ao público, por profissional empregado ou preposto, em razão da execução desse Termo de Fomento; X - Responsabilizar pelo espaço físico, equipamentos e mobiliários necessários ao desenvolvimento das ações objeto desta parceria; XI - Disponibilizar documentos dos profissionais que compõe a equipe técnica, tais como: diploma dos profissionais, registro junto aos respectivos conselhos e contrato de trabalho;  XII – Garantir o livre acesso dos agentes públicos e Comissão Especial de avaliação e monitoramento do Edital 004/20</w:t>
      </w:r>
      <w:r w:rsidR="00BE5FA1">
        <w:rPr>
          <w:rFonts w:ascii="Arial" w:hAnsi="Arial" w:cs="Arial"/>
          <w:sz w:val="24"/>
          <w:szCs w:val="24"/>
        </w:rPr>
        <w:t>20</w:t>
      </w:r>
      <w:r w:rsidRPr="00126B47">
        <w:rPr>
          <w:rFonts w:ascii="Arial" w:hAnsi="Arial" w:cs="Arial"/>
          <w:sz w:val="24"/>
          <w:szCs w:val="24"/>
        </w:rPr>
        <w:t xml:space="preserve">, em especial aos representantes designados pelo CMDCA </w:t>
      </w:r>
      <w:r w:rsidR="002170F4" w:rsidRPr="00126B47">
        <w:rPr>
          <w:rFonts w:ascii="Arial" w:hAnsi="Arial" w:cs="Arial"/>
          <w:sz w:val="24"/>
          <w:szCs w:val="24"/>
        </w:rPr>
        <w:t>Palmitos</w:t>
      </w:r>
      <w:r w:rsidRPr="00126B47">
        <w:rPr>
          <w:rFonts w:ascii="Arial" w:hAnsi="Arial" w:cs="Arial"/>
          <w:sz w:val="24"/>
          <w:szCs w:val="24"/>
        </w:rPr>
        <w:t xml:space="preserve">, ao gestor do FIA, ao controle interno e ao Tribunal de Contas relativamente aos processos, aos documentos e às informações referentes a este Termo de Fomento, bem como aos locais de execução do objeto; XIII – Aplicar os recursos recebidos e eventuais saldo financeiros enquanto não utilizados, obrigatoriamente, em instituição financeira oficial indicada pela Administração Pública, assim como as receitas decorrentes, que serão obrigatoriamente computadas a crédito deste Termo de Fomento e aplicadas, exclusivamente, no objeto de sua finalidade, devendo constar de demonstrativo específico que integrará as prestações de contas; e XIV – Restituir à Administração Pública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neste Termo de Fomento e a </w:t>
      </w:r>
      <w:r w:rsidRPr="00126B47">
        <w:rPr>
          <w:rFonts w:ascii="Arial" w:hAnsi="Arial" w:cs="Arial"/>
          <w:sz w:val="24"/>
          <w:szCs w:val="24"/>
        </w:rPr>
        <w:lastRenderedPageBreak/>
        <w:t xml:space="preserve">área de atuação da organização, cuja mensuração econômica será feita a partir do plano de trabalho original, desde que não tenha havido dolo ou fraude e não seja o caso de restituição integral dos recursos; XV– </w:t>
      </w:r>
      <w:r w:rsidR="00BE5FA1">
        <w:rPr>
          <w:rFonts w:ascii="Arial" w:hAnsi="Arial" w:cs="Arial"/>
          <w:sz w:val="24"/>
          <w:szCs w:val="24"/>
        </w:rPr>
        <w:t>E de</w:t>
      </w:r>
      <w:r w:rsidRPr="00126B47">
        <w:rPr>
          <w:rFonts w:ascii="Arial" w:hAnsi="Arial" w:cs="Arial"/>
          <w:sz w:val="24"/>
          <w:szCs w:val="24"/>
        </w:rPr>
        <w:t xml:space="preserve"> responsabilidade exclusiva</w:t>
      </w:r>
      <w:r w:rsidR="00BE5FA1">
        <w:rPr>
          <w:rFonts w:ascii="Arial" w:hAnsi="Arial" w:cs="Arial"/>
          <w:sz w:val="24"/>
          <w:szCs w:val="24"/>
        </w:rPr>
        <w:t xml:space="preserve"> da OSC o </w:t>
      </w:r>
      <w:r w:rsidRPr="00126B47">
        <w:rPr>
          <w:rFonts w:ascii="Arial" w:hAnsi="Arial" w:cs="Arial"/>
          <w:sz w:val="24"/>
          <w:szCs w:val="24"/>
        </w:rPr>
        <w:t>gerenciamento administrativo e financeiro dos recursos recebidos, inclusive no que diz respeito às despesas de custeio, de investimento e de pessoal de acordo com o Edital 004/20</w:t>
      </w:r>
      <w:r w:rsidR="00BE5FA1">
        <w:rPr>
          <w:rFonts w:ascii="Arial" w:hAnsi="Arial" w:cs="Arial"/>
          <w:sz w:val="24"/>
          <w:szCs w:val="24"/>
        </w:rPr>
        <w:t>20</w:t>
      </w:r>
      <w:r w:rsidRPr="00126B47">
        <w:rPr>
          <w:rFonts w:ascii="Arial" w:hAnsi="Arial" w:cs="Arial"/>
          <w:sz w:val="24"/>
          <w:szCs w:val="24"/>
        </w:rPr>
        <w:t xml:space="preserve">– Fia CMDCA </w:t>
      </w:r>
      <w:r w:rsidR="002170F4" w:rsidRPr="00126B47">
        <w:rPr>
          <w:rFonts w:ascii="Arial" w:hAnsi="Arial" w:cs="Arial"/>
          <w:sz w:val="24"/>
          <w:szCs w:val="24"/>
        </w:rPr>
        <w:t>Palmitos</w:t>
      </w:r>
      <w:r w:rsidRPr="00126B47">
        <w:rPr>
          <w:rFonts w:ascii="Arial" w:hAnsi="Arial" w:cs="Arial"/>
          <w:sz w:val="24"/>
          <w:szCs w:val="24"/>
        </w:rPr>
        <w:t xml:space="preserve"> e Readequação do Planejamento Orçamentário Autorizado. 4.2.1. Caso a OSC adquira equipamentos e materiais permanentes previstos no plano de trabalho e Planejamento Orçamentário com recursos provenientes da celebração da parceria, estes permanecerão na sua titularidade ao término do prazo deste Termo de Fomento, obrigando-se a OSC agravá-lo com cláusula de inalienabilidade, devendo realizar a transferência da propriedade dos mesmos à Administração Pública, na hipótese de sua extinção. 5. DA APLICAÇÃO DOS RECURSOS 5.1. O Plano de Trabalho de acordo com o Edital 004/20</w:t>
      </w:r>
      <w:r w:rsidR="00BE5FA1">
        <w:rPr>
          <w:rFonts w:ascii="Arial" w:hAnsi="Arial" w:cs="Arial"/>
          <w:sz w:val="24"/>
          <w:szCs w:val="24"/>
        </w:rPr>
        <w:t>20</w:t>
      </w:r>
      <w:r w:rsidRPr="00126B47">
        <w:rPr>
          <w:rFonts w:ascii="Arial" w:hAnsi="Arial" w:cs="Arial"/>
          <w:sz w:val="24"/>
          <w:szCs w:val="24"/>
        </w:rPr>
        <w:t xml:space="preserve"> – Fia CMDCA </w:t>
      </w:r>
      <w:r w:rsidR="002170F4" w:rsidRPr="00126B47">
        <w:rPr>
          <w:rFonts w:ascii="Arial" w:hAnsi="Arial" w:cs="Arial"/>
          <w:sz w:val="24"/>
          <w:szCs w:val="24"/>
        </w:rPr>
        <w:t>Palmitos</w:t>
      </w:r>
      <w:r w:rsidRPr="00126B47">
        <w:rPr>
          <w:rFonts w:ascii="Arial" w:hAnsi="Arial" w:cs="Arial"/>
          <w:sz w:val="24"/>
          <w:szCs w:val="24"/>
        </w:rPr>
        <w:t xml:space="preserve">, deverá ser executado com estrita observância da Proposta Aprovada, bem como das cláusulas pactuadas neste Termo de Fomento, em cumprimento às determinações e aos entendimentos do Tribunal de Contas </w:t>
      </w:r>
      <w:r w:rsidR="00BE5FA1">
        <w:rPr>
          <w:rFonts w:ascii="Arial" w:hAnsi="Arial" w:cs="Arial"/>
          <w:sz w:val="24"/>
          <w:szCs w:val="24"/>
        </w:rPr>
        <w:t>do Estado de Santa Catarina</w:t>
      </w:r>
      <w:r w:rsidRPr="00126B47">
        <w:rPr>
          <w:rFonts w:ascii="Arial" w:hAnsi="Arial" w:cs="Arial"/>
          <w:sz w:val="24"/>
          <w:szCs w:val="24"/>
        </w:rPr>
        <w:t xml:space="preserve"> (TC</w:t>
      </w:r>
      <w:r w:rsidR="00BE5FA1">
        <w:rPr>
          <w:rFonts w:ascii="Arial" w:hAnsi="Arial" w:cs="Arial"/>
          <w:sz w:val="24"/>
          <w:szCs w:val="24"/>
        </w:rPr>
        <w:t>E</w:t>
      </w:r>
      <w:r w:rsidRPr="00126B47">
        <w:rPr>
          <w:rFonts w:ascii="Arial" w:hAnsi="Arial" w:cs="Arial"/>
          <w:sz w:val="24"/>
          <w:szCs w:val="24"/>
        </w:rPr>
        <w:t xml:space="preserve">) e da Lei de Diretrizes Orçamentárias (LDO), relativamente às transferências de recursos, não serão cobertas despesas com: a) pessoal permanente da </w:t>
      </w:r>
      <w:r w:rsidR="00BE5FA1">
        <w:rPr>
          <w:rFonts w:ascii="Arial" w:hAnsi="Arial" w:cs="Arial"/>
          <w:sz w:val="24"/>
          <w:szCs w:val="24"/>
        </w:rPr>
        <w:t>OSC</w:t>
      </w:r>
      <w:r w:rsidRPr="00126B47">
        <w:rPr>
          <w:rFonts w:ascii="Arial" w:hAnsi="Arial" w:cs="Arial"/>
          <w:sz w:val="24"/>
          <w:szCs w:val="24"/>
        </w:rPr>
        <w:t xml:space="preserve">. b) taxa de administração, de gerência ou similar;  c) coffee-break e coquetéis de festividades e/ou comemorações; d) gastos exclusivamente de responsabilidade da </w:t>
      </w:r>
      <w:r w:rsidR="00BE5FA1">
        <w:rPr>
          <w:rFonts w:ascii="Arial" w:hAnsi="Arial" w:cs="Arial"/>
          <w:sz w:val="24"/>
          <w:szCs w:val="24"/>
        </w:rPr>
        <w:t>OSC</w:t>
      </w:r>
      <w:r w:rsidRPr="00126B47">
        <w:rPr>
          <w:rFonts w:ascii="Arial" w:hAnsi="Arial" w:cs="Arial"/>
          <w:sz w:val="24"/>
          <w:szCs w:val="24"/>
        </w:rPr>
        <w:t xml:space="preserve">; e) alimentação, exceto quando exclusivamente para consumo das crianças e adolescentes e constante no Plano de Aplicação; f) transferências de recursos para clubes, associações de servidores ou quaisquer Organizações da Sociedade Civil - OSCs congêneres; g) pagamento, a qualquer título, a agente público municipal da ativa por serviços prestados, inclusive consultoria, assistência técnica ou assemelhados, à conta de quaisquer fontes de recursos; h) pagamento de diárias e passagens a agente público da ativa por intermédio de convênios ou instrumentos congêneres firmados com Organizações da Sociedade Civil - OSCs ou com órgãos ou entidades de direito público; i) bolsas de qualquer natureza visando ao custeio de mestrado, doutorado, estudo, pesquisa ou </w:t>
      </w:r>
      <w:r w:rsidRPr="00126B47">
        <w:rPr>
          <w:rFonts w:ascii="Arial" w:hAnsi="Arial" w:cs="Arial"/>
          <w:sz w:val="24"/>
          <w:szCs w:val="24"/>
        </w:rPr>
        <w:lastRenderedPageBreak/>
        <w:t xml:space="preserve">equivalentes; j) remuneração equivalente a honorários exclusivos á dirigentes de OSCs; </w:t>
      </w:r>
      <w:r w:rsidR="00BE5FA1">
        <w:rPr>
          <w:rFonts w:ascii="Arial" w:hAnsi="Arial" w:cs="Arial"/>
          <w:sz w:val="24"/>
          <w:szCs w:val="24"/>
        </w:rPr>
        <w:t>K</w:t>
      </w:r>
      <w:r w:rsidRPr="00126B47">
        <w:rPr>
          <w:rFonts w:ascii="Arial" w:hAnsi="Arial" w:cs="Arial"/>
          <w:sz w:val="24"/>
          <w:szCs w:val="24"/>
        </w:rPr>
        <w:t>) outras despesas vedadas não autorizadas pela legislação e regulamentos pertinentes: 1. pagar, a qualquer título, servidor ou empregado público com recursos vinculados à parceria; 2. modificar o objeto</w:t>
      </w:r>
      <w:r w:rsidR="00BE5FA1">
        <w:rPr>
          <w:rFonts w:ascii="Arial" w:hAnsi="Arial" w:cs="Arial"/>
          <w:sz w:val="24"/>
          <w:szCs w:val="24"/>
        </w:rPr>
        <w:t xml:space="preserve"> aprovado, nos termos do art.3º. </w:t>
      </w:r>
      <w:r w:rsidR="00FF4005">
        <w:rPr>
          <w:rFonts w:ascii="Arial" w:hAnsi="Arial" w:cs="Arial"/>
          <w:sz w:val="24"/>
          <w:szCs w:val="24"/>
        </w:rPr>
        <w:t>I</w:t>
      </w:r>
      <w:r w:rsidR="00BE5FA1">
        <w:rPr>
          <w:rFonts w:ascii="Arial" w:hAnsi="Arial" w:cs="Arial"/>
          <w:sz w:val="24"/>
          <w:szCs w:val="24"/>
        </w:rPr>
        <w:t>nciso II, do Decreto Municipal nº.01</w:t>
      </w:r>
      <w:r w:rsidR="00FF4005">
        <w:rPr>
          <w:rFonts w:ascii="Arial" w:hAnsi="Arial" w:cs="Arial"/>
          <w:sz w:val="24"/>
          <w:szCs w:val="24"/>
        </w:rPr>
        <w:t>6-</w:t>
      </w:r>
      <w:r w:rsidR="00BE5FA1">
        <w:rPr>
          <w:rFonts w:ascii="Arial" w:hAnsi="Arial" w:cs="Arial"/>
          <w:sz w:val="24"/>
          <w:szCs w:val="24"/>
        </w:rPr>
        <w:t>2017</w:t>
      </w:r>
      <w:r w:rsidRPr="00126B47">
        <w:rPr>
          <w:rFonts w:ascii="Arial" w:hAnsi="Arial" w:cs="Arial"/>
          <w:sz w:val="24"/>
          <w:szCs w:val="24"/>
        </w:rPr>
        <w:t xml:space="preserve">; 3. utilizar, ainda que em caráter emergencial, recursos para finalidade diversa da estabelecida no plano de trabalho e planejamento orçamentário; 4. pagar despesa realizada em data anterior à vigência da parceria; 5. efetuar pagamento em data posterior à vigência da parceria, salvo quando o fato gerador da despesa tiver ocorrido durante sua vigência; 6. realizar despesas com multas, juros ou correção monetária, inclusive referentes a pagamentos ou a recolhimentos fora dos prazos, salvo se decorrentes de atrasos da Administração Pública na liberação de recursos financeiros; </w:t>
      </w:r>
      <w:r w:rsidR="00FF4005">
        <w:rPr>
          <w:rFonts w:ascii="Arial" w:hAnsi="Arial" w:cs="Arial"/>
          <w:sz w:val="24"/>
          <w:szCs w:val="24"/>
        </w:rPr>
        <w:t>7.</w:t>
      </w:r>
      <w:r w:rsidRPr="00126B47">
        <w:rPr>
          <w:rFonts w:ascii="Arial" w:hAnsi="Arial" w:cs="Arial"/>
          <w:sz w:val="24"/>
          <w:szCs w:val="24"/>
        </w:rPr>
        <w:t xml:space="preserve">Publicidade, salvo as previstas no plano de trabalho e diretamente vinculadas ao objeto da parceria, de caráter educativo, informativo ou de orientação social, das quais não constem nomes, símbolos ou imagens que caracterizem promoção pessoal; e </w:t>
      </w:r>
      <w:r w:rsidR="00FF4005">
        <w:rPr>
          <w:rFonts w:ascii="Arial" w:hAnsi="Arial" w:cs="Arial"/>
          <w:sz w:val="24"/>
          <w:szCs w:val="24"/>
        </w:rPr>
        <w:t>8. Efetuar p</w:t>
      </w:r>
      <w:r w:rsidRPr="00126B47">
        <w:rPr>
          <w:rFonts w:ascii="Arial" w:hAnsi="Arial" w:cs="Arial"/>
          <w:sz w:val="24"/>
          <w:szCs w:val="24"/>
        </w:rPr>
        <w:t>agamento de pessoal contratado pela OSC que não atenda às exigências do art. 46 da Lei Federal nº 13.019/2014. 5.2. Os recursos recebidos em decorrência da parceria deverão ser depositados em conta corrente específica na instituição financeira pública determinada pela Administração Pública de acordo com o Edital 004/20</w:t>
      </w:r>
      <w:r w:rsidR="00FF4005">
        <w:rPr>
          <w:rFonts w:ascii="Arial" w:hAnsi="Arial" w:cs="Arial"/>
          <w:sz w:val="24"/>
          <w:szCs w:val="24"/>
        </w:rPr>
        <w:t>20</w:t>
      </w:r>
      <w:r w:rsidRPr="00126B47">
        <w:rPr>
          <w:rFonts w:ascii="Arial" w:hAnsi="Arial" w:cs="Arial"/>
          <w:sz w:val="24"/>
          <w:szCs w:val="24"/>
        </w:rPr>
        <w:t xml:space="preserve"> – Fia CMDCA </w:t>
      </w:r>
      <w:r w:rsidR="002170F4" w:rsidRPr="00126B47">
        <w:rPr>
          <w:rFonts w:ascii="Arial" w:hAnsi="Arial" w:cs="Arial"/>
          <w:sz w:val="24"/>
          <w:szCs w:val="24"/>
        </w:rPr>
        <w:t>Palmitos</w:t>
      </w:r>
      <w:r w:rsidRPr="00126B47">
        <w:rPr>
          <w:rFonts w:ascii="Arial" w:hAnsi="Arial" w:cs="Arial"/>
          <w:sz w:val="24"/>
          <w:szCs w:val="24"/>
        </w:rPr>
        <w:t xml:space="preserve">. 5.3. Os rendimentos de ativos financeiros serão aplicados no objeto da parceria, estando sujeitos às mesmas condições de prestação de contas exigidas para os recursos transferidos. 5.4. Por ocasião da conclusão, denúncia, rescisão ou extinção da parceria, os saldos financeiros remanescentes, inclusive os provenientes das receitas obtidas das </w:t>
      </w:r>
      <w:r w:rsidR="00FF4005" w:rsidRPr="00126B47">
        <w:rPr>
          <w:rFonts w:ascii="Arial" w:hAnsi="Arial" w:cs="Arial"/>
          <w:sz w:val="24"/>
          <w:szCs w:val="24"/>
        </w:rPr>
        <w:t>aplicações financeiras</w:t>
      </w:r>
      <w:r w:rsidRPr="00126B47">
        <w:rPr>
          <w:rFonts w:ascii="Arial" w:hAnsi="Arial" w:cs="Arial"/>
          <w:sz w:val="24"/>
          <w:szCs w:val="24"/>
        </w:rPr>
        <w:t xml:space="preserve"> realizadas, serão devolvidos à Administração Pública no prazo improrrogável de 30 (trinta) dias, sob pena de imediata instauração de tomada de contas especial do responsável, providenciada pela autoridade competente da Administração Pública. 5.5. Toda a movimentação de recursos no âmbito da parceria será realizada mediante transferência eletrônica sujeita à identificação do beneficiário final e à obrigatoriedade de depósito em sua conta bancária. 5.6. Os pagamentos deverão ser </w:t>
      </w:r>
      <w:r w:rsidRPr="00126B47">
        <w:rPr>
          <w:rFonts w:ascii="Arial" w:hAnsi="Arial" w:cs="Arial"/>
          <w:sz w:val="24"/>
          <w:szCs w:val="24"/>
        </w:rPr>
        <w:lastRenderedPageBreak/>
        <w:t>realizados mediante crédito na conta bancária de titularidade dos fornecedores e prestadores de serviços, exceto se demonstrada a impossibilidade física de pagamento mediante transferência eletrônica, caso em que se admitirá a realização de pagamentos em espécie, em conformidade com o Edital 004/20</w:t>
      </w:r>
      <w:r w:rsidR="00FF4005">
        <w:rPr>
          <w:rFonts w:ascii="Arial" w:hAnsi="Arial" w:cs="Arial"/>
          <w:sz w:val="24"/>
          <w:szCs w:val="24"/>
        </w:rPr>
        <w:t>20</w:t>
      </w:r>
      <w:r w:rsidRPr="00126B47">
        <w:rPr>
          <w:rFonts w:ascii="Arial" w:hAnsi="Arial" w:cs="Arial"/>
          <w:sz w:val="24"/>
          <w:szCs w:val="24"/>
        </w:rPr>
        <w:t xml:space="preserve"> – Fia CMDCA </w:t>
      </w:r>
      <w:r w:rsidR="002170F4" w:rsidRPr="00126B47">
        <w:rPr>
          <w:rFonts w:ascii="Arial" w:hAnsi="Arial" w:cs="Arial"/>
          <w:sz w:val="24"/>
          <w:szCs w:val="24"/>
        </w:rPr>
        <w:t>Palmitos</w:t>
      </w:r>
      <w:r w:rsidRPr="00126B47">
        <w:rPr>
          <w:rFonts w:ascii="Arial" w:hAnsi="Arial" w:cs="Arial"/>
          <w:sz w:val="24"/>
          <w:szCs w:val="24"/>
        </w:rPr>
        <w:t xml:space="preserve">, desde que, autorizado por solicitação e justificativa previa junto a Comissão Especial de Avaliação e Monitoramento. 5.7. A OSC deverá obrigatoriamente produzir e utilizar placa indicando que o referido projeto foi contemplado com recursos do FIA e incluir a logo marca do FIA e do CMDCA </w:t>
      </w:r>
      <w:r w:rsidR="002170F4" w:rsidRPr="00126B47">
        <w:rPr>
          <w:rFonts w:ascii="Arial" w:hAnsi="Arial" w:cs="Arial"/>
          <w:sz w:val="24"/>
          <w:szCs w:val="24"/>
        </w:rPr>
        <w:t>Palmitos</w:t>
      </w:r>
      <w:r w:rsidRPr="00126B47">
        <w:rPr>
          <w:rFonts w:ascii="Arial" w:hAnsi="Arial" w:cs="Arial"/>
          <w:sz w:val="24"/>
          <w:szCs w:val="24"/>
        </w:rPr>
        <w:t xml:space="preserve"> - SC, se houver em todos os materiais físicos e eletrônicos de divulgação do projeto. O custo da confecção das placas pode ser incluído no valor do projeto. 6. DA PRESTAÇÃO DE CONTAS 6.1. De acordo com o Art. 69 da Lei 13.019/2014 que estabelece a Obrigatoriedade de Apresentação da Prestação de Contas Final no prazo de 90 dias após o término da execução DA PROPOSTA. 6.</w:t>
      </w:r>
      <w:r w:rsidR="00E60B7D">
        <w:rPr>
          <w:rFonts w:ascii="Arial" w:hAnsi="Arial" w:cs="Arial"/>
          <w:sz w:val="24"/>
          <w:szCs w:val="24"/>
        </w:rPr>
        <w:t>2</w:t>
      </w:r>
      <w:r w:rsidRPr="00126B47">
        <w:rPr>
          <w:rFonts w:ascii="Arial" w:hAnsi="Arial" w:cs="Arial"/>
          <w:sz w:val="24"/>
          <w:szCs w:val="24"/>
        </w:rPr>
        <w:t xml:space="preserve">. Deverão compor </w:t>
      </w:r>
      <w:r w:rsidR="00E60B7D">
        <w:rPr>
          <w:rFonts w:ascii="Arial" w:hAnsi="Arial" w:cs="Arial"/>
          <w:sz w:val="24"/>
          <w:szCs w:val="24"/>
        </w:rPr>
        <w:t>a</w:t>
      </w:r>
      <w:r w:rsidRPr="00126B47">
        <w:rPr>
          <w:rFonts w:ascii="Arial" w:hAnsi="Arial" w:cs="Arial"/>
          <w:sz w:val="24"/>
          <w:szCs w:val="24"/>
        </w:rPr>
        <w:t xml:space="preserve"> prestação de contas mensal, os documentos comprobatórios de execução da Proposta Aprovada, tais como: a) Lista de frequência dos beneficiado</w:t>
      </w:r>
      <w:r w:rsidR="00E60B7D">
        <w:rPr>
          <w:rFonts w:ascii="Arial" w:hAnsi="Arial" w:cs="Arial"/>
          <w:sz w:val="24"/>
          <w:szCs w:val="24"/>
        </w:rPr>
        <w:t xml:space="preserve">s para </w:t>
      </w:r>
      <w:r w:rsidR="00E60B7D" w:rsidRPr="00126B47">
        <w:rPr>
          <w:rFonts w:ascii="Arial" w:hAnsi="Arial" w:cs="Arial"/>
          <w:sz w:val="24"/>
          <w:szCs w:val="24"/>
        </w:rPr>
        <w:t>comprova</w:t>
      </w:r>
      <w:r w:rsidR="00E60B7D">
        <w:rPr>
          <w:rFonts w:ascii="Arial" w:hAnsi="Arial" w:cs="Arial"/>
          <w:sz w:val="24"/>
          <w:szCs w:val="24"/>
        </w:rPr>
        <w:t>çãod</w:t>
      </w:r>
      <w:r w:rsidRPr="00126B47">
        <w:rPr>
          <w:rFonts w:ascii="Arial" w:hAnsi="Arial" w:cs="Arial"/>
          <w:sz w:val="24"/>
          <w:szCs w:val="24"/>
        </w:rPr>
        <w:t>o número mínimo de atendidos; b) Relatório Qualitativo e Quantitativo de evolução do Grupo atendido que comprovará o engajamento do grupo beneficiário nas atividades propostas e as mudanças sociais culturais que a proposta trouxe para o grupo</w:t>
      </w:r>
      <w:r w:rsidR="008F6853">
        <w:rPr>
          <w:rFonts w:ascii="Arial" w:hAnsi="Arial" w:cs="Arial"/>
          <w:sz w:val="24"/>
          <w:szCs w:val="24"/>
        </w:rPr>
        <w:t>.</w:t>
      </w:r>
      <w:r w:rsidRPr="00126B47">
        <w:rPr>
          <w:rFonts w:ascii="Arial" w:hAnsi="Arial" w:cs="Arial"/>
          <w:sz w:val="24"/>
          <w:szCs w:val="24"/>
        </w:rPr>
        <w:t xml:space="preserve"> c) Relato por escrito de (pelo menos) 5 pais das crianças e adolescentes </w:t>
      </w:r>
      <w:r w:rsidR="008F6853" w:rsidRPr="00126B47">
        <w:rPr>
          <w:rFonts w:ascii="Arial" w:hAnsi="Arial" w:cs="Arial"/>
          <w:sz w:val="24"/>
          <w:szCs w:val="24"/>
        </w:rPr>
        <w:t>beneficiadas</w:t>
      </w:r>
      <w:r w:rsidRPr="00126B47">
        <w:rPr>
          <w:rFonts w:ascii="Arial" w:hAnsi="Arial" w:cs="Arial"/>
          <w:sz w:val="24"/>
          <w:szCs w:val="24"/>
        </w:rPr>
        <w:t xml:space="preserve"> quanto as melhorias nas habilidades socioculturais desenvolvidas pelos seus filhos no processo de aprendizagem e participação da Proposta Aprovada, d) Relatório Quantitativo de Avaliação e Monitoramento da Proposta Aprovada com dados estatísticos como percentual de aproveitamento, percentual de frequência, participação de eventos</w:t>
      </w:r>
      <w:r w:rsidR="008F6853">
        <w:rPr>
          <w:rFonts w:ascii="Arial" w:hAnsi="Arial" w:cs="Arial"/>
          <w:sz w:val="24"/>
          <w:szCs w:val="24"/>
        </w:rPr>
        <w:t xml:space="preserve">, </w:t>
      </w:r>
      <w:r w:rsidRPr="00126B47">
        <w:rPr>
          <w:rFonts w:ascii="Arial" w:hAnsi="Arial" w:cs="Arial"/>
          <w:sz w:val="24"/>
          <w:szCs w:val="24"/>
        </w:rPr>
        <w:t xml:space="preserve">bem como, no final do projeto a Prestação de Contas Final. Todas as prestações de contas serão analisadas pela Comissão Especial de Avaliação e Monitoramento do CMDCA de </w:t>
      </w:r>
      <w:r w:rsidR="002170F4" w:rsidRPr="00126B47">
        <w:rPr>
          <w:rFonts w:ascii="Arial" w:hAnsi="Arial" w:cs="Arial"/>
          <w:sz w:val="24"/>
          <w:szCs w:val="24"/>
        </w:rPr>
        <w:t>Palmitos</w:t>
      </w:r>
      <w:r w:rsidRPr="00126B47">
        <w:rPr>
          <w:rFonts w:ascii="Arial" w:hAnsi="Arial" w:cs="Arial"/>
          <w:sz w:val="24"/>
          <w:szCs w:val="24"/>
        </w:rPr>
        <w:t>, que emitirá PARECER DE REGULARIDAD</w:t>
      </w:r>
      <w:r w:rsidR="008F6853">
        <w:rPr>
          <w:rFonts w:ascii="Arial" w:hAnsi="Arial" w:cs="Arial"/>
          <w:sz w:val="24"/>
          <w:szCs w:val="24"/>
        </w:rPr>
        <w:t xml:space="preserve">E </w:t>
      </w:r>
      <w:r w:rsidRPr="00126B47">
        <w:rPr>
          <w:rFonts w:ascii="Arial" w:hAnsi="Arial" w:cs="Arial"/>
          <w:sz w:val="24"/>
          <w:szCs w:val="24"/>
        </w:rPr>
        <w:t xml:space="preserve">ao Controle Interno da Prefeitura Municipal de </w:t>
      </w:r>
      <w:r w:rsidR="002170F4" w:rsidRPr="00126B47">
        <w:rPr>
          <w:rFonts w:ascii="Arial" w:hAnsi="Arial" w:cs="Arial"/>
          <w:sz w:val="24"/>
          <w:szCs w:val="24"/>
        </w:rPr>
        <w:t>Palmitos</w:t>
      </w:r>
      <w:r w:rsidRPr="00126B47">
        <w:rPr>
          <w:rFonts w:ascii="Arial" w:hAnsi="Arial" w:cs="Arial"/>
          <w:sz w:val="24"/>
          <w:szCs w:val="24"/>
        </w:rPr>
        <w:t xml:space="preserve"> e Contabilidade</w:t>
      </w:r>
      <w:r w:rsidR="008F6853">
        <w:rPr>
          <w:rFonts w:ascii="Arial" w:hAnsi="Arial" w:cs="Arial"/>
          <w:sz w:val="24"/>
          <w:szCs w:val="24"/>
        </w:rPr>
        <w:t xml:space="preserve">. </w:t>
      </w:r>
      <w:r w:rsidRPr="00126B47">
        <w:rPr>
          <w:rFonts w:ascii="Arial" w:hAnsi="Arial" w:cs="Arial"/>
          <w:sz w:val="24"/>
          <w:szCs w:val="24"/>
        </w:rPr>
        <w:t xml:space="preserve">6.4. Os Relatórios de Monitoramento das Ações desenvolvidas deverão ser </w:t>
      </w:r>
      <w:r w:rsidR="008F6853">
        <w:rPr>
          <w:rFonts w:ascii="Arial" w:hAnsi="Arial" w:cs="Arial"/>
          <w:sz w:val="24"/>
          <w:szCs w:val="24"/>
        </w:rPr>
        <w:t xml:space="preserve">enviados em anexo a prestação de contas ao final de cada ano jurídico. </w:t>
      </w:r>
      <w:r w:rsidRPr="00126B47">
        <w:rPr>
          <w:rFonts w:ascii="Arial" w:hAnsi="Arial" w:cs="Arial"/>
          <w:sz w:val="24"/>
          <w:szCs w:val="24"/>
        </w:rPr>
        <w:t xml:space="preserve">subsequente ao recebimento do repasse financeiro e, a partir desta </w:t>
      </w:r>
      <w:r w:rsidRPr="00126B47">
        <w:rPr>
          <w:rFonts w:ascii="Arial" w:hAnsi="Arial" w:cs="Arial"/>
          <w:sz w:val="24"/>
          <w:szCs w:val="24"/>
        </w:rPr>
        <w:lastRenderedPageBreak/>
        <w:t xml:space="preserve">apresentação inicial, seguir sequência de apresentação mensais para análise do CMDCA </w:t>
      </w:r>
      <w:r w:rsidR="002170F4" w:rsidRPr="00126B47">
        <w:rPr>
          <w:rFonts w:ascii="Arial" w:hAnsi="Arial" w:cs="Arial"/>
          <w:sz w:val="24"/>
          <w:szCs w:val="24"/>
        </w:rPr>
        <w:t>Palmitos</w:t>
      </w:r>
      <w:r w:rsidRPr="00126B47">
        <w:rPr>
          <w:rFonts w:ascii="Arial" w:hAnsi="Arial" w:cs="Arial"/>
          <w:sz w:val="24"/>
          <w:szCs w:val="24"/>
        </w:rPr>
        <w:t xml:space="preserve">. 6.4.1. As Organizações da Sociedade Civil - OSCs terão de elaborar e apresentar seus “cases” do projeto e enviá-los por meio eletrônico, bem como, suas imagens, com objetivo de prestar contas à comunidade, divulgar e estimular a doação de recursos para o FIA - CMDCA </w:t>
      </w:r>
      <w:r w:rsidR="002170F4" w:rsidRPr="00126B47">
        <w:rPr>
          <w:rFonts w:ascii="Arial" w:hAnsi="Arial" w:cs="Arial"/>
          <w:sz w:val="24"/>
          <w:szCs w:val="24"/>
        </w:rPr>
        <w:t>Palmitos</w:t>
      </w:r>
      <w:r w:rsidRPr="00126B47">
        <w:rPr>
          <w:rFonts w:ascii="Arial" w:hAnsi="Arial" w:cs="Arial"/>
          <w:sz w:val="24"/>
          <w:szCs w:val="24"/>
        </w:rPr>
        <w:t xml:space="preserve">. 6.5. Quando da prestação de contas, no caso de aquisição de equipamentos, materiais permanentes ou de consumo para a execução do projeto, deverá ser apresentada a nota fiscal original que relacione os bens adquiridos contendo marca, quantidade, preço unitário e preço total de cada item para produção do selo de FINANCIADO PELO FIA - CMDCA de </w:t>
      </w:r>
      <w:r w:rsidR="002170F4" w:rsidRPr="00126B47">
        <w:rPr>
          <w:rFonts w:ascii="Arial" w:hAnsi="Arial" w:cs="Arial"/>
          <w:sz w:val="24"/>
          <w:szCs w:val="24"/>
        </w:rPr>
        <w:t>Palmitos</w:t>
      </w:r>
      <w:r w:rsidRPr="00126B47">
        <w:rPr>
          <w:rFonts w:ascii="Arial" w:hAnsi="Arial" w:cs="Arial"/>
          <w:sz w:val="24"/>
          <w:szCs w:val="24"/>
        </w:rPr>
        <w:t xml:space="preserve">. 6.6. Ressalta-se que na conta bancária é exclusiva, livre de taxas e tarifas, não será admitida nenhuma movimentação financeira que não seja do projeto. E ainda a prestação de contas deve obedecer à Lei 13.019/2014 no campo PRESTAÇÃO DE CONTAS da referida lei. 7. DO PRAZO DE VIGÊNCIA 7.1. O presente Termo de Fomento vigorará a partir da data de sua assinatura, até </w:t>
      </w:r>
      <w:r w:rsidR="00547F75">
        <w:rPr>
          <w:rFonts w:ascii="Arial" w:hAnsi="Arial" w:cs="Arial"/>
          <w:sz w:val="24"/>
          <w:szCs w:val="24"/>
        </w:rPr>
        <w:t>xx</w:t>
      </w:r>
      <w:r w:rsidRPr="00126B47">
        <w:rPr>
          <w:rFonts w:ascii="Arial" w:hAnsi="Arial" w:cs="Arial"/>
          <w:sz w:val="24"/>
          <w:szCs w:val="24"/>
        </w:rPr>
        <w:t>/</w:t>
      </w:r>
      <w:r w:rsidR="00547F75">
        <w:rPr>
          <w:rFonts w:ascii="Arial" w:hAnsi="Arial" w:cs="Arial"/>
          <w:sz w:val="24"/>
          <w:szCs w:val="24"/>
        </w:rPr>
        <w:t>xx</w:t>
      </w:r>
      <w:r w:rsidRPr="00126B47">
        <w:rPr>
          <w:rFonts w:ascii="Arial" w:hAnsi="Arial" w:cs="Arial"/>
          <w:sz w:val="24"/>
          <w:szCs w:val="24"/>
        </w:rPr>
        <w:t>/2022, não podendo ser prorrogado mediante solicitação da organização da sociedade civil. 7.2. A prorrogação de ofício da vigência deste Termo de Fomento será feita pela Administração Pública quando ela der causa a atraso na liberação de recursos financeiros, limitada ao exato período do atraso verificado. 43 8. DAS ALTERAÇÕES 8.1. Este Termo de Fomento não poderá ser alterado. 8.2. O Plano de Trabalho e Planejamento Orçamentário da parceria poderá ser revisto de acordo com o Edital 004/20</w:t>
      </w:r>
      <w:r w:rsidR="00547F75">
        <w:rPr>
          <w:rFonts w:ascii="Arial" w:hAnsi="Arial" w:cs="Arial"/>
          <w:sz w:val="24"/>
          <w:szCs w:val="24"/>
        </w:rPr>
        <w:t>20</w:t>
      </w:r>
      <w:r w:rsidRPr="00126B47">
        <w:rPr>
          <w:rFonts w:ascii="Arial" w:hAnsi="Arial" w:cs="Arial"/>
          <w:sz w:val="24"/>
          <w:szCs w:val="24"/>
        </w:rPr>
        <w:t xml:space="preserve"> – Fia CHANCELA CMDCA </w:t>
      </w:r>
      <w:r w:rsidR="002170F4" w:rsidRPr="00126B47">
        <w:rPr>
          <w:rFonts w:ascii="Arial" w:hAnsi="Arial" w:cs="Arial"/>
          <w:sz w:val="24"/>
          <w:szCs w:val="24"/>
        </w:rPr>
        <w:t>Palmitos</w:t>
      </w:r>
      <w:r w:rsidRPr="00126B47">
        <w:rPr>
          <w:rFonts w:ascii="Arial" w:hAnsi="Arial" w:cs="Arial"/>
          <w:sz w:val="24"/>
          <w:szCs w:val="24"/>
        </w:rPr>
        <w:t xml:space="preserve"> mediante solicitação formalizada à Comissão Especial de Avaliação e Monitoramento dando ciência da justificativa e esclarecendo não existir mudança de objeto financiado. 9. DO ACOMPANHAMENTO, MONITORAMENTO, CONTROLE E AVALIAÇÃO 9.1. A Administração Pública promoverá o monitoramento e a avaliação do cumprimento do objeto da parceria, podendo valer-se do apoio técnico de terceiros, delegar competência ou firmar parcerias com órgãos ou entidades públicas. 9.2. A Administração Pública acompanhará a execução do objeto deste Termo de Fomento por meio da Comissão Especial de Avaliação e Monitoramento, por meio de representantes do Gestor do Fundo da Infância e Adolescência de </w:t>
      </w:r>
      <w:r w:rsidR="002170F4" w:rsidRPr="00126B47">
        <w:rPr>
          <w:rFonts w:ascii="Arial" w:hAnsi="Arial" w:cs="Arial"/>
          <w:sz w:val="24"/>
          <w:szCs w:val="24"/>
        </w:rPr>
        <w:t>Palmitos</w:t>
      </w:r>
      <w:r w:rsidRPr="00126B47">
        <w:rPr>
          <w:rFonts w:ascii="Arial" w:hAnsi="Arial" w:cs="Arial"/>
          <w:sz w:val="24"/>
          <w:szCs w:val="24"/>
        </w:rPr>
        <w:t xml:space="preserve">, que tem por obrigações: I - Acompanhar e fiscalizar a </w:t>
      </w:r>
      <w:r w:rsidRPr="00126B47">
        <w:rPr>
          <w:rFonts w:ascii="Arial" w:hAnsi="Arial" w:cs="Arial"/>
          <w:sz w:val="24"/>
          <w:szCs w:val="24"/>
        </w:rPr>
        <w:lastRenderedPageBreak/>
        <w:t>execução da parceria; II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 III – Emitir ao Controle Interno o PARECER DE PRESTAÇÃO DE CONTAS D</w:t>
      </w:r>
      <w:r w:rsidR="00547F75">
        <w:rPr>
          <w:rFonts w:ascii="Arial" w:hAnsi="Arial" w:cs="Arial"/>
          <w:sz w:val="24"/>
          <w:szCs w:val="24"/>
        </w:rPr>
        <w:t>O</w:t>
      </w:r>
      <w:r w:rsidRPr="00126B47">
        <w:rPr>
          <w:rFonts w:ascii="Arial" w:hAnsi="Arial" w:cs="Arial"/>
          <w:sz w:val="24"/>
          <w:szCs w:val="24"/>
        </w:rPr>
        <w:t xml:space="preserve"> REPASSE FINANC</w:t>
      </w:r>
      <w:r w:rsidR="00547F75">
        <w:rPr>
          <w:rFonts w:ascii="Arial" w:hAnsi="Arial" w:cs="Arial"/>
          <w:sz w:val="24"/>
          <w:szCs w:val="24"/>
        </w:rPr>
        <w:t>E</w:t>
      </w:r>
      <w:r w:rsidRPr="00126B47">
        <w:rPr>
          <w:rFonts w:ascii="Arial" w:hAnsi="Arial" w:cs="Arial"/>
          <w:sz w:val="24"/>
          <w:szCs w:val="24"/>
        </w:rPr>
        <w:t xml:space="preserve">IRO após análise da prestação de contas, com base na Planilha RELATÓRIO TÉCNICO DE MONITORAMENTO E AVALIAÇÃO de que trata o art. 59 da Lei Federal nº 13.019/2014; IV - Disponibilizar materiais e equipamentos tecnológicos necessários às atividades de monitoramento e avaliação. 9.3. A Administração Pública, neste ato representado pelo gestor do FIA e Controle Interno da Prefeitura deverá emitir PARECER CONCLUSIVO DE PRESTAÇÃO DE CONTAS, bem como, poderá emitir o Relatório Técnico de Monitoramento e Avaliação da parceria e o submeterá à Comissão Especial de Avaliação, que o homologará, independentemente da vinculação da obrigatoriedade de apresentação da prestação de contas pela OSC. 9.4. O RELATÓRIO TÉCNICO DE MONITORAMENTO E AVALIAÇÃO da parceria, sem prejuízo de outros elementos, conterá: I - descrição sumária das atividades e metas estabelecidas; II - análise das atividades realizadas, do cumprimento das metas e do impacto do benefício social obtido em razão da execução do objeto até o período, com base nos indicadores estabelecidos e aprovados no plano de trabalho; III - valores efetivamente transferidos pela Administração Pública; IV - análise dos documentos comprobatórios das despesas apresentados pela OSC na prestação de contas, quando não for comprovado o alcance das metas e resultados estabelecidos neste Termo de Fomento. VI - análise de eventuais auditorias realizadas pelos controles interno e externo, no âmbito da fiscalização preventiva, bem como de suas conclusões e das medidas que tomaram em decorrência dessas auditorias. 9.5. No exercício de suas atribuições o gestor e os integrantes da Comissão Especial de Monitoramento e Avaliação deverão realizar visita in loco, da qual será emitido RELATÓRIO PARCIAL DE MONITORAMENTO que comporá o corpo do PARECER PREVIO DE PRESTAÇÃO DE CONTAS para encaminhamento ao Departamento de Controle Interno da Prefeitura </w:t>
      </w:r>
      <w:r w:rsidRPr="00126B47">
        <w:rPr>
          <w:rFonts w:ascii="Arial" w:hAnsi="Arial" w:cs="Arial"/>
          <w:sz w:val="24"/>
          <w:szCs w:val="24"/>
        </w:rPr>
        <w:lastRenderedPageBreak/>
        <w:t xml:space="preserve">Municipal de </w:t>
      </w:r>
      <w:r w:rsidR="002170F4" w:rsidRPr="00126B47">
        <w:rPr>
          <w:rFonts w:ascii="Arial" w:hAnsi="Arial" w:cs="Arial"/>
          <w:sz w:val="24"/>
          <w:szCs w:val="24"/>
        </w:rPr>
        <w:t>Palmitos</w:t>
      </w:r>
      <w:r w:rsidRPr="00126B47">
        <w:rPr>
          <w:rFonts w:ascii="Arial" w:hAnsi="Arial" w:cs="Arial"/>
          <w:sz w:val="24"/>
          <w:szCs w:val="24"/>
        </w:rPr>
        <w:t xml:space="preserve">. 9.6. Sem prejuízo da fiscalização pela Administração Pública e pelos órgãos de controle, a execução da parceria será acompanhada e fiscalizada pelos representantes indicados pelas partes envolvidas neste Termo de Fomento. 10. DA RESCISÃO 10.1. É facultado aos parceiros rescindir este Termo de Fomento, devendo comunicar essa intenção no prazo mínimo de 60 (sessenta) dias de antecedência, sendo-lhes imputadas as responsabilidades das obrigações e creditados os benefícios no período em que este tenha vigido. 10.2. A Administração poderá rescindir unilateralmente este Termo de Fomento quando da constatação das seguintes situações: I - Utilização dos recursos em desacordo com o Plano de Trabalho e Planejamento Financeiro/Orçamentário aprovado; II - Retardamento injustificado na realização da execução do objeto deste Termo de Fomento; III - Descumprimento de cláusula constante deste Termo de Fomento. 11. DA RESPONSABILIZAÇÃO E DAS SANÇÕES 11.1. O presente Termo de Fomento deverá ser executado fielmente pelos parceiros, de acordo com as cláusulas pactuadas e a legislação pertinente, respondendo cada um pelas consequências de sua inexecução total ou parcial. </w:t>
      </w:r>
      <w:bookmarkStart w:id="0" w:name="_GoBack"/>
      <w:bookmarkEnd w:id="0"/>
      <w:r w:rsidRPr="00126B47">
        <w:rPr>
          <w:rFonts w:ascii="Arial" w:hAnsi="Arial" w:cs="Arial"/>
          <w:sz w:val="24"/>
          <w:szCs w:val="24"/>
        </w:rPr>
        <w:t xml:space="preserve">11.2. Pela execução da parceria em desacordo com o plano de trabalho, a Administração poderá, garantida a prévia defesa, aplicar à OSC da sociedade civil as seguintes sanções: I – advertência, nos seguintes casos; II - suspensão temporária da participação em chamamento público e impedimento de celebrar parceria ou contrato com órgãos e OSCs da esfera de governo da Administração Pública sancionadora, nos seguintes casos; III - declaração de inidoneidade para participar de chamamento público ou celebrar parceria ou contrato com órgãos e OSCs de todas as esferas de governo, enquanto perdurarem os motivos determinantes da punição ou até que seja promovida a reabilitação perante a própria autoridade que aplicou a penalidade, que será concedida sempre que a OSC ressarcir a Administração Pública pelos prejuízos resultantes e depois de decorrido o prazo da sanção aplicada com base no inciso II, nos seguintes casos; IV – Ressarcimento dos valores aplicados em dissonância ao presente Termo de Fomento. 12. DO FORO E DA SOLUÇÃO ADMINISTRATIVA DE CONFLITOS 12.1. O foro da Comarca de </w:t>
      </w:r>
      <w:r w:rsidR="002170F4" w:rsidRPr="00126B47">
        <w:rPr>
          <w:rFonts w:ascii="Arial" w:hAnsi="Arial" w:cs="Arial"/>
          <w:sz w:val="24"/>
          <w:szCs w:val="24"/>
        </w:rPr>
        <w:t>Palmitos</w:t>
      </w:r>
      <w:r w:rsidRPr="00126B47">
        <w:rPr>
          <w:rFonts w:ascii="Arial" w:hAnsi="Arial" w:cs="Arial"/>
          <w:sz w:val="24"/>
          <w:szCs w:val="24"/>
        </w:rPr>
        <w:t xml:space="preserve"> é o eleito pelos parceiros para dirimir quaisquer dúvidas oriundas </w:t>
      </w:r>
      <w:r w:rsidRPr="00126B47">
        <w:rPr>
          <w:rFonts w:ascii="Arial" w:hAnsi="Arial" w:cs="Arial"/>
          <w:sz w:val="24"/>
          <w:szCs w:val="24"/>
        </w:rPr>
        <w:lastRenderedPageBreak/>
        <w:t xml:space="preserve">do presente Termo de Fomento. 12.2. Antes de promover a ação judicial competente, as partes, obrigatoriamente, farão tratativas para prévia tentativa de solução administrativa. Referidas tratativas serão realizadas em reunião entre as partes envolvidas, com a participação da Procuradoria/Assessoria do Município, da qual será lavrada ata, ou por meio de documentos expressos, sobre os quais se manifestará a Procuradoria/Assessoria do Município. 13. DISPOSIÇÕES GERAIS 13.1. Faz parte integrante e indissociável deste Termo de Fomento o PLANO DE TRABALHO APROVADO E READEQUAÇÃO DO PLANEJAMENTO ORÇAMENTARIO conforme RESOLUÇÃO CMDCA </w:t>
      </w:r>
      <w:r w:rsidR="002170F4" w:rsidRPr="00126B47">
        <w:rPr>
          <w:rFonts w:ascii="Arial" w:hAnsi="Arial" w:cs="Arial"/>
          <w:sz w:val="24"/>
          <w:szCs w:val="24"/>
        </w:rPr>
        <w:t>PALMITOS</w:t>
      </w:r>
      <w:r w:rsidRPr="00126B47">
        <w:rPr>
          <w:rFonts w:ascii="Arial" w:hAnsi="Arial" w:cs="Arial"/>
          <w:sz w:val="24"/>
          <w:szCs w:val="24"/>
        </w:rPr>
        <w:t xml:space="preserve"> 015/2019. E, por estarem acordes, firmam os parceiros o presente Termo de Fomento, em 04 (Quatro) vias de igual teor e forma, para todos os efeitos legais. </w:t>
      </w:r>
    </w:p>
    <w:p w:rsidR="00DA576F" w:rsidRDefault="00DA576F" w:rsidP="0043322C">
      <w:pPr>
        <w:spacing w:line="360" w:lineRule="auto"/>
        <w:jc w:val="both"/>
        <w:rPr>
          <w:rFonts w:ascii="Arial" w:hAnsi="Arial" w:cs="Arial"/>
          <w:sz w:val="24"/>
          <w:szCs w:val="24"/>
        </w:rPr>
      </w:pPr>
    </w:p>
    <w:p w:rsidR="00DA576F" w:rsidRDefault="0043322C" w:rsidP="0043322C">
      <w:pPr>
        <w:spacing w:line="360" w:lineRule="auto"/>
        <w:jc w:val="both"/>
        <w:rPr>
          <w:rFonts w:ascii="Arial" w:hAnsi="Arial" w:cs="Arial"/>
          <w:sz w:val="24"/>
          <w:szCs w:val="24"/>
        </w:rPr>
      </w:pPr>
      <w:r w:rsidRPr="0043322C">
        <w:rPr>
          <w:rFonts w:ascii="Arial" w:hAnsi="Arial" w:cs="Arial"/>
          <w:sz w:val="24"/>
          <w:szCs w:val="24"/>
        </w:rPr>
        <w:t>Município de</w:t>
      </w:r>
      <w:r w:rsidR="0074600D">
        <w:rPr>
          <w:rFonts w:ascii="Arial" w:hAnsi="Arial" w:cs="Arial"/>
          <w:sz w:val="24"/>
          <w:szCs w:val="24"/>
        </w:rPr>
        <w:t xml:space="preserve"> </w:t>
      </w:r>
      <w:r w:rsidR="002170F4">
        <w:rPr>
          <w:rFonts w:ascii="Arial" w:hAnsi="Arial" w:cs="Arial"/>
          <w:sz w:val="24"/>
          <w:szCs w:val="24"/>
        </w:rPr>
        <w:t>Palmitos</w:t>
      </w:r>
      <w:r w:rsidR="0074600D">
        <w:rPr>
          <w:rFonts w:ascii="Arial" w:hAnsi="Arial" w:cs="Arial"/>
          <w:sz w:val="24"/>
          <w:szCs w:val="24"/>
        </w:rPr>
        <w:t xml:space="preserve"> SC,  16  de  Julho de 2020</w:t>
      </w:r>
      <w:r w:rsidRPr="0043322C">
        <w:rPr>
          <w:rFonts w:ascii="Arial" w:hAnsi="Arial" w:cs="Arial"/>
          <w:sz w:val="24"/>
          <w:szCs w:val="24"/>
        </w:rPr>
        <w:t xml:space="preserve"> </w:t>
      </w:r>
    </w:p>
    <w:p w:rsidR="00DA576F" w:rsidRDefault="00DA576F" w:rsidP="0043322C">
      <w:pPr>
        <w:spacing w:line="360" w:lineRule="auto"/>
        <w:jc w:val="both"/>
        <w:rPr>
          <w:rFonts w:ascii="Arial" w:hAnsi="Arial" w:cs="Arial"/>
          <w:sz w:val="24"/>
          <w:szCs w:val="24"/>
        </w:rPr>
      </w:pPr>
    </w:p>
    <w:p w:rsidR="00DA576F" w:rsidRDefault="00DA576F" w:rsidP="0043322C">
      <w:pPr>
        <w:spacing w:line="360" w:lineRule="auto"/>
        <w:jc w:val="both"/>
        <w:rPr>
          <w:rFonts w:ascii="Arial" w:hAnsi="Arial" w:cs="Arial"/>
          <w:sz w:val="24"/>
          <w:szCs w:val="24"/>
        </w:rPr>
      </w:pPr>
    </w:p>
    <w:p w:rsidR="00DA576F"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Prefeito Municipal de </w:t>
      </w:r>
      <w:r w:rsidR="002170F4">
        <w:rPr>
          <w:rFonts w:ascii="Arial" w:hAnsi="Arial" w:cs="Arial"/>
          <w:sz w:val="24"/>
          <w:szCs w:val="24"/>
        </w:rPr>
        <w:t>Palmitos</w:t>
      </w:r>
    </w:p>
    <w:p w:rsidR="00DA576F" w:rsidRDefault="00DA576F"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r w:rsidRPr="0043322C">
        <w:rPr>
          <w:rFonts w:ascii="Arial" w:hAnsi="Arial" w:cs="Arial"/>
          <w:sz w:val="24"/>
          <w:szCs w:val="24"/>
        </w:rPr>
        <w:t xml:space="preserve">CONSELHO MUNICIPAL DOS DIREITOS DA CRIANÇA E DO ADOLESCENTE – CMDCA – </w:t>
      </w:r>
      <w:r w:rsidR="002170F4">
        <w:rPr>
          <w:rFonts w:ascii="Arial" w:hAnsi="Arial" w:cs="Arial"/>
          <w:sz w:val="24"/>
          <w:szCs w:val="24"/>
        </w:rPr>
        <w:t>PALMITOS</w:t>
      </w:r>
      <w:r w:rsidRPr="0043322C">
        <w:rPr>
          <w:rFonts w:ascii="Arial" w:hAnsi="Arial" w:cs="Arial"/>
          <w:sz w:val="24"/>
          <w:szCs w:val="24"/>
        </w:rPr>
        <w:t xml:space="preserve">/SC </w:t>
      </w:r>
    </w:p>
    <w:p w:rsidR="0043322C" w:rsidRPr="0043322C" w:rsidRDefault="0043322C" w:rsidP="0043322C">
      <w:pPr>
        <w:spacing w:line="360" w:lineRule="auto"/>
        <w:jc w:val="both"/>
        <w:rPr>
          <w:rFonts w:ascii="Arial" w:hAnsi="Arial" w:cs="Arial"/>
          <w:sz w:val="24"/>
          <w:szCs w:val="24"/>
        </w:rPr>
      </w:pPr>
    </w:p>
    <w:p w:rsidR="0043322C" w:rsidRPr="0043322C" w:rsidRDefault="0043322C" w:rsidP="0043322C">
      <w:pPr>
        <w:spacing w:line="360" w:lineRule="auto"/>
        <w:jc w:val="both"/>
        <w:rPr>
          <w:rFonts w:ascii="Arial" w:hAnsi="Arial" w:cs="Arial"/>
          <w:sz w:val="24"/>
          <w:szCs w:val="24"/>
        </w:rPr>
      </w:pPr>
    </w:p>
    <w:sectPr w:rsidR="0043322C" w:rsidRPr="0043322C" w:rsidSect="00DB45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769C6"/>
    <w:multiLevelType w:val="hybridMultilevel"/>
    <w:tmpl w:val="5808A7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compat/>
  <w:rsids>
    <w:rsidRoot w:val="00A57B02"/>
    <w:rsid w:val="0000577E"/>
    <w:rsid w:val="00126B47"/>
    <w:rsid w:val="00135490"/>
    <w:rsid w:val="001420F9"/>
    <w:rsid w:val="00186195"/>
    <w:rsid w:val="00196250"/>
    <w:rsid w:val="001D3B6F"/>
    <w:rsid w:val="002170F4"/>
    <w:rsid w:val="00243333"/>
    <w:rsid w:val="002730B9"/>
    <w:rsid w:val="0043322C"/>
    <w:rsid w:val="00496D3F"/>
    <w:rsid w:val="004C7E4B"/>
    <w:rsid w:val="005128AA"/>
    <w:rsid w:val="00547F75"/>
    <w:rsid w:val="00587074"/>
    <w:rsid w:val="006560FD"/>
    <w:rsid w:val="00726F61"/>
    <w:rsid w:val="0074600D"/>
    <w:rsid w:val="007C2534"/>
    <w:rsid w:val="00840C09"/>
    <w:rsid w:val="008F6853"/>
    <w:rsid w:val="009C1D95"/>
    <w:rsid w:val="009E065F"/>
    <w:rsid w:val="00A224F9"/>
    <w:rsid w:val="00A57B02"/>
    <w:rsid w:val="00BE5FA1"/>
    <w:rsid w:val="00C363C3"/>
    <w:rsid w:val="00D21F64"/>
    <w:rsid w:val="00D40201"/>
    <w:rsid w:val="00DA3791"/>
    <w:rsid w:val="00DA576F"/>
    <w:rsid w:val="00DB4531"/>
    <w:rsid w:val="00E2758C"/>
    <w:rsid w:val="00E60B7D"/>
    <w:rsid w:val="00FF4005"/>
    <w:rsid w:val="00FF7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5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57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26B4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D0B6C-B744-4AB1-9E5E-EA80ABB5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8291</Words>
  <Characters>47261</Characters>
  <Application>Microsoft Office Word</Application>
  <DocSecurity>0</DocSecurity>
  <Lines>393</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User</cp:lastModifiedBy>
  <cp:revision>2</cp:revision>
  <cp:lastPrinted>2020-07-16T20:39:00Z</cp:lastPrinted>
  <dcterms:created xsi:type="dcterms:W3CDTF">2020-07-16T20:45:00Z</dcterms:created>
  <dcterms:modified xsi:type="dcterms:W3CDTF">2020-07-16T20:45:00Z</dcterms:modified>
</cp:coreProperties>
</file>