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23" w:rsidRDefault="008D5923" w:rsidP="00F201C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anchor distT="352793" distB="347673" distL="476525" distR="474980" simplePos="0" relativeHeight="251659264" behindDoc="0" locked="0" layoutInCell="1" allowOverlap="1">
            <wp:simplePos x="0" y="0"/>
            <wp:positionH relativeFrom="margin">
              <wp:posOffset>1703705</wp:posOffset>
            </wp:positionH>
            <wp:positionV relativeFrom="paragraph">
              <wp:posOffset>57785</wp:posOffset>
            </wp:positionV>
            <wp:extent cx="1778000" cy="847090"/>
            <wp:effectExtent l="285750" t="266700" r="317500" b="257810"/>
            <wp:wrapThrough wrapText="bothSides">
              <wp:wrapPolygon edited="0">
                <wp:start x="694" y="-6801"/>
                <wp:lineTo x="-694" y="-6315"/>
                <wp:lineTo x="-3471" y="-972"/>
                <wp:lineTo x="-3471" y="24288"/>
                <wp:lineTo x="-1620" y="28174"/>
                <wp:lineTo x="-1157" y="28174"/>
                <wp:lineTo x="21060" y="28174"/>
                <wp:lineTo x="21754" y="28174"/>
                <wp:lineTo x="24069" y="25259"/>
                <wp:lineTo x="24069" y="24288"/>
                <wp:lineTo x="24300" y="24288"/>
                <wp:lineTo x="25226" y="17487"/>
                <wp:lineTo x="25226" y="1457"/>
                <wp:lineTo x="25457" y="-972"/>
                <wp:lineTo x="23837" y="-5829"/>
                <wp:lineTo x="22680" y="-6801"/>
                <wp:lineTo x="694" y="-6801"/>
              </wp:wrapPolygon>
            </wp:wrapThrough>
            <wp:docPr id="2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8470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8D5923" w:rsidRDefault="007B0C40" w:rsidP="00F201C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</w:p>
    <w:p w:rsidR="008D5923" w:rsidRDefault="008D5923" w:rsidP="00F201C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D5923" w:rsidRDefault="008D5923" w:rsidP="00F201C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C70AF" w:rsidRPr="00F201C9" w:rsidRDefault="006C70AF" w:rsidP="00F201C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01C9">
        <w:rPr>
          <w:rFonts w:ascii="Arial" w:hAnsi="Arial" w:cs="Arial"/>
          <w:b/>
          <w:bCs/>
          <w:sz w:val="24"/>
          <w:szCs w:val="24"/>
        </w:rPr>
        <w:t>RETIFICAÇÃO DO EDITAL Nº 04/2020, DE 22 DE JULHO DE 2020</w:t>
      </w:r>
    </w:p>
    <w:p w:rsidR="00F201C9" w:rsidRDefault="00F201C9" w:rsidP="00F201C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C70AF" w:rsidRPr="00F201C9" w:rsidRDefault="006C70AF" w:rsidP="00F201C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201C9">
        <w:rPr>
          <w:rFonts w:ascii="Arial" w:hAnsi="Arial" w:cs="Arial"/>
          <w:sz w:val="24"/>
          <w:szCs w:val="24"/>
        </w:rPr>
        <w:t>A Presidente do Conselho Municipal de Direitos da Criança e do Adolescente de Palmitos – SC, no uso de suas atribuições legais, e nos termos estabelecidos no item 1.7</w:t>
      </w:r>
      <w:proofErr w:type="gramStart"/>
      <w:r w:rsidRPr="00F201C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201C9">
        <w:rPr>
          <w:rFonts w:ascii="Arial" w:hAnsi="Arial" w:cs="Arial"/>
          <w:sz w:val="24"/>
          <w:szCs w:val="24"/>
        </w:rPr>
        <w:t xml:space="preserve">do Edital nº 04/2020, referente ao concurso público para o Chamamento Público para seleção de projetos a serem autorizados a realizar captação de recursos integral ou parcial, na modalidade de Chancela, altera o item a seguir elencado: </w:t>
      </w:r>
    </w:p>
    <w:p w:rsidR="006C70AF" w:rsidRPr="00F201C9" w:rsidRDefault="006C70AF" w:rsidP="00F201C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01C9">
        <w:rPr>
          <w:rFonts w:ascii="Arial" w:hAnsi="Arial" w:cs="Arial"/>
          <w:sz w:val="24"/>
          <w:szCs w:val="24"/>
        </w:rPr>
        <w:t xml:space="preserve">Ficam prorrogadas até o dia 22 de agosto de 2019, os prazos para entrega das propostas de chancela referente ao edital Nº 04/2020, de 22 de julho de 2020; </w:t>
      </w:r>
    </w:p>
    <w:p w:rsidR="006C70AF" w:rsidRPr="00F201C9" w:rsidRDefault="006C70AF" w:rsidP="00F201C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01C9">
        <w:rPr>
          <w:rFonts w:ascii="Arial" w:hAnsi="Arial" w:cs="Arial"/>
          <w:sz w:val="24"/>
          <w:szCs w:val="24"/>
        </w:rPr>
        <w:t>Assim sendo, no item 1.7, DAS INSCRIÇÕES,</w:t>
      </w:r>
    </w:p>
    <w:p w:rsidR="00F201C9" w:rsidRPr="00F201C9" w:rsidRDefault="006C70AF" w:rsidP="00F201C9">
      <w:pPr>
        <w:pStyle w:val="PargrafodaLista"/>
        <w:spacing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F201C9">
        <w:rPr>
          <w:rFonts w:ascii="Arial" w:hAnsi="Arial" w:cs="Arial"/>
          <w:b/>
          <w:bCs/>
          <w:sz w:val="24"/>
          <w:szCs w:val="24"/>
        </w:rPr>
        <w:t>ONDE SE LÊ:</w:t>
      </w:r>
      <w:r w:rsidR="00F201C9" w:rsidRPr="00F201C9">
        <w:rPr>
          <w:rFonts w:ascii="Arial" w:hAnsi="Arial" w:cs="Arial"/>
          <w:sz w:val="24"/>
          <w:szCs w:val="24"/>
        </w:rPr>
        <w:t xml:space="preserve">Para fins deste EDITAL, os prazos se iniciam e expiram exclusivamente em dia útil: PERÍODO DE RECEBIMENTO DAS PROPOSTAS: 01/06/2020 a 30/07/2020, de segunda a sexta feira, nos horários de 08h00min as 11h00min e das 14h00min às 17h00min. </w:t>
      </w:r>
    </w:p>
    <w:p w:rsidR="00196250" w:rsidRPr="00F201C9" w:rsidRDefault="00F201C9" w:rsidP="00F201C9">
      <w:pPr>
        <w:pStyle w:val="PargrafodaLista"/>
        <w:spacing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F201C9">
        <w:rPr>
          <w:rFonts w:ascii="Arial" w:hAnsi="Arial" w:cs="Arial"/>
          <w:b/>
          <w:bCs/>
          <w:sz w:val="24"/>
          <w:szCs w:val="24"/>
        </w:rPr>
        <w:t>LEIA-</w:t>
      </w:r>
      <w:proofErr w:type="gramStart"/>
      <w:r w:rsidRPr="00F201C9">
        <w:rPr>
          <w:rFonts w:ascii="Arial" w:hAnsi="Arial" w:cs="Arial"/>
          <w:b/>
          <w:bCs/>
          <w:sz w:val="24"/>
          <w:szCs w:val="24"/>
        </w:rPr>
        <w:t>SE:</w:t>
      </w:r>
      <w:bookmarkStart w:id="1" w:name="_Hlk46491566"/>
      <w:proofErr w:type="gramEnd"/>
      <w:r w:rsidRPr="00F201C9">
        <w:rPr>
          <w:rFonts w:ascii="Arial" w:hAnsi="Arial" w:cs="Arial"/>
          <w:sz w:val="24"/>
          <w:szCs w:val="24"/>
        </w:rPr>
        <w:t xml:space="preserve">Para deste EDITAL, os prazos se iniciam e expiram exclusivamente em dia útil: PERÍODO DE RECEBIMENTO DAS PROPOSTAS: 22/07/2020 a 22/08/2020, de segunda a sexta feira, nos horários de 08h00min as 11h00min e das 14h00min ás 17h00min. </w:t>
      </w:r>
      <w:bookmarkEnd w:id="1"/>
    </w:p>
    <w:p w:rsidR="006C70AF" w:rsidRPr="008D5923" w:rsidRDefault="00F201C9" w:rsidP="00F201C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01C9">
        <w:rPr>
          <w:rFonts w:ascii="Arial" w:hAnsi="Arial" w:cs="Arial"/>
          <w:color w:val="162937"/>
          <w:sz w:val="24"/>
          <w:szCs w:val="24"/>
          <w:shd w:val="clear" w:color="auto" w:fill="FFFFFF"/>
        </w:rPr>
        <w:t>As demais disposições constantes do Edital</w:t>
      </w:r>
      <w:r w:rsidR="008D5923">
        <w:rPr>
          <w:rFonts w:ascii="Arial" w:hAnsi="Arial" w:cs="Arial"/>
          <w:color w:val="162937"/>
          <w:sz w:val="24"/>
          <w:szCs w:val="24"/>
          <w:shd w:val="clear" w:color="auto" w:fill="FFFFFF"/>
        </w:rPr>
        <w:t xml:space="preserve"> </w:t>
      </w:r>
      <w:proofErr w:type="gramStart"/>
      <w:r w:rsidRPr="00F201C9">
        <w:rPr>
          <w:rFonts w:ascii="Arial" w:hAnsi="Arial" w:cs="Arial"/>
          <w:color w:val="162937"/>
          <w:sz w:val="24"/>
          <w:szCs w:val="24"/>
          <w:shd w:val="clear" w:color="auto" w:fill="FFFFFF"/>
        </w:rPr>
        <w:t>nº.</w:t>
      </w:r>
      <w:proofErr w:type="gramEnd"/>
      <w:r w:rsidRPr="00F201C9">
        <w:rPr>
          <w:rFonts w:ascii="Arial" w:hAnsi="Arial" w:cs="Arial"/>
          <w:color w:val="162937"/>
          <w:sz w:val="24"/>
          <w:szCs w:val="24"/>
          <w:shd w:val="clear" w:color="auto" w:fill="FFFFFF"/>
        </w:rPr>
        <w:t>004/2020, permanecem inalteradas.</w:t>
      </w:r>
    </w:p>
    <w:p w:rsidR="008D5923" w:rsidRPr="008D5923" w:rsidRDefault="008D5923" w:rsidP="008D59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01C9" w:rsidRPr="00F201C9" w:rsidRDefault="008D5923" w:rsidP="008D592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LIANE MARIA VACCARI CRUZ</w:t>
      </w:r>
    </w:p>
    <w:p w:rsidR="00F201C9" w:rsidRPr="00F201C9" w:rsidRDefault="008D5923" w:rsidP="008D5923">
      <w:pPr>
        <w:spacing w:after="0" w:line="360" w:lineRule="auto"/>
        <w:ind w:left="1416"/>
        <w:jc w:val="center"/>
        <w:rPr>
          <w:rFonts w:ascii="Arial" w:hAnsi="Arial" w:cs="Arial"/>
          <w:sz w:val="24"/>
          <w:szCs w:val="24"/>
        </w:rPr>
      </w:pPr>
      <w:r w:rsidRPr="00F201C9">
        <w:rPr>
          <w:rFonts w:ascii="Arial" w:hAnsi="Arial" w:cs="Arial"/>
          <w:sz w:val="24"/>
          <w:szCs w:val="24"/>
        </w:rPr>
        <w:t>PRESIDENTE DO CMDCA</w:t>
      </w:r>
    </w:p>
    <w:sectPr w:rsidR="00F201C9" w:rsidRPr="00F201C9" w:rsidSect="00917C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E1FD8"/>
    <w:multiLevelType w:val="multilevel"/>
    <w:tmpl w:val="2C38DB3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4" w:hanging="2160"/>
      </w:pPr>
      <w:rPr>
        <w:rFonts w:hint="default"/>
      </w:rPr>
    </w:lvl>
  </w:abstractNum>
  <w:abstractNum w:abstractNumId="1">
    <w:nsid w:val="22BC3629"/>
    <w:multiLevelType w:val="hybridMultilevel"/>
    <w:tmpl w:val="47169C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6C70AF"/>
    <w:rsid w:val="00196250"/>
    <w:rsid w:val="006C70AF"/>
    <w:rsid w:val="007B0C40"/>
    <w:rsid w:val="007C2534"/>
    <w:rsid w:val="008D5923"/>
    <w:rsid w:val="00917C0D"/>
    <w:rsid w:val="00F20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C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7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User</cp:lastModifiedBy>
  <cp:revision>2</cp:revision>
  <cp:lastPrinted>2020-07-24T18:32:00Z</cp:lastPrinted>
  <dcterms:created xsi:type="dcterms:W3CDTF">2020-07-24T18:35:00Z</dcterms:created>
  <dcterms:modified xsi:type="dcterms:W3CDTF">2020-07-24T18:35:00Z</dcterms:modified>
</cp:coreProperties>
</file>