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32" w:rsidRPr="00614AB2" w:rsidRDefault="008C7832" w:rsidP="008C783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614AB2">
        <w:rPr>
          <w:rFonts w:ascii="Times New Roman" w:hAnsi="Times New Roman" w:cs="Times New Roman"/>
          <w:b/>
          <w:bCs/>
          <w:color w:val="auto"/>
          <w:lang w:val="pt-BR"/>
        </w:rPr>
        <w:t>EDITAL FUNDO MUNICIPAL DE SAÚDE</w:t>
      </w:r>
    </w:p>
    <w:p w:rsidR="008C7832" w:rsidRPr="00614AB2" w:rsidRDefault="008C7832" w:rsidP="008C7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614AB2">
        <w:rPr>
          <w:rFonts w:ascii="Times New Roman" w:hAnsi="Times New Roman"/>
          <w:b/>
          <w:sz w:val="24"/>
          <w:szCs w:val="24"/>
          <w:lang w:val="pt-BR"/>
        </w:rPr>
        <w:t>PROCESSO LICITATÓRIO Nº 0</w:t>
      </w:r>
      <w:r w:rsidR="00614AB2" w:rsidRPr="00614AB2">
        <w:rPr>
          <w:rFonts w:ascii="Times New Roman" w:hAnsi="Times New Roman"/>
          <w:b/>
          <w:sz w:val="24"/>
          <w:szCs w:val="24"/>
          <w:lang w:val="pt-BR"/>
        </w:rPr>
        <w:t>3</w:t>
      </w:r>
      <w:r w:rsidRPr="00614AB2">
        <w:rPr>
          <w:rFonts w:ascii="Times New Roman" w:hAnsi="Times New Roman"/>
          <w:b/>
          <w:sz w:val="24"/>
          <w:szCs w:val="24"/>
          <w:lang w:val="pt-BR"/>
        </w:rPr>
        <w:t>/2021</w:t>
      </w:r>
    </w:p>
    <w:p w:rsidR="008C7832" w:rsidRPr="00614AB2" w:rsidRDefault="008C7832" w:rsidP="008C783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lang w:val="pt-BR"/>
        </w:rPr>
      </w:pPr>
      <w:r w:rsidRPr="00614AB2">
        <w:rPr>
          <w:rFonts w:ascii="Times New Roman" w:hAnsi="Times New Roman" w:cs="Times New Roman"/>
          <w:b/>
          <w:bCs/>
          <w:color w:val="auto"/>
          <w:lang w:val="pt-BR"/>
        </w:rPr>
        <w:t>CREDENCIAMENTO Nº 01/2021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1. DO PROCESSO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1.1. O Município de Palmitos, Estado de Santa Catarina, através do Fundo Municipal de Saúde, com endereço na Rua Osvaldo Cruz, s/n, CEP 89887-000, CNPJ nº 11.420.595/0001-50, através da Comissão Permanente de Licitação, torna público, para o conhecimento dos interessados, que está instaurando processo de chamamento para o </w:t>
      </w:r>
      <w:r w:rsidRPr="00FC3A36">
        <w:rPr>
          <w:rFonts w:ascii="Times New Roman" w:hAnsi="Times New Roman"/>
          <w:b/>
          <w:sz w:val="24"/>
          <w:szCs w:val="24"/>
          <w:u w:val="single"/>
          <w:lang w:val="pt-BR"/>
        </w:rPr>
        <w:t>CREDENCIAMENTO DE FARMÁCIAS</w:t>
      </w:r>
      <w:r w:rsidRPr="00FC3A36">
        <w:rPr>
          <w:rFonts w:ascii="Times New Roman" w:hAnsi="Times New Roman"/>
          <w:sz w:val="24"/>
          <w:szCs w:val="24"/>
          <w:lang w:val="pt-BR"/>
        </w:rPr>
        <w:t>, em conformidade com o disposto na Lei Federal nº 8.666, de 21 de junho de 1993, e suas alterações, segundo as condições estabelecidas neste Edital.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2. DO OBJETO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2.1. Este procedimento tem por objeto credenciar pessoas jurídicas (Farmácias) para fornecimento de medicamentos relacionados na Tabela SUS, para uso emergencial e cumprimento de mandados judiciais, perante prescrição médica, no atendimento às </w:t>
      </w:r>
      <w:proofErr w:type="gramStart"/>
      <w:r w:rsidRPr="00FC3A36">
        <w:t>pessoas carentes do Município de Palmitos, observados</w:t>
      </w:r>
      <w:proofErr w:type="gramEnd"/>
      <w:r w:rsidRPr="00FC3A36">
        <w:t xml:space="preserve"> os prazos e procedimentos descritos neste instrumento e seus anexos. </w:t>
      </w: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SemEspaamento"/>
        <w:jc w:val="both"/>
        <w:rPr>
          <w:b/>
        </w:rPr>
      </w:pPr>
      <w:r w:rsidRPr="00FC3A36">
        <w:rPr>
          <w:b/>
        </w:rPr>
        <w:t>3. ACESSO AO EDITAL E IMPUGNAÇÃO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3.1 - O presente edital encontra-se à disposição das interessadas no setor de licitações da Prefeitura Municipal de Palmitos, de segunda a sexta feira, das </w:t>
      </w:r>
      <w:proofErr w:type="gramStart"/>
      <w:r w:rsidRPr="00FC3A36">
        <w:t>08:00</w:t>
      </w:r>
      <w:proofErr w:type="gramEnd"/>
      <w:r w:rsidRPr="00FC3A36">
        <w:t xml:space="preserve"> às 11:30 horas e das 13:30 às 17:00 horas, ou pelo site </w:t>
      </w:r>
      <w:hyperlink r:id="rId6" w:history="1">
        <w:r w:rsidRPr="00FC3A36">
          <w:rPr>
            <w:rStyle w:val="Hyperlink"/>
          </w:rPr>
          <w:t>www.palmitos.sc.gov.br</w:t>
        </w:r>
      </w:hyperlink>
      <w:r w:rsidRPr="00FC3A36">
        <w:t>.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3.2 - Informações ou esclarecimentos poderão ser obtidos pelo fone (49) 3647 9610, pessoalmente, no Setor de Licitações da Prefeitura Municipal ou pelo e-mail: </w:t>
      </w:r>
      <w:hyperlink r:id="rId7" w:history="1">
        <w:r w:rsidRPr="00FC3A36">
          <w:rPr>
            <w:rStyle w:val="Hyperlink"/>
          </w:rPr>
          <w:t>licitacao@palmitos.sc.gov.br</w:t>
        </w:r>
      </w:hyperlink>
      <w:r w:rsidRPr="00FC3A36">
        <w:t>, em dias úteis, no horário de expediente.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3.3 - Sem prejuízo das publicações necessárias, qualquer alteração, modificação ou informação referente ao Edital em questão, estará disponível no site supracitado, cabendo aos interessados </w:t>
      </w:r>
      <w:proofErr w:type="gramStart"/>
      <w:r w:rsidRPr="00FC3A36">
        <w:t>a</w:t>
      </w:r>
      <w:proofErr w:type="gramEnd"/>
      <w:r w:rsidRPr="00FC3A36">
        <w:t xml:space="preserve"> responsabilidade de acompanha-las, não cabendo aos mesmos alegar desconhecimento.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3.4 - Até </w:t>
      </w:r>
      <w:proofErr w:type="gramStart"/>
      <w:r w:rsidRPr="00FC3A36">
        <w:t>5</w:t>
      </w:r>
      <w:proofErr w:type="gramEnd"/>
      <w:r w:rsidRPr="00FC3A36">
        <w:t xml:space="preserve"> (cinco) dias úteis antes da data fixada para recebimento das propostas, qualquer pessoa física ou jurídica poderá impugnar o ato convocatório da presente Tomada de Preço, conforme disposições contidas na Lei nº 8.666/93, </w:t>
      </w:r>
      <w:r w:rsidRPr="00FC3A36">
        <w:rPr>
          <w:rFonts w:eastAsia="Arial Unicode MS"/>
        </w:rPr>
        <w:t>§ 1º, art. 41.</w:t>
      </w:r>
    </w:p>
    <w:p w:rsidR="008C7832" w:rsidRPr="00FC3A36" w:rsidRDefault="008C7832" w:rsidP="008C7832">
      <w:pPr>
        <w:pStyle w:val="SemEspaamento"/>
        <w:jc w:val="both"/>
        <w:rPr>
          <w:rFonts w:eastAsia="Arial Unicode MS"/>
        </w:rPr>
      </w:pPr>
      <w:r w:rsidRPr="00FC3A36">
        <w:t xml:space="preserve">3.4.1 - Em se tratando de licitante, o prazo para impugnação é de até </w:t>
      </w:r>
      <w:proofErr w:type="gramStart"/>
      <w:r w:rsidRPr="00FC3A36">
        <w:t>2</w:t>
      </w:r>
      <w:proofErr w:type="gramEnd"/>
      <w:r w:rsidRPr="00FC3A36">
        <w:t xml:space="preserve"> (dois) dias úteis antes da data fixada para recebimento das propostas (</w:t>
      </w:r>
      <w:r w:rsidRPr="00FC3A36">
        <w:rPr>
          <w:rFonts w:eastAsia="Arial Unicode MS"/>
        </w:rPr>
        <w:t>§ 2º, art. 41. Lei nº 8.666/93).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3.5 - </w:t>
      </w:r>
      <w:r w:rsidRPr="00FC3A36">
        <w:rPr>
          <w:rFonts w:eastAsia="Arial Unicode MS"/>
        </w:rPr>
        <w:t>As impugnações ao Edital deverão ser dirigidas à Comissão Permanente de Licitações e protocoladas no Departamento de Licitações da Prefeitura Municipal de Palmitos, em dias úteis, no horário de expediente.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SemEspaamento"/>
        <w:jc w:val="both"/>
        <w:rPr>
          <w:b/>
        </w:rPr>
      </w:pPr>
      <w:r w:rsidRPr="00FC3A36">
        <w:rPr>
          <w:b/>
        </w:rPr>
        <w:t>4. CONDIÇÕES PARA PARTICIPAÇÃO NA LICITAÇÃO</w:t>
      </w:r>
    </w:p>
    <w:p w:rsidR="008C7832" w:rsidRPr="00FC3A36" w:rsidRDefault="008C7832" w:rsidP="008C7832">
      <w:pPr>
        <w:pStyle w:val="SemEspaamento"/>
        <w:jc w:val="both"/>
      </w:pPr>
      <w:r w:rsidRPr="00FC3A36">
        <w:t>4.1 - Poderão participar as empresas do ramo de atividade e compatível com o objeto da presente licitação que manifestarem seu interesse.</w:t>
      </w:r>
    </w:p>
    <w:p w:rsidR="008C7832" w:rsidRPr="00FC3A36" w:rsidRDefault="008C7832" w:rsidP="008C7832">
      <w:pPr>
        <w:pStyle w:val="SemEspaamento"/>
        <w:jc w:val="both"/>
      </w:pPr>
      <w:r w:rsidRPr="00FC3A36">
        <w:t>4.2 - Será permitida a participação de empresas que se enquadrem nos termos da Lei Complementar nº 123/06, desde que, comprove os requisitos na fase de habilitação.</w:t>
      </w:r>
    </w:p>
    <w:p w:rsidR="008C7832" w:rsidRPr="00FC3A36" w:rsidRDefault="008C7832" w:rsidP="008C7832">
      <w:pPr>
        <w:pStyle w:val="SemEspaamento"/>
        <w:jc w:val="both"/>
      </w:pPr>
      <w:r w:rsidRPr="00FC3A36">
        <w:t>4.3 Não poderão participar da presente licitação as interessadas que estejam cumprindo sanções previstas nos incisos III e IV, do art. 87, da Lei n° 8.666/93, atualizada.</w:t>
      </w: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lastRenderedPageBreak/>
        <w:t xml:space="preserve">5. DA APRESENTAÇÃO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5.1. Os interessados deverão apresentar a documentação exigida no item </w:t>
      </w:r>
      <w:proofErr w:type="gramStart"/>
      <w:r w:rsidRPr="00FC3A36">
        <w:rPr>
          <w:rFonts w:ascii="Times New Roman" w:hAnsi="Times New Roman"/>
          <w:sz w:val="24"/>
          <w:szCs w:val="24"/>
          <w:lang w:val="pt-BR"/>
        </w:rPr>
        <w:t>9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>, no prazo estabelecido no item 6.1, no horário das 07:30 às 11:30 horas e das 13:30 às 17:30 horas, de segunda a sexta-feira, na sede da Prefeitura Municipal de Palmitos, junto à Comissão Permanente de Licitação, situada na Rua Independência, n° 100, Centro, em envelope fechado, de forma a não permitir sua violação, cuja parte externa deverá constar a seguinte descrição: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-38101</wp:posOffset>
                </wp:positionH>
                <wp:positionV relativeFrom="paragraph">
                  <wp:posOffset>161290</wp:posOffset>
                </wp:positionV>
                <wp:extent cx="4048125" cy="1019175"/>
                <wp:effectExtent l="0" t="0" r="28575" b="2857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8125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3pt;margin-top:12.7pt;width:31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" filled="f" strokecolor="windowText" strokeweight="2pt">
                <v:path arrowok="t"/>
              </v:rect>
            </w:pict>
          </mc:Fallback>
        </mc:AlternateConten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>DE: (RAZÃO SOCIAL, CNPJ E ENDEREÇO</w:t>
      </w:r>
      <w:proofErr w:type="gramStart"/>
      <w:r w:rsidRPr="00FC3A36">
        <w:rPr>
          <w:rFonts w:ascii="Times New Roman" w:hAnsi="Times New Roman" w:cs="Times New Roman"/>
          <w:b/>
          <w:bCs/>
          <w:lang w:val="pt-BR"/>
        </w:rPr>
        <w:t>)</w:t>
      </w:r>
      <w:proofErr w:type="gramEnd"/>
      <w:r w:rsidRPr="00FC3A36">
        <w:rPr>
          <w:rFonts w:ascii="Times New Roman" w:hAnsi="Times New Roman" w:cs="Times New Roman"/>
          <w:b/>
          <w:bCs/>
          <w:lang w:val="pt-BR"/>
        </w:rPr>
        <w:t xml:space="preserve">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PARA: FUNDO MUNICIPAL DE SAÚDE DE PALMITOS </w:t>
      </w:r>
    </w:p>
    <w:p w:rsidR="008C7832" w:rsidRPr="00614AB2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  <w:r w:rsidRPr="00614AB2">
        <w:rPr>
          <w:rFonts w:ascii="Times New Roman" w:hAnsi="Times New Roman" w:cs="Times New Roman"/>
          <w:b/>
          <w:bCs/>
          <w:color w:val="auto"/>
          <w:lang w:val="pt-BR"/>
        </w:rPr>
        <w:t xml:space="preserve">DOCUMENTOS PARA CREDENCIAMENTO </w:t>
      </w:r>
    </w:p>
    <w:p w:rsidR="008C7832" w:rsidRPr="00614AB2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  <w:r w:rsidRPr="00614AB2">
        <w:rPr>
          <w:rFonts w:ascii="Times New Roman" w:hAnsi="Times New Roman" w:cs="Times New Roman"/>
          <w:b/>
          <w:bCs/>
          <w:color w:val="auto"/>
          <w:lang w:val="pt-BR"/>
        </w:rPr>
        <w:t>PROCESSO LICITATÓRIO Nº 0</w:t>
      </w:r>
      <w:r w:rsidR="00614AB2" w:rsidRPr="00614AB2">
        <w:rPr>
          <w:rFonts w:ascii="Times New Roman" w:hAnsi="Times New Roman" w:cs="Times New Roman"/>
          <w:b/>
          <w:bCs/>
          <w:color w:val="auto"/>
          <w:lang w:val="pt-BR"/>
        </w:rPr>
        <w:t>3</w:t>
      </w:r>
      <w:r w:rsidRPr="00614AB2">
        <w:rPr>
          <w:rFonts w:ascii="Times New Roman" w:hAnsi="Times New Roman" w:cs="Times New Roman"/>
          <w:b/>
          <w:bCs/>
          <w:color w:val="auto"/>
          <w:lang w:val="pt-BR"/>
        </w:rPr>
        <w:t>/2021</w:t>
      </w:r>
    </w:p>
    <w:p w:rsidR="008C7832" w:rsidRPr="00614AB2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614AB2">
        <w:rPr>
          <w:rFonts w:ascii="Times New Roman" w:hAnsi="Times New Roman" w:cs="Times New Roman"/>
          <w:b/>
          <w:bCs/>
          <w:color w:val="auto"/>
          <w:lang w:val="pt-BR"/>
        </w:rPr>
        <w:t>CREDENCIAMENTO 01/2021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6. RECEBIMENTO DOS ENVELOPES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6.1. </w:t>
      </w:r>
      <w:r w:rsidRPr="00FC3A36">
        <w:rPr>
          <w:rFonts w:ascii="Times New Roman" w:hAnsi="Times New Roman" w:cs="Times New Roman"/>
          <w:color w:val="auto"/>
          <w:lang w:val="pt-BR"/>
        </w:rPr>
        <w:t xml:space="preserve">Os envelopes </w:t>
      </w:r>
      <w:r w:rsidRPr="00614AB2">
        <w:rPr>
          <w:rFonts w:ascii="Times New Roman" w:hAnsi="Times New Roman" w:cs="Times New Roman"/>
          <w:color w:val="auto"/>
          <w:lang w:val="pt-BR"/>
        </w:rPr>
        <w:t xml:space="preserve">serão recebidos a partir da data de publicação deste Edital, até às 09 horas do dia </w:t>
      </w:r>
      <w:r w:rsidR="00614AB2" w:rsidRPr="00614AB2">
        <w:rPr>
          <w:rFonts w:ascii="Times New Roman" w:hAnsi="Times New Roman" w:cs="Times New Roman"/>
          <w:color w:val="auto"/>
          <w:lang w:val="pt-BR"/>
        </w:rPr>
        <w:t>18</w:t>
      </w:r>
      <w:r w:rsidRPr="00614AB2">
        <w:rPr>
          <w:rFonts w:ascii="Times New Roman" w:hAnsi="Times New Roman" w:cs="Times New Roman"/>
          <w:color w:val="auto"/>
          <w:lang w:val="pt-BR"/>
        </w:rPr>
        <w:t xml:space="preserve"> de março de 2021, podendo ser prorrogado por interesse da Administração Pública, observada a disponibilidade orçamentária </w:t>
      </w:r>
      <w:r w:rsidRPr="00FC3A36">
        <w:rPr>
          <w:rFonts w:ascii="Times New Roman" w:hAnsi="Times New Roman" w:cs="Times New Roman"/>
          <w:lang w:val="pt-BR"/>
        </w:rPr>
        <w:t xml:space="preserve">e financeira, os critérios de interesse público e os princípios gerais da administração pública.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t>7. CONDIÇÕES PARA CREDENCIAMENTO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7.1. Como exigência imprescindível para a formalização e manutenção do contrato, a empresa proponente/credenciada deve atender às seguintes condições: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7.1.1. Estar cadastrada no Cadastro Nacional de Estabelecimentos de Saúde;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7.1.2. Fornecer os medicamentos pelos valores constantes na tabela fornecida no site da ANVISA;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7.1.3. Apresentar e atualizar certidões ou qualquer outro documento sempre que solicitado pelo Fundo Municipal de Saúde de Palmitos.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7.2. O fornecimento dos medicamentos entre as farmácias credenciadas dar-se-á por critério do próprio munícipe (paciente) que junto com a requisição e/ou autorização de fornecimento receberá uma relação das farmácias credenciadas.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7.3. A Credenciada fornecerá os medicamentos conforme receita médica, após autorização do setor competente.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7.4. É vedado à CREDENCIADA ceder ou transferir para terceiros a autorização de fornecimento.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7.5. A empresa CREDENCIADA deverá comunicar a Secretaria Municipal de Saúde, eventual alteração do endereço de localização.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7.6. A CREDENCIADA deverá comunicar ao CREDENCIANTE qualquer irregularidade de que tenha conhecimento.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8. DAS OBRIGAÇÕES PARA FORNECIMENTO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8.1. Os medicamentos somente deverão ser fornecidos/entregues pela CREDENCIADA mediante apresentação de requisição autorizada pela Secretaria Municipal de Saúde, devidamente acompanhada da receita médica, de acordo com a especificação e quantidade </w:t>
      </w:r>
      <w:r w:rsidRPr="00FC3A36">
        <w:rPr>
          <w:rFonts w:ascii="Times New Roman" w:hAnsi="Times New Roman" w:cs="Times New Roman"/>
          <w:lang w:val="pt-BR"/>
        </w:rPr>
        <w:lastRenderedPageBreak/>
        <w:t xml:space="preserve">estabelecida, em perfeito estado de conservação e com as respectivas garantias de validade de uso.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8.2. No caso da CREDENCIADA não possuir o medicamento solicitado, deverá providenciar no prazo máximo de 24 horas, ou a critério do munícipe, verificar a disponibilidade dentre as farmácias credenciadas.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8.3. Para os casos de mais de uma marca com o mesmo princípio ativo, constante no guia da farmácia, a CREDENCIADA deverá fornecer o medicamento (marca) de menor preço.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9. DOCUMENTOS NECESSÁRIOS PARA CREDENCIAMENTO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 A interessada deverá apresentar cópias autenticadas ou as cópias acompanhadas dos originais, dos seguintes documentos: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9.1.1. Certificado de Registro de Farmácia - CRF;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9.1.2. Alvará da Vigilância Sanitária;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9.1.3. Alvará e/ou certidão de funcionamento;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9.1.4. Contrato social e respectivas alterações, ou estatuto acompanhado de documentos de eleições de seus administradores; </w:t>
      </w:r>
    </w:p>
    <w:p w:rsidR="008C7832" w:rsidRPr="00FC3A36" w:rsidRDefault="008C7832" w:rsidP="008C7832">
      <w:pPr>
        <w:pStyle w:val="SemEspaamento"/>
        <w:jc w:val="both"/>
      </w:pPr>
      <w:r w:rsidRPr="00FC3A36">
        <w:t>9.1.5. Comprovante de Inscrição no Cadastro Nacional de Pessoas Jurídicas - CNPJ;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9.1.6. Certidão Negativa de Débitos Federais;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9.1.7. Certidão Negativa de Débitos Estaduais; 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9.1.8. Certidão Negativa de Débitos Municipais; </w:t>
      </w:r>
    </w:p>
    <w:p w:rsidR="008C7832" w:rsidRPr="00FC3A36" w:rsidRDefault="008C7832" w:rsidP="008C7832">
      <w:pPr>
        <w:pStyle w:val="SemEspaamento"/>
        <w:jc w:val="both"/>
      </w:pPr>
      <w:r w:rsidRPr="00FC3A36">
        <w:t>9.1.9. Certificado de Regularidade do FGTS;</w:t>
      </w:r>
    </w:p>
    <w:p w:rsidR="008C7832" w:rsidRPr="00FC3A36" w:rsidRDefault="008C7832" w:rsidP="008C7832">
      <w:pPr>
        <w:pStyle w:val="SemEspaamento"/>
        <w:jc w:val="both"/>
      </w:pPr>
      <w:r w:rsidRPr="00FC3A36">
        <w:t>9.1.10. Certidão Negativa de Débitos Trabalhistas (Lei nº 12.440/2011);</w:t>
      </w:r>
    </w:p>
    <w:p w:rsidR="008C7832" w:rsidRPr="00FC3A36" w:rsidRDefault="008C7832" w:rsidP="008C7832">
      <w:pPr>
        <w:pStyle w:val="SemEspaamento"/>
        <w:jc w:val="both"/>
      </w:pPr>
      <w:r w:rsidRPr="00FC3A36">
        <w:t>9.1.11. Declaração de que concorda e se compromete a realizar o fornecimento de medicamentos (Anexo I).</w:t>
      </w:r>
    </w:p>
    <w:p w:rsidR="008C7832" w:rsidRPr="00FC3A36" w:rsidRDefault="008C7832" w:rsidP="008C7832">
      <w:pPr>
        <w:pStyle w:val="SemEspaamento"/>
        <w:jc w:val="both"/>
        <w:rPr>
          <w:bCs/>
        </w:rPr>
      </w:pPr>
      <w:r w:rsidRPr="00FC3A36">
        <w:t xml:space="preserve">9.1.12. </w:t>
      </w:r>
      <w:r w:rsidRPr="00FC3A36">
        <w:rPr>
          <w:bCs/>
        </w:rPr>
        <w:t>Declaração de idoneidade;</w:t>
      </w:r>
    </w:p>
    <w:p w:rsidR="008C7832" w:rsidRPr="00FC3A36" w:rsidRDefault="008C7832" w:rsidP="008C7832">
      <w:pPr>
        <w:pStyle w:val="SemEspaamento"/>
        <w:jc w:val="both"/>
        <w:rPr>
          <w:bCs/>
        </w:rPr>
      </w:pPr>
      <w:r w:rsidRPr="00FC3A36">
        <w:rPr>
          <w:bCs/>
        </w:rPr>
        <w:t>9.1.13. Declaração de não emprega menores de 16 anos ou de 18 anos em trabalho noturno, perigoso ou insalubre;</w:t>
      </w:r>
    </w:p>
    <w:p w:rsidR="008C7832" w:rsidRPr="00FC3A36" w:rsidRDefault="008C7832" w:rsidP="008C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bCs/>
          <w:sz w:val="24"/>
          <w:szCs w:val="24"/>
          <w:lang w:val="pt-BR"/>
        </w:rPr>
        <w:t xml:space="preserve">9.1.14 </w:t>
      </w: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Consulta Consolidada de Pessoa Jurídica expedida pelo Tribunal de Contas da União, obtida no site </w:t>
      </w:r>
      <w:hyperlink r:id="rId8" w:history="1">
        <w:r w:rsidRPr="00FC3A36">
          <w:rPr>
            <w:rStyle w:val="Hyperlink"/>
            <w:rFonts w:ascii="Times New Roman" w:hAnsi="Times New Roman"/>
            <w:sz w:val="24"/>
            <w:szCs w:val="24"/>
            <w:lang w:val="pt-BR"/>
          </w:rPr>
          <w:t>https://certidoes-apf.apps.tcu.gov.br</w:t>
        </w:r>
      </w:hyperlink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, comprovando a regularidade em relação </w:t>
      </w:r>
      <w:proofErr w:type="gramStart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as</w:t>
      </w:r>
      <w:proofErr w:type="gramEnd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 certidões integrantes.</w:t>
      </w:r>
    </w:p>
    <w:p w:rsidR="008C7832" w:rsidRPr="00FC3A36" w:rsidRDefault="008C7832" w:rsidP="008C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9.1.14.1 Havendo pendência/irregularidade em qualquer das certidões descritas na consulta junto ao TCU, será considerado como não apresentada, com a consequente inabilitação da empresa </w:t>
      </w:r>
      <w:proofErr w:type="gramStart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interessada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C7832" w:rsidRPr="00FC3A36" w:rsidRDefault="008C7832" w:rsidP="008C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9.1.14.2 Em caso de impossibilidade de obtenção da consulta consolidada, cada certidão deverá ser emitida individualmente.</w:t>
      </w:r>
    </w:p>
    <w:p w:rsidR="008C7832" w:rsidRPr="00FC3A36" w:rsidRDefault="008C7832" w:rsidP="008C7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eastAsia="MS Mincho" w:hAnsi="Times New Roman"/>
          <w:sz w:val="24"/>
          <w:szCs w:val="24"/>
          <w:lang w:val="pt-BR"/>
        </w:rPr>
        <w:t xml:space="preserve">9.1.15 </w:t>
      </w:r>
      <w:r w:rsidRPr="00FC3A36">
        <w:rPr>
          <w:rFonts w:ascii="Times New Roman" w:hAnsi="Times New Roman"/>
          <w:sz w:val="24"/>
          <w:szCs w:val="24"/>
          <w:lang w:val="pt-BR"/>
        </w:rPr>
        <w:t>Certidão Negativa de Falência, Concordata e Recuperação Judicial, expedida pela Comarca da sede da pessoa jurídica proponente, com, no máximo, 60 dias de vigência.</w:t>
      </w:r>
    </w:p>
    <w:p w:rsidR="008C7832" w:rsidRPr="00FC3A36" w:rsidRDefault="008C7832" w:rsidP="008C7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9.1.15.1 Em se tratando de empresa com sede no Estado de Santa Catarina, deverá apresentar conjuntamente duas certidões (Portal </w:t>
      </w:r>
      <w:proofErr w:type="spellStart"/>
      <w:r w:rsidRPr="00FC3A36">
        <w:rPr>
          <w:rFonts w:ascii="Times New Roman" w:hAnsi="Times New Roman"/>
          <w:sz w:val="24"/>
          <w:szCs w:val="24"/>
          <w:lang w:val="pt-BR"/>
        </w:rPr>
        <w:t>Saj</w:t>
      </w:r>
      <w:proofErr w:type="spellEnd"/>
      <w:r w:rsidRPr="00FC3A36">
        <w:rPr>
          <w:rFonts w:ascii="Times New Roman" w:hAnsi="Times New Roman"/>
          <w:sz w:val="24"/>
          <w:szCs w:val="24"/>
          <w:lang w:val="pt-BR"/>
        </w:rPr>
        <w:t xml:space="preserve"> e Portal </w:t>
      </w:r>
      <w:proofErr w:type="spellStart"/>
      <w:r w:rsidRPr="00FC3A36">
        <w:rPr>
          <w:rFonts w:ascii="Times New Roman" w:hAnsi="Times New Roman"/>
          <w:sz w:val="24"/>
          <w:szCs w:val="24"/>
          <w:lang w:val="pt-BR"/>
        </w:rPr>
        <w:t>Eproc</w:t>
      </w:r>
      <w:proofErr w:type="spellEnd"/>
      <w:r w:rsidRPr="00FC3A36">
        <w:rPr>
          <w:rFonts w:ascii="Times New Roman" w:hAnsi="Times New Roman"/>
          <w:sz w:val="24"/>
          <w:szCs w:val="24"/>
          <w:lang w:val="pt-BR"/>
        </w:rPr>
        <w:t>), caso contrário não terá validade.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10. JULGAMENTO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10.1. Os documentos relativos à habilitação serão analisados à medida que os envelopes forem sendo recebidos, em até 10 (dez) dias úteis após a entrega, com divulgação periódica.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10.2. Será desconsiderada a documentação que contrarie os requisitos expressos neste edital e em seus anexos ou em desacordo com as formalidades prescritas.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11. CREDENCIAMENTO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lastRenderedPageBreak/>
        <w:t>11.1. Serão credenciadas todas as empresas que comprovarem a habilitação exigida neste edital.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11.2. Não serão credenciadas as empresas que não atendam às exigências deste Edital e seus anexos, bem como, as empresas consideradas impedidas e/ou inidôneas, ou ainda, que estiverem em regime de recuperação judicial.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12. PUBLICAÇÃO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12.1. Será publicada a relação das farmácias credenciadas e não credenciadas.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12.2. As publicações serão feitas pelo seguinte meio: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12.2.1. Site da Prefeitura Municipal de Palmitos (</w:t>
      </w:r>
      <w:hyperlink r:id="rId9" w:history="1">
        <w:r w:rsidRPr="00FC3A36">
          <w:rPr>
            <w:rStyle w:val="Hyperlink"/>
            <w:rFonts w:ascii="Times New Roman" w:hAnsi="Times New Roman" w:cs="Times New Roman"/>
            <w:color w:val="auto"/>
            <w:lang w:val="pt-BR"/>
          </w:rPr>
          <w:t>www.palmitos.sc.gov.br</w:t>
        </w:r>
      </w:hyperlink>
      <w:r w:rsidRPr="00FC3A36">
        <w:rPr>
          <w:rFonts w:ascii="Times New Roman" w:hAnsi="Times New Roman" w:cs="Times New Roman"/>
          <w:lang w:val="pt-BR"/>
        </w:rPr>
        <w:t>) e Diário Oficial dos Municípios.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13. DO TERMO DE FORMALIZAÇÃO E DA VIGÊNCIA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13.1. A formalização do credenciamento se dará através de contrato especifico.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13.2. O Município convocará a empresa credenciada para assinatura do Contrato Administrativo, conforme minuta de Contrato (Anexo II).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11.3. Para assinatura do Contrato Administrativo, a empresa terá o prazo de 05 (cinco) dias úteis após a convocação, permitindo-se a prorrogação por igual período, na forma do § 1º, do art. 64, da Lei nº. 8.666/93 e suas alterações;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11.4. O contrato a ser firmado terá vigência de 12 (doze) meses, contados a partir de sua assinatura, podendo ser prorrogado por iguais e sucessivos períodos até o máximo de 60 (sessenta) meses, caso haja interesse da administração, com anuência da credenciada, nos termos do inciso II, do art. 57, da Lei Federal 8.666/93.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14. DA DOTAÇÃO ORÇAMENTÁRIA </w:t>
      </w:r>
    </w:p>
    <w:p w:rsidR="008C7832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14.1. As despesas com a execução deste edital correrão por conta de Dotações Orçamentárias do Fundo Municipal de Saúde.</w:t>
      </w:r>
    </w:p>
    <w:p w:rsidR="00D265E1" w:rsidRPr="00FC3A36" w:rsidRDefault="00D265E1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D265E1" w:rsidRPr="00D265E1" w:rsidRDefault="00D265E1" w:rsidP="00D265E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D265E1">
        <w:rPr>
          <w:rFonts w:ascii="Times New Roman" w:hAnsi="Times New Roman"/>
          <w:sz w:val="24"/>
          <w:szCs w:val="24"/>
          <w:lang w:val="pt-BR"/>
        </w:rPr>
        <w:t>05 – Secretaria</w:t>
      </w:r>
      <w:proofErr w:type="gramEnd"/>
      <w:r w:rsidRPr="00D265E1">
        <w:rPr>
          <w:rFonts w:ascii="Times New Roman" w:hAnsi="Times New Roman"/>
          <w:sz w:val="24"/>
          <w:szCs w:val="24"/>
          <w:lang w:val="pt-BR"/>
        </w:rPr>
        <w:t xml:space="preserve"> Municipal da Saúde</w:t>
      </w:r>
    </w:p>
    <w:p w:rsidR="00D265E1" w:rsidRPr="00D265E1" w:rsidRDefault="00D265E1" w:rsidP="00D265E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D265E1">
        <w:rPr>
          <w:rFonts w:ascii="Times New Roman" w:hAnsi="Times New Roman"/>
          <w:sz w:val="24"/>
          <w:szCs w:val="24"/>
          <w:lang w:val="pt-BR"/>
        </w:rPr>
        <w:t>Proj</w:t>
      </w:r>
      <w:proofErr w:type="spellEnd"/>
      <w:r w:rsidRPr="00D265E1">
        <w:rPr>
          <w:rFonts w:ascii="Times New Roman" w:hAnsi="Times New Roman"/>
          <w:sz w:val="24"/>
          <w:szCs w:val="24"/>
          <w:lang w:val="pt-BR"/>
        </w:rPr>
        <w:t xml:space="preserve">./Ativ. </w:t>
      </w:r>
      <w:proofErr w:type="gramStart"/>
      <w:r w:rsidRPr="00D265E1">
        <w:rPr>
          <w:rFonts w:ascii="Times New Roman" w:hAnsi="Times New Roman"/>
          <w:sz w:val="24"/>
          <w:szCs w:val="24"/>
          <w:lang w:val="pt-BR"/>
        </w:rPr>
        <w:t>2.02</w:t>
      </w:r>
      <w:r>
        <w:rPr>
          <w:rFonts w:ascii="Times New Roman" w:hAnsi="Times New Roman"/>
          <w:sz w:val="24"/>
          <w:szCs w:val="24"/>
          <w:lang w:val="pt-BR"/>
        </w:rPr>
        <w:t>7</w:t>
      </w:r>
      <w:r w:rsidRPr="00D265E1">
        <w:rPr>
          <w:rFonts w:ascii="Times New Roman" w:hAnsi="Times New Roman"/>
          <w:sz w:val="24"/>
          <w:szCs w:val="24"/>
          <w:lang w:val="pt-BR"/>
        </w:rPr>
        <w:t xml:space="preserve"> – Manutenção</w:t>
      </w:r>
      <w:proofErr w:type="gramEnd"/>
      <w:r w:rsidRPr="00D265E1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Assistência Farmacêutica</w:t>
      </w:r>
    </w:p>
    <w:p w:rsidR="00D265E1" w:rsidRPr="00D265E1" w:rsidRDefault="00D265E1" w:rsidP="00D265E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Dotações</w:t>
      </w:r>
      <w:r w:rsidRPr="00D265E1">
        <w:rPr>
          <w:rFonts w:ascii="Times New Roman" w:hAnsi="Times New Roman"/>
          <w:sz w:val="24"/>
          <w:szCs w:val="24"/>
          <w:lang w:val="pt-BR"/>
        </w:rPr>
        <w:t xml:space="preserve"> Orçamentária</w:t>
      </w:r>
      <w:r>
        <w:rPr>
          <w:rFonts w:ascii="Times New Roman" w:hAnsi="Times New Roman"/>
          <w:sz w:val="24"/>
          <w:szCs w:val="24"/>
          <w:lang w:val="pt-BR"/>
        </w:rPr>
        <w:t>s</w:t>
      </w:r>
      <w:r w:rsidRPr="00D265E1">
        <w:rPr>
          <w:rFonts w:ascii="Times New Roman" w:hAnsi="Times New Roman"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sz w:val="24"/>
          <w:szCs w:val="24"/>
          <w:lang w:val="pt-BR"/>
        </w:rPr>
        <w:t xml:space="preserve">86, 27, 28, 29, 71 e </w:t>
      </w:r>
      <w:proofErr w:type="gramStart"/>
      <w:r>
        <w:rPr>
          <w:rFonts w:ascii="Times New Roman" w:hAnsi="Times New Roman"/>
          <w:sz w:val="24"/>
          <w:szCs w:val="24"/>
          <w:lang w:val="pt-BR"/>
        </w:rPr>
        <w:t>74</w:t>
      </w:r>
      <w:proofErr w:type="gramEnd"/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15. PREÇO E CONDIÇÕES DE PAGAMENTO. </w:t>
      </w:r>
    </w:p>
    <w:p w:rsidR="008C7832" w:rsidRPr="00FC3A36" w:rsidRDefault="008C7832" w:rsidP="008C7832">
      <w:pPr>
        <w:pStyle w:val="SemEspaamento"/>
        <w:jc w:val="both"/>
      </w:pPr>
      <w:r w:rsidRPr="00FC3A36">
        <w:t>15.1. A remuneração pelos medicamentos fornecidos será de acordo com os valores atualizados na tabela da ANVISA,</w:t>
      </w:r>
    </w:p>
    <w:p w:rsidR="008C7832" w:rsidRPr="00FC3A36" w:rsidRDefault="008C7832" w:rsidP="008C7832">
      <w:pPr>
        <w:pStyle w:val="SemEspaamento"/>
        <w:jc w:val="both"/>
      </w:pPr>
      <w:r w:rsidRPr="00FC3A36">
        <w:t>15.2. O pagamento e liquidação da nota fiscal, emitida regularmente pela CREDENCIADA, será realizado em até 30 (trinta) dias após sua certificação e aprovação da Secretaria Municipal de Saúde, através de transferência na conta corrente da contratada ou emissão de boleto bancário.</w:t>
      </w:r>
    </w:p>
    <w:p w:rsidR="008C7832" w:rsidRPr="00FC3A36" w:rsidRDefault="008C7832" w:rsidP="008C7832">
      <w:pPr>
        <w:pStyle w:val="SemEspaamento"/>
        <w:jc w:val="both"/>
      </w:pPr>
      <w:r w:rsidRPr="00FC3A36">
        <w:t>15.2.1. A empresa credenciada deverá apresentar juntamente com a nota fiscal a relação dos munícipes atendidos com as respectivas requisições de fornecimento, devidamente rubricadas por servidores da Secretaria Municipal de Saúde e pelo beneficiado.</w:t>
      </w:r>
    </w:p>
    <w:p w:rsidR="008C7832" w:rsidRPr="00FC3A36" w:rsidRDefault="008C7832" w:rsidP="008C7832">
      <w:pPr>
        <w:pStyle w:val="SemEspaamento"/>
        <w:jc w:val="both"/>
      </w:pPr>
      <w:r w:rsidRPr="00FC3A36">
        <w:t>15.2.2 - Na opção pela transferência bancária para instituição financeira diversa daquela em que estiver depositado o recurso público, caberá à CREDENCIADA arcar com as despesas da TED/DOC/PIX.</w:t>
      </w:r>
    </w:p>
    <w:p w:rsidR="008C7832" w:rsidRPr="00FC3A36" w:rsidRDefault="008C7832" w:rsidP="008C7832">
      <w:pPr>
        <w:pStyle w:val="SemEspaamento"/>
        <w:jc w:val="both"/>
      </w:pPr>
      <w:r w:rsidRPr="00FC3A36">
        <w:t xml:space="preserve">15.3 - Qualquer pagamento somente será realizado quando a empresa contratada estiver regular em relação aos documentos dos subitens </w:t>
      </w:r>
      <w:r w:rsidRPr="00FC3A36">
        <w:rPr>
          <w:rFonts w:eastAsia="SimSun"/>
        </w:rPr>
        <w:t xml:space="preserve">9.1.6, 9.1.7, 9.1.8, 9.1.9 </w:t>
      </w:r>
      <w:r w:rsidRPr="00FC3A36">
        <w:t xml:space="preserve">e </w:t>
      </w:r>
      <w:r w:rsidRPr="00FC3A36">
        <w:rPr>
          <w:rFonts w:eastAsia="SimSun"/>
        </w:rPr>
        <w:t xml:space="preserve">9.1.10 </w:t>
      </w:r>
      <w:r w:rsidRPr="00FC3A36">
        <w:t>deste Edital.</w:t>
      </w: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16. RESCISÃO DO CONTRATO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16.1. A inexecução total ou parcial do contrato enseja a sua rescisão, com as consequências contratuais e as previstas em lei ou regulamento administrativo.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16.2. Constituem motivos para rescisão do contrato, no que </w:t>
      </w:r>
      <w:proofErr w:type="gramStart"/>
      <w:r w:rsidRPr="00FC3A36">
        <w:rPr>
          <w:rFonts w:ascii="Times New Roman" w:hAnsi="Times New Roman" w:cs="Times New Roman"/>
          <w:lang w:val="pt-BR"/>
        </w:rPr>
        <w:t>couber</w:t>
      </w:r>
      <w:proofErr w:type="gramEnd"/>
      <w:r w:rsidRPr="00FC3A36">
        <w:rPr>
          <w:rFonts w:ascii="Times New Roman" w:hAnsi="Times New Roman" w:cs="Times New Roman"/>
          <w:lang w:val="pt-BR"/>
        </w:rPr>
        <w:t xml:space="preserve">, as hipóteses previstas nos artigos 78 e 79 da Lei nº 8.666/93.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17. DOS RECURSOS, DAS PENALIDADES E DAS SANÇÕES.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lang w:val="pt-BR"/>
        </w:rPr>
        <w:t>17.1. Recursos</w:t>
      </w:r>
      <w:r w:rsidRPr="00FC3A36">
        <w:rPr>
          <w:rFonts w:ascii="Times New Roman" w:hAnsi="Times New Roman" w:cs="Times New Roman"/>
          <w:lang w:val="pt-BR"/>
        </w:rPr>
        <w:t xml:space="preserve">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17.1.1. Das decisões proferidas pela Comissão Permanente de Licitações caberá recurso nos termos do art. 109 da Lei nº 8.666/93 e alterações;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17.1.2. O recurso deverá ser interposto mediante petição, devidamente arrazoada e subscrita pelo representante legal da recorrente, obedecendo aos prazos previstos na Lei de Licitações;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17.1.3. O recurso deverá ser entregue no setor de protocolo da sede da Prefeitura do Município de Palmitos, aos cuidados da Comissão Permanente de Licitação.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lang w:val="pt-BR"/>
        </w:rPr>
        <w:t>17.2. Descredenciamento</w:t>
      </w:r>
      <w:r w:rsidRPr="00FC3A36">
        <w:rPr>
          <w:rFonts w:ascii="Times New Roman" w:hAnsi="Times New Roman" w:cs="Times New Roman"/>
          <w:lang w:val="pt-BR"/>
        </w:rPr>
        <w:t xml:space="preserve">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17.2.1. Ocorrerá o descredenciamento quando: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a) Por algum motivo a empresa credenciada deixar de atender as condições estabelecidas neste Edital e no contrato administrativo;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b) Por qualquer motivo o contrato entre a credenciada e a Administração municipal for rescindido.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lang w:val="pt-BR"/>
        </w:rPr>
        <w:t>17.3. Sanções</w:t>
      </w:r>
      <w:r w:rsidRPr="00FC3A36">
        <w:rPr>
          <w:rFonts w:ascii="Times New Roman" w:hAnsi="Times New Roman" w:cs="Times New Roman"/>
          <w:lang w:val="pt-BR"/>
        </w:rPr>
        <w:t xml:space="preserve">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17.3.1. Pelo não cumprimento total ou parcial do objeto contratado a Administração Municipal poderá, garantida a prévia defesa da credenciada, no prazo de 05 (cinco) dias úteis, aplicar as seguintes sanções: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a) Advertência;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b) Suspensão temporária de participação em Licitações e impedimento de contratar com a Administração Pública, por prazo não superior a 02 (dois) anos;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c) Declaração de inidoneidade.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sz w:val="24"/>
          <w:szCs w:val="24"/>
          <w:lang w:val="pt-BR"/>
        </w:rPr>
        <w:t xml:space="preserve">18. </w:t>
      </w: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t>DA GESTÃO E DA FISCALIZAÇÃO: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18.1. </w:t>
      </w:r>
      <w:r w:rsidRPr="00FC3A36">
        <w:rPr>
          <w:rFonts w:ascii="Times New Roman" w:hAnsi="Times New Roman"/>
          <w:bCs/>
          <w:sz w:val="24"/>
          <w:szCs w:val="24"/>
          <w:lang w:val="pt-BR"/>
        </w:rPr>
        <w:t>O FUNDO MUNICIPAL DE SAÚDE designa</w:t>
      </w:r>
      <w:r w:rsidRPr="00FC3A36">
        <w:rPr>
          <w:rFonts w:ascii="Times New Roman" w:hAnsi="Times New Roman"/>
          <w:sz w:val="24"/>
          <w:szCs w:val="24"/>
          <w:lang w:val="pt-BR"/>
        </w:rPr>
        <w:t xml:space="preserve"> como </w:t>
      </w:r>
      <w:r w:rsidRPr="00FC3A36">
        <w:rPr>
          <w:rFonts w:ascii="Times New Roman" w:hAnsi="Times New Roman"/>
          <w:bCs/>
          <w:sz w:val="24"/>
          <w:szCs w:val="24"/>
          <w:lang w:val="pt-BR"/>
        </w:rPr>
        <w:t>Gestora e Fiscal deste Edital</w:t>
      </w:r>
      <w:r w:rsidRPr="00FC3A36">
        <w:rPr>
          <w:rFonts w:ascii="Times New Roman" w:hAnsi="Times New Roman"/>
          <w:sz w:val="24"/>
          <w:szCs w:val="24"/>
          <w:lang w:val="pt-BR"/>
        </w:rPr>
        <w:t xml:space="preserve">, a </w:t>
      </w:r>
      <w:proofErr w:type="spellStart"/>
      <w:r w:rsidRPr="00FC3A36">
        <w:rPr>
          <w:rFonts w:ascii="Times New Roman" w:hAnsi="Times New Roman"/>
          <w:sz w:val="24"/>
          <w:szCs w:val="24"/>
          <w:lang w:val="pt-BR"/>
        </w:rPr>
        <w:t>Srª</w:t>
      </w:r>
      <w:proofErr w:type="spellEnd"/>
      <w:r w:rsidRPr="00FC3A36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Pr="00FC3A36">
        <w:rPr>
          <w:rFonts w:ascii="Times New Roman" w:hAnsi="Times New Roman"/>
          <w:sz w:val="24"/>
          <w:szCs w:val="24"/>
          <w:lang w:val="pt-BR"/>
        </w:rPr>
        <w:t>Chirlei</w:t>
      </w:r>
      <w:proofErr w:type="spellEnd"/>
      <w:r w:rsidRPr="00FC3A36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FC3A36">
        <w:rPr>
          <w:rFonts w:ascii="Times New Roman" w:hAnsi="Times New Roman"/>
          <w:sz w:val="24"/>
          <w:szCs w:val="24"/>
          <w:lang w:val="pt-BR"/>
        </w:rPr>
        <w:t>Steffens</w:t>
      </w:r>
      <w:proofErr w:type="spellEnd"/>
      <w:r w:rsidRPr="00FC3A36">
        <w:rPr>
          <w:rFonts w:ascii="Times New Roman" w:hAnsi="Times New Roman"/>
          <w:sz w:val="24"/>
          <w:szCs w:val="24"/>
          <w:lang w:val="pt-BR"/>
        </w:rPr>
        <w:t>, para o acompanhamento formal nos aspectos administrativos, procedimentais contábeis, além do acompanhamento e fiscalização dos serviços, devendo registrar todas as ocorrências e as deficiências verificadas em relatório, cuja cópia será encaminhada à CREDENCIADA, objetivando a correção das irregularidades apontadas, no prazo que for estabelecido.</w:t>
      </w:r>
    </w:p>
    <w:p w:rsidR="008C7832" w:rsidRPr="00FC3A36" w:rsidRDefault="008C7832" w:rsidP="008C78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18.2. As exigências e a atuação da fiscalização pelo </w:t>
      </w:r>
      <w:r w:rsidRPr="00FC3A36">
        <w:rPr>
          <w:rFonts w:ascii="Times New Roman" w:hAnsi="Times New Roman"/>
          <w:bCs/>
          <w:sz w:val="24"/>
          <w:szCs w:val="24"/>
          <w:lang w:val="pt-BR"/>
        </w:rPr>
        <w:t xml:space="preserve">FUNDO MUNICIPAL DE SAÚDE </w:t>
      </w:r>
      <w:r w:rsidRPr="00FC3A36">
        <w:rPr>
          <w:rFonts w:ascii="Times New Roman" w:hAnsi="Times New Roman"/>
          <w:sz w:val="24"/>
          <w:szCs w:val="24"/>
          <w:lang w:val="pt-BR"/>
        </w:rPr>
        <w:t>em nada restringe a responsabilidade única, integral e exclusiva da Credenciada no que concerne ao eventual fornecimento de medicamentos indevido, equivocado, inapropriado ou vencido.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19. DAS DISPOSIÇÕES FINAIS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19.1. São partes integrantes do presente Edital: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lastRenderedPageBreak/>
        <w:t xml:space="preserve">Anexo I - Modelo de declaração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Anexo II - Minuta de contrato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Anexo III – Termo de Referência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19.2. A participação no presente processo de credenciamento implica na aceitação integral e irretratável de todas as condições exigidas neste edital e nos documentos que dele fazem parte, bem como na observância dos preceitos legais e regulamentares em vigor.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19.3. O Fundo Municipal de Saúde, através da Comissão Permanente de Licitações do Município de Palmitos, na forma do disposto no § 3º do art. 43, da Lei nº. 8.666/93 e alterações</w:t>
      </w:r>
      <w:proofErr w:type="gramStart"/>
      <w:r w:rsidRPr="00FC3A36">
        <w:rPr>
          <w:rFonts w:ascii="Times New Roman" w:hAnsi="Times New Roman" w:cs="Times New Roman"/>
          <w:lang w:val="pt-BR"/>
        </w:rPr>
        <w:t>, reserva-se</w:t>
      </w:r>
      <w:proofErr w:type="gramEnd"/>
      <w:r w:rsidRPr="00FC3A36">
        <w:rPr>
          <w:rFonts w:ascii="Times New Roman" w:hAnsi="Times New Roman" w:cs="Times New Roman"/>
          <w:lang w:val="pt-BR"/>
        </w:rPr>
        <w:t xml:space="preserve"> no direito de promover qualquer diligência destinada a esclarecer ou complementar a instrução do processo relativo a esta licitação.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19.4. Administração Municipal poderá revogar o presente edital no todo ou em parte, por conveniência e interesse público ou por fato superveniente, devidamente justificado.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19.5. Nenhuma indenização será devida aos licitantes pela elaboração e/ou apresentação de quaisquer documentos relativos ao presente credenciamento. </w:t>
      </w:r>
    </w:p>
    <w:p w:rsidR="008C7832" w:rsidRPr="00614AB2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614AB2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614AB2">
        <w:rPr>
          <w:rFonts w:ascii="Times New Roman" w:hAnsi="Times New Roman" w:cs="Times New Roman"/>
          <w:color w:val="auto"/>
          <w:lang w:val="pt-BR"/>
        </w:rPr>
        <w:t xml:space="preserve">Palmitos, </w:t>
      </w:r>
      <w:r w:rsidR="00614AB2" w:rsidRPr="00614AB2">
        <w:rPr>
          <w:rFonts w:ascii="Times New Roman" w:hAnsi="Times New Roman" w:cs="Times New Roman"/>
          <w:color w:val="auto"/>
          <w:lang w:val="pt-BR"/>
        </w:rPr>
        <w:t>15</w:t>
      </w:r>
      <w:r w:rsidRPr="00614AB2">
        <w:rPr>
          <w:rFonts w:ascii="Times New Roman" w:hAnsi="Times New Roman" w:cs="Times New Roman"/>
          <w:color w:val="auto"/>
          <w:lang w:val="pt-BR"/>
        </w:rPr>
        <w:t xml:space="preserve"> fevereiro de 2021. </w:t>
      </w:r>
    </w:p>
    <w:p w:rsidR="008C7832" w:rsidRPr="00614AB2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SemEspaamento"/>
        <w:jc w:val="both"/>
        <w:rPr>
          <w:caps/>
        </w:rPr>
      </w:pPr>
      <w:r w:rsidRPr="00FC3A36">
        <w:t xml:space="preserve">CHIRLEI STEFFENS </w:t>
      </w:r>
    </w:p>
    <w:p w:rsidR="008C7832" w:rsidRPr="00FC3A36" w:rsidRDefault="008C7832" w:rsidP="008C7832">
      <w:pPr>
        <w:pStyle w:val="SemEspaamento"/>
        <w:jc w:val="both"/>
      </w:pPr>
      <w:r w:rsidRPr="00FC3A36">
        <w:t>GESTORA DO FUNDO MUNICIPAL DE SAÚDE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br w:type="page"/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lastRenderedPageBreak/>
        <w:t>ANEXO I – MODELO DE DECLARAÇÃO DE CONCORDÂNCIA E COMPROMETIMENTO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614AB2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614AB2">
        <w:rPr>
          <w:rFonts w:ascii="Times New Roman" w:hAnsi="Times New Roman" w:cs="Times New Roman"/>
          <w:b/>
          <w:bCs/>
          <w:color w:val="auto"/>
          <w:lang w:val="pt-BR"/>
        </w:rPr>
        <w:t>EDITAL DE CREDENCIAMENTO Nº. 01/2021 – FMS DECLARAÇÃO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À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Comissão Permanente de Licitações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A </w:t>
      </w:r>
      <w:proofErr w:type="gramStart"/>
      <w:r w:rsidRPr="00FC3A36">
        <w:rPr>
          <w:rFonts w:ascii="Times New Roman" w:hAnsi="Times New Roman"/>
          <w:sz w:val="24"/>
          <w:szCs w:val="24"/>
          <w:lang w:val="pt-BR"/>
        </w:rPr>
        <w:t>empresa ...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 xml:space="preserve">..............................................................................................., com sede administrativa a Rua.................................... </w:t>
      </w:r>
      <w:proofErr w:type="gramStart"/>
      <w:r w:rsidRPr="00FC3A36">
        <w:rPr>
          <w:rFonts w:ascii="Times New Roman" w:hAnsi="Times New Roman"/>
          <w:sz w:val="24"/>
          <w:szCs w:val="24"/>
          <w:lang w:val="pt-BR"/>
        </w:rPr>
        <w:t>nº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gramStart"/>
      <w:r w:rsidRPr="00FC3A36">
        <w:rPr>
          <w:rFonts w:ascii="Times New Roman" w:hAnsi="Times New Roman"/>
          <w:sz w:val="24"/>
          <w:szCs w:val="24"/>
          <w:lang w:val="pt-BR"/>
        </w:rPr>
        <w:t>............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FC3A36">
        <w:rPr>
          <w:rFonts w:ascii="Times New Roman" w:hAnsi="Times New Roman"/>
          <w:sz w:val="24"/>
          <w:szCs w:val="24"/>
          <w:lang w:val="pt-BR"/>
        </w:rPr>
        <w:t>Bairro ...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>............., na cidade de ............................, Estado de ..........., inscrita no CNPJ sob nº............................................................, telefone (.......) ........................................, e-mail............................................................................................., neste ato representado por seu sócio administrador ................................................................., inscrito no CPF sob nº........................................, residente e domiciliado na cidade de..........................................., Estado de ..........., solicita seu credenciamento e declara que aceita o valor fixado no presente Edital.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DADOS DO REPRESENTANTE LEGAL, RESPONSÁVEL PELA ASSINATURA DO CONTRATO (COM PODERES PARA TAL).</w:t>
      </w: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</w:t>
      </w: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NOME COMPLETO: _________________________________________________ </w:t>
      </w: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NACIONALIDADE:_________________ ESTADO CIVIL: ____________________ </w:t>
      </w: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CARGO OU FUNÇÃO: _______________________________________________ </w:t>
      </w: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IDENTIDADE </w:t>
      </w:r>
      <w:proofErr w:type="gramStart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N.º :</w:t>
      </w:r>
      <w:proofErr w:type="gramEnd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 __________________________________________________ </w:t>
      </w: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CPF/MF </w:t>
      </w:r>
      <w:proofErr w:type="gramStart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N.º :</w:t>
      </w:r>
      <w:proofErr w:type="gramEnd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 _______________________________________________________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Palmitos-SC</w:t>
      </w:r>
      <w:proofErr w:type="gramStart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, ...</w:t>
      </w:r>
      <w:proofErr w:type="gramEnd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...... </w:t>
      </w:r>
      <w:proofErr w:type="gramStart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proofErr w:type="gramEnd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 ............................................ </w:t>
      </w:r>
      <w:proofErr w:type="gramStart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de</w:t>
      </w:r>
      <w:proofErr w:type="gramEnd"/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 xml:space="preserve"> 2021.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8C7832" w:rsidRPr="00FC3A36" w:rsidRDefault="008C7832" w:rsidP="008C7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___________________________________________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t>Nome: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C3A36">
        <w:rPr>
          <w:rFonts w:ascii="Times New Roman" w:hAnsi="Times New Roman"/>
          <w:color w:val="000000"/>
          <w:sz w:val="24"/>
          <w:szCs w:val="24"/>
          <w:lang w:val="pt-BR"/>
        </w:rPr>
        <w:br w:type="page"/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lastRenderedPageBreak/>
        <w:t>ANEXO II – MINUTA DE CONTRATO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</w:p>
    <w:p w:rsidR="008C7832" w:rsidRPr="00FC3A36" w:rsidRDefault="008C7832" w:rsidP="008C7832">
      <w:pPr>
        <w:pStyle w:val="SemEspaamento"/>
        <w:jc w:val="both"/>
        <w:rPr>
          <w:b/>
          <w:u w:val="single"/>
        </w:rPr>
      </w:pPr>
      <w:r w:rsidRPr="00FC3A36">
        <w:rPr>
          <w:b/>
          <w:u w:val="single"/>
        </w:rPr>
        <w:t>CONTRATO ADMINISTRATIVO N</w:t>
      </w:r>
      <w:r w:rsidRPr="00FC3A36">
        <w:rPr>
          <w:b/>
          <w:u w:val="single"/>
        </w:rPr>
        <w:sym w:font="Symbol" w:char="00B0"/>
      </w:r>
      <w:r w:rsidRPr="00FC3A36">
        <w:rPr>
          <w:b/>
          <w:u w:val="single"/>
        </w:rPr>
        <w:t xml:space="preserve"> </w:t>
      </w:r>
      <w:proofErr w:type="spellStart"/>
      <w:r w:rsidRPr="00FC3A36">
        <w:rPr>
          <w:b/>
          <w:u w:val="single"/>
        </w:rPr>
        <w:t>xx</w:t>
      </w:r>
      <w:proofErr w:type="spellEnd"/>
      <w:r w:rsidRPr="00FC3A36">
        <w:rPr>
          <w:b/>
          <w:u w:val="single"/>
        </w:rPr>
        <w:t>/2021</w:t>
      </w: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SemEspaamento"/>
        <w:jc w:val="both"/>
      </w:pPr>
      <w:r w:rsidRPr="00FC3A36">
        <w:t xml:space="preserve">O </w:t>
      </w:r>
      <w:r w:rsidRPr="00FC3A36">
        <w:rPr>
          <w:b/>
        </w:rPr>
        <w:t>MUNICÍPIO DE PALMITOS</w:t>
      </w:r>
      <w:r w:rsidRPr="00FC3A36">
        <w:t xml:space="preserve">, através do </w:t>
      </w:r>
      <w:r w:rsidRPr="00FC3A36">
        <w:rPr>
          <w:b/>
        </w:rPr>
        <w:t>FUNDO MUNICIPAL DE SAÚDE</w:t>
      </w:r>
      <w:r w:rsidRPr="00FC3A36">
        <w:t xml:space="preserve">, com sede na Rua Independência, 100, Centro, inscrito no CNPJ sob nº 11.420.595/0001-50, neste ato representado pela gestora, </w:t>
      </w:r>
      <w:proofErr w:type="spellStart"/>
      <w:r w:rsidRPr="00FC3A36">
        <w:t>Srª</w:t>
      </w:r>
      <w:proofErr w:type="spellEnd"/>
      <w:r w:rsidRPr="00FC3A36">
        <w:t xml:space="preserve">. </w:t>
      </w:r>
      <w:proofErr w:type="spellStart"/>
      <w:r w:rsidRPr="00FC3A36">
        <w:t>xxx</w:t>
      </w:r>
      <w:proofErr w:type="spellEnd"/>
      <w:r w:rsidRPr="00FC3A36">
        <w:t>, inscrita no CPF sob n</w:t>
      </w:r>
      <w:r w:rsidRPr="00FC3A36">
        <w:sym w:font="Symbol" w:char="F0B0"/>
      </w:r>
      <w:r w:rsidRPr="00FC3A36">
        <w:t xml:space="preserve"> </w:t>
      </w:r>
      <w:proofErr w:type="spellStart"/>
      <w:r w:rsidRPr="00FC3A36">
        <w:t>xxx</w:t>
      </w:r>
      <w:proofErr w:type="spellEnd"/>
      <w:r w:rsidRPr="00FC3A36">
        <w:t xml:space="preserve">, residente e domiciliada em Palmitos – SC, doravante denominado de </w:t>
      </w:r>
      <w:r w:rsidRPr="00FC3A36">
        <w:rPr>
          <w:b/>
        </w:rPr>
        <w:t>CREDENCIANTE</w:t>
      </w:r>
      <w:r w:rsidRPr="00FC3A36">
        <w:t xml:space="preserve"> e a empresa </w:t>
      </w:r>
      <w:proofErr w:type="spellStart"/>
      <w:r w:rsidRPr="00FC3A36">
        <w:rPr>
          <w:b/>
        </w:rPr>
        <w:t>xxx</w:t>
      </w:r>
      <w:proofErr w:type="spellEnd"/>
      <w:r w:rsidRPr="00FC3A36">
        <w:t xml:space="preserve">, inscrita na CNPJ n° </w:t>
      </w:r>
      <w:proofErr w:type="spellStart"/>
      <w:r w:rsidRPr="00FC3A36">
        <w:t>xxx</w:t>
      </w:r>
      <w:proofErr w:type="spellEnd"/>
      <w:r w:rsidRPr="00FC3A36">
        <w:t xml:space="preserve">, estabelecida na </w:t>
      </w:r>
      <w:proofErr w:type="spellStart"/>
      <w:r w:rsidRPr="00FC3A36">
        <w:t>xxx</w:t>
      </w:r>
      <w:proofErr w:type="spellEnd"/>
      <w:r w:rsidRPr="00FC3A36">
        <w:t xml:space="preserve">, neste ato representada pelo representante legal, </w:t>
      </w:r>
      <w:proofErr w:type="spellStart"/>
      <w:r w:rsidRPr="00FC3A36">
        <w:rPr>
          <w:bCs/>
        </w:rPr>
        <w:t>xxx</w:t>
      </w:r>
      <w:proofErr w:type="spellEnd"/>
      <w:r w:rsidRPr="00FC3A36">
        <w:rPr>
          <w:bCs/>
        </w:rPr>
        <w:t>,</w:t>
      </w:r>
      <w:r w:rsidRPr="00FC3A36">
        <w:t xml:space="preserve"> residente e domiciliado no município de </w:t>
      </w:r>
      <w:proofErr w:type="spellStart"/>
      <w:r w:rsidRPr="00FC3A36">
        <w:t>xxx</w:t>
      </w:r>
      <w:proofErr w:type="spellEnd"/>
      <w:r w:rsidRPr="00FC3A36">
        <w:rPr>
          <w:bCs/>
        </w:rPr>
        <w:t xml:space="preserve">, inscrito no CPF sob n° </w:t>
      </w:r>
      <w:proofErr w:type="spellStart"/>
      <w:r w:rsidRPr="00FC3A36">
        <w:rPr>
          <w:bCs/>
        </w:rPr>
        <w:t>xxx</w:t>
      </w:r>
      <w:proofErr w:type="spellEnd"/>
      <w:r w:rsidRPr="00FC3A36">
        <w:t>, doravante denominada</w:t>
      </w:r>
      <w:r w:rsidRPr="00FC3A36">
        <w:rPr>
          <w:b/>
        </w:rPr>
        <w:t xml:space="preserve"> </w:t>
      </w:r>
      <w:r w:rsidRPr="00FC3A36">
        <w:t>de</w:t>
      </w:r>
      <w:r w:rsidRPr="00FC3A36">
        <w:rPr>
          <w:b/>
        </w:rPr>
        <w:t xml:space="preserve"> CREDENCIADA</w:t>
      </w:r>
      <w:r w:rsidRPr="00FC3A36">
        <w:t xml:space="preserve">, de comum acordo e com amparo na Lei nº 8.666/93, consolidada, e Processo Licitatório n° </w:t>
      </w:r>
      <w:proofErr w:type="spellStart"/>
      <w:r w:rsidRPr="00FC3A36">
        <w:t>xx</w:t>
      </w:r>
      <w:proofErr w:type="spellEnd"/>
      <w:r w:rsidRPr="00FC3A36">
        <w:t xml:space="preserve">/2021, na modalidade de Credenciamento nº </w:t>
      </w:r>
      <w:proofErr w:type="spellStart"/>
      <w:r w:rsidRPr="00FC3A36">
        <w:t>xx</w:t>
      </w:r>
      <w:proofErr w:type="spellEnd"/>
      <w:r w:rsidRPr="00FC3A36">
        <w:t>/2021, resolvem celebrar o presente termo aditivo, conforme cláusulas e condições a seguir:</w:t>
      </w: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PRIMEIRA – DO OBJETO </w:t>
      </w:r>
    </w:p>
    <w:p w:rsidR="008C7832" w:rsidRPr="00FC3A36" w:rsidRDefault="008C7832" w:rsidP="008C7832">
      <w:pPr>
        <w:pStyle w:val="SemEspaamento"/>
        <w:jc w:val="both"/>
      </w:pPr>
      <w:r w:rsidRPr="00FC3A36">
        <w:t>O presente contrato tem por objeto o credenciamento de farmácias para fornecimento de medicamentos relacionados na Tabela SUS, para uso emergencial e cumprimento de mandados judiciais, perante prescrição médica, no atendimento às pessoas carentes do Município de Palmitos.</w:t>
      </w: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SEGUNDA – DAS CONDIÇÕES DE EXECUÇÃO DOS SERVIÇOS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O fornecimento dos medicamentos deverá ser feito da seguinte forma: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a) Os medicamentos somente deverão ser fornecidos/entregues pela CREDENCIADA, mediante apresentação de requisição autorizada pela Secretaria Municipal de Saúde, devidamente acompanhada da receita médica, de acordo com a especificação e quantidade estabelecida, em perfeito estado de conservação e com as respectivas garantias de validade de uso.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b) No caso da CREDENCIADA não possuir o medicamento solicitado, deverá providenciar no prazo máximo de 24 horas, ou a critério do munícipe, verificar a disponibilidade dentre as farmácias credenciadas.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c) Para os casos de mais de uma marca com o mesmo principio ativo, constante no guia de farmácia, a CREDENCIADA deverá fornecer o medicamento (marca) de menor preço.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TERCEIRA – DAS OBRIGAÇÕES DO CREDENCIANTE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O CREDENCIANTE deverá: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a) Efetuar o pagamento à CREDENCIADA de acordo com o estabelecido neste contrato;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b) Fornecer à CREDENCIADA todos os dados e informações necessários.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QUARTA – DAS OBRIGAÇÕES DA CREDENCIADA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Constituem obrigações da CREDENCIADA: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a) Fornecer os medicamentos através de seu quadro técnico-profissional, com todo zelo, diligência e sigilo;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b) Manter o padrão técnico que lhe tenha sido atribuído pelos órgãos oficiais de saúde, bem como cumprir as legislações federais, estaduais e municipais inerentes à atividade, resguardando os interesses do CREDENCIANTE e sua Unidade Gestora, sem prejuízo da dignidade e independência profissionais, sujeitando-se, ainda ás normas do Código de Ética Profissional do </w:t>
      </w:r>
      <w:r w:rsidRPr="00FC3A36">
        <w:rPr>
          <w:rFonts w:ascii="Times New Roman" w:hAnsi="Times New Roman" w:cs="Times New Roman"/>
          <w:color w:val="auto"/>
          <w:lang w:val="pt-BR"/>
        </w:rPr>
        <w:lastRenderedPageBreak/>
        <w:t xml:space="preserve">Farmacêutico-Bioquímico, aprovado pela Resolução nº. 290 de 26/04/1996 do Conselho Federal de Farmácia;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c) Fornecer ao CREDENCIANTE todas as informações relativas ao andamento dos serviços contratados;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d) Emitir no final de cada mês a nota fiscal correspondente às coletas realizadas;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e) Manter, durante toda a execução do Contrato, as condições de credenciamento e qualificação exigidas no fornecimento de medicamentos.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QUINTA – RESPONSABILIDADES DA CREDENCIADA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Constituem responsabilidades da CREDENCIADA: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a) A CREDENCIADA é </w:t>
      </w:r>
      <w:proofErr w:type="gramStart"/>
      <w:r w:rsidRPr="00FC3A36">
        <w:rPr>
          <w:rFonts w:ascii="Times New Roman" w:hAnsi="Times New Roman" w:cs="Times New Roman"/>
          <w:color w:val="auto"/>
          <w:lang w:val="pt-BR"/>
        </w:rPr>
        <w:t>responsável por todos os ônus e tributos, emolumentos</w:t>
      </w:r>
      <w:proofErr w:type="gramEnd"/>
      <w:r w:rsidRPr="00FC3A36">
        <w:rPr>
          <w:rFonts w:ascii="Times New Roman" w:hAnsi="Times New Roman" w:cs="Times New Roman"/>
          <w:color w:val="auto"/>
          <w:lang w:val="pt-BR"/>
        </w:rPr>
        <w:t xml:space="preserve">, honorários ou despesas incidentais sobre o fornecimento de medicamentos, bem como por todas as obrigações trabalhistas, previdenciárias e acidentárias, em especial de seus empregados/prepostos que trabalharão para a realização do objeto deste contrato, e, especialmente aqueles denominados como FGTS, INSS, PIS, SEGURO.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>b) A CREDENCIADA responsabilizar-se-á pelos eventuais danos causados ao CREDENCIANTE e/ou terceiros, decorrentes de sua culpa ou dolo, quando da execução dos serviços.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c) A CREDENCIADA é responsável única, integral e exclusiva, no que concede aos danos ocasionados pelo fornecimento de medicamentos indevidos, equivocados, inapropriados ou vencidos.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d) A CREDENCIADA deverá comunicar ao CREDENCIANTE qualquer alteração que possa comprometer a manutenção do Contrato, nos casos estabelecidos no art. 65 da Lei nº 8.666/93.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e) Atender os beneficiados com dignidade e respeito, de modo universal e igualitário, mantendo-se a qualidade na prestação de serviços.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f) Exibir em local visível, na fachada principal da sede, placa ou cartaz informando a condição de Credenciada junto ao Município de Palmitos.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SEXTA – DO PREÇO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O CREDENCIANTE pagará remuneração pelos medicamentos fornecidos pela CREDENCIADA, conforme descrito na Cláusula Primeira, em valor correspondente à tabela atualizada da ANVISA para cada unidade de medicamento.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SÉTIMA – DO PAGAMENTO </w:t>
      </w:r>
    </w:p>
    <w:p w:rsidR="008C7832" w:rsidRPr="00FC3A36" w:rsidRDefault="008C7832" w:rsidP="008C7832">
      <w:pPr>
        <w:pStyle w:val="SemEspaamento"/>
        <w:jc w:val="both"/>
      </w:pPr>
      <w:r w:rsidRPr="00FC3A36">
        <w:t>7.1. O pagamento e liquidação da nota fiscal, emitida regularmente pela CREDENCIADA, será realizado em até 30 (trinta) dias após sua certificação e aprovação da Secretaria Municipal de Saúde, através de transferência na conta corrente da contratada ou emissão de boleto bancário.</w:t>
      </w:r>
    </w:p>
    <w:p w:rsidR="008C7832" w:rsidRPr="00FC3A36" w:rsidRDefault="008C7832" w:rsidP="008C7832">
      <w:pPr>
        <w:pStyle w:val="SemEspaamento"/>
        <w:jc w:val="both"/>
      </w:pPr>
      <w:r w:rsidRPr="00FC3A36">
        <w:t>7.1.1. A empresa credenciada deverá apresentar juntamente com a nota fiscal a relação dos munícipes atendidos com as respectivas requisições de fornecimento, devidamente rubricadas por servidores da Secretaria Municipal de Saúde e pelo beneficiado.</w:t>
      </w:r>
    </w:p>
    <w:p w:rsidR="008C7832" w:rsidRPr="00FC3A36" w:rsidRDefault="008C7832" w:rsidP="008C7832">
      <w:pPr>
        <w:pStyle w:val="SemEspaamento"/>
        <w:jc w:val="both"/>
      </w:pPr>
      <w:r w:rsidRPr="00FC3A36">
        <w:t>7.1.2. Na opção pela transferência bancária para instituição financeira diversa daquela em que estiver depositado o recurso público, caberá à CREDENCIADA arcar com as despesas da TED/DOC/PIX.</w:t>
      </w:r>
    </w:p>
    <w:p w:rsidR="008C7832" w:rsidRPr="00FC3A36" w:rsidRDefault="008C7832" w:rsidP="008C7832">
      <w:pPr>
        <w:pStyle w:val="SemEspaamento"/>
        <w:jc w:val="both"/>
      </w:pPr>
      <w:r w:rsidRPr="00FC3A36">
        <w:lastRenderedPageBreak/>
        <w:t xml:space="preserve">7.2. Qualquer pagamento somente será realizado quando a empresa contratada estiver regular em relação aos documentos dos subitens </w:t>
      </w:r>
      <w:r w:rsidRPr="00FC3A36">
        <w:rPr>
          <w:rFonts w:eastAsia="SimSun"/>
        </w:rPr>
        <w:t xml:space="preserve">9.1.6, 9.1.7, 9.1.8, 9.1.9 </w:t>
      </w:r>
      <w:r w:rsidRPr="00FC3A36">
        <w:t xml:space="preserve">e </w:t>
      </w:r>
      <w:r w:rsidRPr="00FC3A36">
        <w:rPr>
          <w:rFonts w:eastAsia="SimSun"/>
        </w:rPr>
        <w:t xml:space="preserve">9.1.10 </w:t>
      </w:r>
      <w:r w:rsidRPr="00FC3A36">
        <w:t>do Edital.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OITAVA – DO PRAZO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O presente instrumento terá vigência por 12 (doze) meses, contados a partir de sua assinatura, podendo ser prorrogado nos termos do art. 57, inciso II, da Lei nº 8.666/93.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NONA – DAS CONDIÇÕES GERAIS </w:t>
      </w:r>
    </w:p>
    <w:p w:rsidR="008C7832" w:rsidRPr="00FC3A36" w:rsidRDefault="008C7832" w:rsidP="008C7832">
      <w:pPr>
        <w:pStyle w:val="Default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>O presente contrato não servirá, em hipótese alguma, como fundamento para constituição de vínculo trabalhista com o Município CREDENCIANTE de empregados, funcionários, prepostos ou terceiros que a CREDENCIADA colocar a serviço para cumprimento de seu objeto.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DÉCIMA – DA FISCALIZAÇÃO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>O FUNDO MUNICIPAL DE SAÚDE designa</w:t>
      </w:r>
      <w:r w:rsidRPr="00FC3A36">
        <w:rPr>
          <w:rFonts w:ascii="Times New Roman" w:hAnsi="Times New Roman" w:cs="Times New Roman"/>
          <w:color w:val="auto"/>
          <w:lang w:val="pt-BR"/>
        </w:rPr>
        <w:t xml:space="preserve"> como </w:t>
      </w: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>Gestora e Fiscal deste contrato</w:t>
      </w:r>
      <w:r w:rsidRPr="00FC3A36">
        <w:rPr>
          <w:rFonts w:ascii="Times New Roman" w:hAnsi="Times New Roman" w:cs="Times New Roman"/>
          <w:color w:val="auto"/>
          <w:lang w:val="pt-BR"/>
        </w:rPr>
        <w:t xml:space="preserve">, ___________________________, para o acompanhamento formal nos aspectos administrativos, procedimentais contábeis, além do acompanhamento e fiscalização dos serviços, devendo registrar todas as ocorrências e as deficiências verificadas em relatório, cuja cópia será encaminhada à CREDENCIADA, objetivando a correção das irregularidades apontadas, no prazo que for estabelecido.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DÉCIMA PRIMEIRA – DA INEXECUÇÃO, RESCISÃO OU DESCREDENCIAMENTO.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a) A inexecução total ou parcial do contrato enseja a sua rescisão, com as consequências contratuais e as prevista em lei ou regulamento administrativo;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b) Constituem motivos para rescisão do contrato, no que couberem, as hipóteses previstas nos artigos 78 e 79da Lei nº 8.666/93;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c) Ocorrerá o descredenciamento quando: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I - Por algum motivo a CREDENCIADA deixar de atender as condições estabelecidas neste contrato administrativo;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II - Por qualquer motivo houver a rescisão do contrato pactuado entre a CREDENCIADA e CREDENCIANTE.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DÉCIMA SEGUNDA – DAS PENALIDADES E SANÇÕES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Pelo não cumprimento total ou parcial do objeto contratado a Administração Municipal poderá, garantida a prévia defesa da CREDENCIADA, no prazo de 05 (cinco) dias úteis, aplicar as seguintes sanções: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a) Advertência;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>b) Suspensão temporária de participação em Licitações e impedimento de contratar com a Administração Pública, por prazo não superior a 02 (dois) anos;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c) Declaração de inidoneidade.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b/>
          <w:bCs/>
          <w:color w:val="auto"/>
          <w:lang w:val="pt-BR"/>
        </w:rPr>
        <w:t xml:space="preserve">CLÁUSULA DÉCIMA TERCEIRA – DA DOTAÇÃO ORÇAMENTÁRIA </w:t>
      </w:r>
    </w:p>
    <w:p w:rsidR="008C7832" w:rsidRPr="00FC3A36" w:rsidRDefault="008C7832" w:rsidP="008C7832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As despesas com a execução deste contrato correrão a contas da seguinte dotação orçamentária: </w:t>
      </w:r>
      <w:proofErr w:type="spellStart"/>
      <w:r w:rsidRPr="00FC3A36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>Proj</w:t>
      </w:r>
      <w:proofErr w:type="spellEnd"/>
      <w:r w:rsidRPr="00FC3A36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 xml:space="preserve">./Ativ. </w:t>
      </w:r>
      <w:proofErr w:type="gramStart"/>
      <w:r w:rsidRPr="00FC3A36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 xml:space="preserve">2035 </w:t>
      </w:r>
      <w:r w:rsidRPr="00FC3A36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Manutenção</w:t>
      </w:r>
      <w:proofErr w:type="gramEnd"/>
      <w:r w:rsidRPr="00FC3A36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Assistência Farmacêutica Básica</w:t>
      </w:r>
    </w:p>
    <w:p w:rsidR="00D265E1" w:rsidRPr="00D265E1" w:rsidRDefault="00D265E1" w:rsidP="00D265E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D265E1">
        <w:rPr>
          <w:rFonts w:ascii="Times New Roman" w:hAnsi="Times New Roman"/>
          <w:sz w:val="24"/>
          <w:szCs w:val="24"/>
          <w:lang w:val="pt-BR"/>
        </w:rPr>
        <w:lastRenderedPageBreak/>
        <w:t>05 – Secretaria</w:t>
      </w:r>
      <w:proofErr w:type="gramEnd"/>
      <w:r w:rsidRPr="00D265E1">
        <w:rPr>
          <w:rFonts w:ascii="Times New Roman" w:hAnsi="Times New Roman"/>
          <w:sz w:val="24"/>
          <w:szCs w:val="24"/>
          <w:lang w:val="pt-BR"/>
        </w:rPr>
        <w:t xml:space="preserve"> Municipal da Saúde</w:t>
      </w:r>
    </w:p>
    <w:p w:rsidR="00D265E1" w:rsidRPr="00D265E1" w:rsidRDefault="00D265E1" w:rsidP="00D265E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D265E1">
        <w:rPr>
          <w:rFonts w:ascii="Times New Roman" w:hAnsi="Times New Roman"/>
          <w:sz w:val="24"/>
          <w:szCs w:val="24"/>
          <w:lang w:val="pt-BR"/>
        </w:rPr>
        <w:t>Proj</w:t>
      </w:r>
      <w:proofErr w:type="spellEnd"/>
      <w:r w:rsidRPr="00D265E1">
        <w:rPr>
          <w:rFonts w:ascii="Times New Roman" w:hAnsi="Times New Roman"/>
          <w:sz w:val="24"/>
          <w:szCs w:val="24"/>
          <w:lang w:val="pt-BR"/>
        </w:rPr>
        <w:t xml:space="preserve">./Ativ. </w:t>
      </w:r>
      <w:proofErr w:type="gramStart"/>
      <w:r w:rsidRPr="00D265E1">
        <w:rPr>
          <w:rFonts w:ascii="Times New Roman" w:hAnsi="Times New Roman"/>
          <w:sz w:val="24"/>
          <w:szCs w:val="24"/>
          <w:lang w:val="pt-BR"/>
        </w:rPr>
        <w:t>2.02</w:t>
      </w:r>
      <w:r>
        <w:rPr>
          <w:rFonts w:ascii="Times New Roman" w:hAnsi="Times New Roman"/>
          <w:sz w:val="24"/>
          <w:szCs w:val="24"/>
          <w:lang w:val="pt-BR"/>
        </w:rPr>
        <w:t>7</w:t>
      </w:r>
      <w:r w:rsidRPr="00D265E1">
        <w:rPr>
          <w:rFonts w:ascii="Times New Roman" w:hAnsi="Times New Roman"/>
          <w:sz w:val="24"/>
          <w:szCs w:val="24"/>
          <w:lang w:val="pt-BR"/>
        </w:rPr>
        <w:t xml:space="preserve"> – Manutenção</w:t>
      </w:r>
      <w:proofErr w:type="gramEnd"/>
      <w:r w:rsidRPr="00D265E1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Assistência Farmacêutica</w:t>
      </w:r>
    </w:p>
    <w:p w:rsidR="00D265E1" w:rsidRPr="00D265E1" w:rsidRDefault="00D265E1" w:rsidP="00D265E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Dotações</w:t>
      </w:r>
      <w:r w:rsidRPr="00D265E1">
        <w:rPr>
          <w:rFonts w:ascii="Times New Roman" w:hAnsi="Times New Roman"/>
          <w:sz w:val="24"/>
          <w:szCs w:val="24"/>
          <w:lang w:val="pt-BR"/>
        </w:rPr>
        <w:t xml:space="preserve"> Orçamentária</w:t>
      </w:r>
      <w:r>
        <w:rPr>
          <w:rFonts w:ascii="Times New Roman" w:hAnsi="Times New Roman"/>
          <w:sz w:val="24"/>
          <w:szCs w:val="24"/>
          <w:lang w:val="pt-BR"/>
        </w:rPr>
        <w:t>s</w:t>
      </w:r>
      <w:r w:rsidRPr="00D265E1">
        <w:rPr>
          <w:rFonts w:ascii="Times New Roman" w:hAnsi="Times New Roman"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sz w:val="24"/>
          <w:szCs w:val="24"/>
          <w:lang w:val="pt-BR"/>
        </w:rPr>
        <w:t xml:space="preserve">86, 27, 28, 29, 71 e </w:t>
      </w:r>
      <w:proofErr w:type="gramStart"/>
      <w:r>
        <w:rPr>
          <w:rFonts w:ascii="Times New Roman" w:hAnsi="Times New Roman"/>
          <w:sz w:val="24"/>
          <w:szCs w:val="24"/>
          <w:lang w:val="pt-BR"/>
        </w:rPr>
        <w:t>74</w:t>
      </w:r>
      <w:proofErr w:type="gramEnd"/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bookmarkStart w:id="0" w:name="_GoBack"/>
      <w:bookmarkEnd w:id="0"/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t>CLÁUSULA DÉCIMA QUARTA – DO FORO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Para dirimir quaisquer controvérsias oriundas do Contrato, as partes elegem o foro da Comarca de Palmitos - SC.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Por estarem assim justos e contratados, firmam o presente instrumento, em três vias de igual teor, juntamente com 02 (duas) testemunhas.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FC3A36">
        <w:rPr>
          <w:rFonts w:ascii="Times New Roman" w:hAnsi="Times New Roman" w:cs="Times New Roman"/>
          <w:color w:val="auto"/>
          <w:lang w:val="pt-BR"/>
        </w:rPr>
        <w:t xml:space="preserve">Palmitos-SC, __ de ____________ </w:t>
      </w:r>
      <w:proofErr w:type="spellStart"/>
      <w:r w:rsidRPr="00FC3A36">
        <w:rPr>
          <w:rFonts w:ascii="Times New Roman" w:hAnsi="Times New Roman" w:cs="Times New Roman"/>
          <w:color w:val="auto"/>
          <w:lang w:val="pt-BR"/>
        </w:rPr>
        <w:t>de</w:t>
      </w:r>
      <w:proofErr w:type="spellEnd"/>
      <w:r w:rsidRPr="00FC3A36">
        <w:rPr>
          <w:rFonts w:ascii="Times New Roman" w:hAnsi="Times New Roman" w:cs="Times New Roman"/>
          <w:color w:val="auto"/>
          <w:lang w:val="pt-BR"/>
        </w:rPr>
        <w:t xml:space="preserve"> 2021.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pt-BR"/>
        </w:rPr>
      </w:pPr>
    </w:p>
    <w:p w:rsidR="008C7832" w:rsidRPr="00FC3A36" w:rsidRDefault="008C7832" w:rsidP="008C783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3"/>
        <w:gridCol w:w="4717"/>
      </w:tblGrid>
      <w:tr w:rsidR="008C7832" w:rsidRPr="00FC3A36" w:rsidTr="0045076B"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8C7832" w:rsidRPr="00FC3A36" w:rsidRDefault="008C7832" w:rsidP="0045076B">
            <w:pPr>
              <w:pStyle w:val="SemEspaamento"/>
              <w:jc w:val="both"/>
            </w:pPr>
            <w:r w:rsidRPr="00FC3A36">
              <w:rPr>
                <w:b/>
                <w:bCs/>
              </w:rPr>
              <w:tab/>
            </w:r>
          </w:p>
          <w:p w:rsidR="008C7832" w:rsidRPr="00FC3A36" w:rsidRDefault="008C7832" w:rsidP="0045076B">
            <w:pPr>
              <w:pStyle w:val="SemEspaamento"/>
              <w:jc w:val="both"/>
            </w:pPr>
            <w:proofErr w:type="gramStart"/>
            <w:r w:rsidRPr="00FC3A36">
              <w:t>GESTOR(</w:t>
            </w:r>
            <w:proofErr w:type="gramEnd"/>
            <w:r w:rsidRPr="00FC3A36">
              <w:t>A) DO FUNDO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8C7832" w:rsidRPr="00FC3A36" w:rsidRDefault="008C7832" w:rsidP="0045076B">
            <w:pPr>
              <w:pStyle w:val="SemEspaamento"/>
              <w:jc w:val="both"/>
            </w:pPr>
          </w:p>
          <w:p w:rsidR="008C7832" w:rsidRPr="00FC3A36" w:rsidRDefault="008C7832" w:rsidP="0045076B">
            <w:pPr>
              <w:pStyle w:val="SemEspaamento"/>
              <w:jc w:val="both"/>
            </w:pPr>
            <w:r w:rsidRPr="00FC3A36">
              <w:t>CONTRATADA</w:t>
            </w:r>
          </w:p>
        </w:tc>
      </w:tr>
    </w:tbl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SemEspaamento"/>
        <w:jc w:val="both"/>
      </w:pPr>
      <w:r w:rsidRPr="00FC3A36">
        <w:t xml:space="preserve">Assessor Jurídico - OAB/SC </w:t>
      </w:r>
    </w:p>
    <w:p w:rsidR="008C7832" w:rsidRPr="00FC3A36" w:rsidRDefault="008C7832" w:rsidP="008C7832">
      <w:pPr>
        <w:pStyle w:val="SemEspaamento"/>
        <w:jc w:val="both"/>
      </w:pPr>
    </w:p>
    <w:p w:rsidR="008C7832" w:rsidRPr="00FC3A36" w:rsidRDefault="008C7832" w:rsidP="008C7832">
      <w:pPr>
        <w:pStyle w:val="SemEspaamento"/>
        <w:jc w:val="both"/>
      </w:pPr>
      <w:r w:rsidRPr="00FC3A36">
        <w:t>Testemunhas: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8C7832" w:rsidRPr="00FC3A36" w:rsidTr="0045076B">
        <w:trPr>
          <w:trHeight w:val="8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8C7832" w:rsidRPr="00FC3A36" w:rsidRDefault="008C7832" w:rsidP="0045076B">
            <w:pPr>
              <w:pStyle w:val="SemEspaamento"/>
              <w:jc w:val="both"/>
            </w:pPr>
          </w:p>
          <w:p w:rsidR="008C7832" w:rsidRPr="00FC3A36" w:rsidRDefault="008C7832" w:rsidP="0045076B">
            <w:pPr>
              <w:pStyle w:val="SemEspaamento"/>
              <w:jc w:val="both"/>
            </w:pPr>
            <w:r w:rsidRPr="00FC3A36">
              <w:t>Nome:</w:t>
            </w:r>
          </w:p>
          <w:p w:rsidR="008C7832" w:rsidRPr="00FC3A36" w:rsidRDefault="008C7832" w:rsidP="0045076B">
            <w:pPr>
              <w:pStyle w:val="SemEspaamento"/>
              <w:jc w:val="both"/>
            </w:pPr>
            <w:r w:rsidRPr="00FC3A36">
              <w:t>CPF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C7832" w:rsidRPr="00FC3A36" w:rsidRDefault="008C7832" w:rsidP="0045076B">
            <w:pPr>
              <w:pStyle w:val="SemEspaamento"/>
              <w:jc w:val="both"/>
            </w:pPr>
          </w:p>
          <w:p w:rsidR="008C7832" w:rsidRPr="00FC3A36" w:rsidRDefault="008C7832" w:rsidP="0045076B">
            <w:pPr>
              <w:pStyle w:val="SemEspaamento"/>
              <w:jc w:val="both"/>
            </w:pPr>
            <w:r w:rsidRPr="00FC3A36">
              <w:t>Nome:</w:t>
            </w:r>
          </w:p>
          <w:p w:rsidR="008C7832" w:rsidRPr="00FC3A36" w:rsidRDefault="008C7832" w:rsidP="0045076B">
            <w:pPr>
              <w:pStyle w:val="SemEspaamento"/>
              <w:jc w:val="both"/>
            </w:pPr>
            <w:r w:rsidRPr="00FC3A36">
              <w:t>CPF</w:t>
            </w:r>
          </w:p>
        </w:tc>
      </w:tr>
    </w:tbl>
    <w:p w:rsidR="008C7832" w:rsidRPr="00FC3A36" w:rsidRDefault="008C7832" w:rsidP="008C7832">
      <w:pPr>
        <w:jc w:val="both"/>
        <w:rPr>
          <w:rFonts w:ascii="Times New Roman" w:hAnsi="Times New Roman"/>
          <w:sz w:val="24"/>
          <w:szCs w:val="24"/>
        </w:rPr>
      </w:pPr>
    </w:p>
    <w:p w:rsidR="008C7832" w:rsidRPr="00FC3A36" w:rsidRDefault="008C7832" w:rsidP="008C7832">
      <w:pPr>
        <w:jc w:val="both"/>
        <w:rPr>
          <w:rFonts w:ascii="Times New Roman" w:hAnsi="Times New Roman"/>
          <w:b/>
          <w:sz w:val="24"/>
          <w:szCs w:val="24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>ANEXO III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>TERMO DE REFERÊNCIA CREDENCIAMENTO FARMÁCIAS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I – OBJETO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>O presente edital tem por objeto Credenciar FARMÁCIAS e/ou DROGARIAS para fornecimento de medicamentos destinados a pacientes em situação de vulnerabilidade, grave ou de urgência, e ainda por ordem judicial, dos quais a Secretaria Municipal de Saúde não possua em estoque.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II – DAS CONDIÇÕES DE PARTICIPAÇÃO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Além das disposições contidas no Edital, o presente credenciamento terá como referência de valores os descritos na Tabela atualizada da Agência Nacional de Vigilância Sanitária, disponível no link abaixo: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>http://portal.anvisa.gov.br/wps/content/Anvisa+Portal/</w:t>
      </w:r>
      <w:proofErr w:type="gramStart"/>
      <w:r w:rsidRPr="00FC3A36">
        <w:rPr>
          <w:rFonts w:ascii="Times New Roman" w:hAnsi="Times New Roman" w:cs="Times New Roman"/>
          <w:lang w:val="pt-BR"/>
        </w:rPr>
        <w:t>Anvisa</w:t>
      </w:r>
      <w:proofErr w:type="gramEnd"/>
      <w:r w:rsidRPr="00FC3A36">
        <w:rPr>
          <w:rFonts w:ascii="Times New Roman" w:hAnsi="Times New Roman" w:cs="Times New Roman"/>
          <w:lang w:val="pt-BR"/>
        </w:rPr>
        <w:t xml:space="preserve">/Pos++Comercializacao++Pos++Uso/Regulacao+de+Marcado/Assunto+de+Interesse/Mercado+de+Medicamentos/Listas+de+Precos+de+Medicamento s+03).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Como REFERÊNCIA será utilizada a tabela atualizada – PREÇOS DE MEDICAMENTOS PARA COMPRAS PÚBLICAS (disponível no site da ANVISA), no entanto caso o medicamento solicitado não conste nesta relação será utilizada a tabela atualizada - Preços de Medicamentos (Preço Fábrica e Preço Máximo ao Consumidor) (disponível no site da ANVISA), onde: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8C7832" w:rsidRPr="00FC3A36" w:rsidRDefault="008C7832" w:rsidP="008C783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t>Preços de Medicamentos (Preço Fábrica e Preço Máximo ao Consumidor)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A lista de Preços de Medicamentos contempla o Preço Fábrica ou Preço Fabricante que é o preço praticado pelas empresas produtoras ou importadoras do produto e pelas empresas distribuidoras. O PF é o preço máximo permitido para venda a farmácias, drogarias e para entes da Administração Pública. Apresenta, também, o Preço Máximo ao Consumidor, o qual é praticado pelas farmácias e Drogarias. O PMC é o preço máximo permitido para venda ao consumidor e inclui os impostos incidentes por estado. </w:t>
      </w:r>
    </w:p>
    <w:p w:rsidR="008C7832" w:rsidRPr="00FC3A36" w:rsidRDefault="008C7832" w:rsidP="008C783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t xml:space="preserve">Preços de Medicamentos para Compras Públicas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A Lista de Preços de Medicamentos para compras públicas contém o teto de preço pelo qual entes da Administração Pública podem adquirir medicamentos dos laboratórios, distribuidores, farmácias e drogarias. Constam desta lista o PMVG – Preço Máximo de Venda ao Governo que é </w:t>
      </w:r>
      <w:proofErr w:type="gramStart"/>
      <w:r w:rsidRPr="00FC3A36">
        <w:rPr>
          <w:rFonts w:ascii="Times New Roman" w:hAnsi="Times New Roman"/>
          <w:sz w:val="24"/>
          <w:szCs w:val="24"/>
          <w:lang w:val="pt-BR"/>
        </w:rPr>
        <w:t>o teto de preço para compra dos medicamentos inseridos na lista de produtos sujeitos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 xml:space="preserve"> ao CAP </w:t>
      </w:r>
      <w:r w:rsidRPr="00FC3A36">
        <w:rPr>
          <w:rFonts w:ascii="Times New Roman" w:hAnsi="Times New Roman"/>
          <w:sz w:val="24"/>
          <w:szCs w:val="24"/>
          <w:lang w:val="pt-BR"/>
        </w:rPr>
        <w:lastRenderedPageBreak/>
        <w:t xml:space="preserve">(Coeficiente de Adequação de Preço) ou ainda de qualquer medicamento adquirido por força de decisão judicial e o Preço Fábrica – PF, que é o teto de preço para compra de qualquer medicamento por entes da Administração Pública, quando não aplicável o CAP. Esta Lista, que será atualizada todo mês, abrange, inicialmente, apenas os preços de </w:t>
      </w:r>
      <w:proofErr w:type="spellStart"/>
      <w:r w:rsidRPr="00FC3A36">
        <w:rPr>
          <w:rFonts w:ascii="Times New Roman" w:hAnsi="Times New Roman"/>
          <w:sz w:val="24"/>
          <w:szCs w:val="24"/>
          <w:lang w:val="pt-BR"/>
        </w:rPr>
        <w:t>monodrogas</w:t>
      </w:r>
      <w:proofErr w:type="spellEnd"/>
      <w:r w:rsidRPr="00FC3A36">
        <w:rPr>
          <w:rFonts w:ascii="Times New Roman" w:hAnsi="Times New Roman"/>
          <w:sz w:val="24"/>
          <w:szCs w:val="24"/>
          <w:lang w:val="pt-BR"/>
        </w:rPr>
        <w:t xml:space="preserve">. Os Preços Fábrica (PF) das apresentações que contém dois ou mais princípios ativos em associação poderão ser consultados no item </w:t>
      </w:r>
      <w:proofErr w:type="gramStart"/>
      <w:r w:rsidRPr="00FC3A36">
        <w:rPr>
          <w:rFonts w:ascii="Times New Roman" w:hAnsi="Times New Roman"/>
          <w:sz w:val="24"/>
          <w:szCs w:val="24"/>
          <w:lang w:val="pt-BR"/>
        </w:rPr>
        <w:t>1</w:t>
      </w:r>
      <w:proofErr w:type="gramEnd"/>
      <w:r w:rsidRPr="00FC3A36">
        <w:rPr>
          <w:rFonts w:ascii="Times New Roman" w:hAnsi="Times New Roman"/>
          <w:sz w:val="24"/>
          <w:szCs w:val="24"/>
          <w:lang w:val="pt-BR"/>
        </w:rPr>
        <w:t>) Preços de Medicamentos (Preço Fábrica e Preço Máximo ao Consumidor).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Sendo assim, a farmácia ou drogaria que desejar se credenciar deverá observar os valores aplicados na referida tabela.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b/>
          <w:bCs/>
          <w:lang w:val="pt-BR"/>
        </w:rPr>
        <w:t xml:space="preserve">III JUSTIFICATIVA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3A36">
        <w:rPr>
          <w:rFonts w:ascii="Times New Roman" w:hAnsi="Times New Roman"/>
          <w:sz w:val="24"/>
          <w:szCs w:val="24"/>
          <w:lang w:val="pt-BR"/>
        </w:rPr>
        <w:t xml:space="preserve">Considerando que todo cidadão possui direito à saúde, e esta é dever do Estado, conforme estabelece a Carta Magna, a municipalidade por diversas vezes, através da Secretaria Municipal de Saúde, deve cumprir mandados judiciais de fornecimento </w:t>
      </w: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t>imediato</w:t>
      </w:r>
      <w:r w:rsidRPr="00FC3A36">
        <w:rPr>
          <w:rFonts w:ascii="Times New Roman" w:hAnsi="Times New Roman"/>
          <w:sz w:val="24"/>
          <w:szCs w:val="24"/>
          <w:lang w:val="pt-BR"/>
        </w:rPr>
        <w:t xml:space="preserve">, bem como, fornecer também para casos especiais de munícipes economicamente carentes, medicamentos </w:t>
      </w:r>
      <w:r w:rsidRPr="00FC3A36">
        <w:rPr>
          <w:rFonts w:ascii="Times New Roman" w:hAnsi="Times New Roman"/>
          <w:b/>
          <w:bCs/>
          <w:sz w:val="24"/>
          <w:szCs w:val="24"/>
          <w:lang w:val="pt-BR"/>
        </w:rPr>
        <w:t xml:space="preserve">que não se encontram previstos </w:t>
      </w:r>
      <w:r w:rsidRPr="00FC3A36">
        <w:rPr>
          <w:rFonts w:ascii="Times New Roman" w:hAnsi="Times New Roman"/>
          <w:sz w:val="24"/>
          <w:szCs w:val="24"/>
          <w:lang w:val="pt-BR"/>
        </w:rPr>
        <w:t>na listagem geral dos costumeiramente licitados pelo município ou que não se encontram disponíveis na Farmácia Básica, fazendo-se necessário que o município mantenha disponível fornecedor com logística capaz de atender com eficácia essa demanda especial.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Assim, através do Credenciamento das farmácias locais e com possibilidade de fornecedor com estabelecimentos próximos, o que facilita a entrega dos produtos em curto espaço de tempo, tem-se uma alternativa viável para dentro do princípio da legalidade e da eficiência atender a população palmitense. </w:t>
      </w:r>
    </w:p>
    <w:p w:rsidR="008C7832" w:rsidRPr="00FC3A36" w:rsidRDefault="008C7832" w:rsidP="008C783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FC3A36">
        <w:rPr>
          <w:rFonts w:ascii="Times New Roman" w:hAnsi="Times New Roman" w:cs="Times New Roman"/>
          <w:lang w:val="pt-BR"/>
        </w:rPr>
        <w:t xml:space="preserve">A regra geral expressa no art. 37, inciso XXI, da Constituição Federal compele a realização de prévia licitação para a contratação de obras, serviços, compras e alienações, objetivando assegurar a igualdade de condições a todos os concorrentes. Em conformidade com o art. 197 da Constituição Federal, combinado com a Lei Federal nº 8080, a execução das ações e serviços de saúde deve ser feita diariamente ou através de pessoas físicas e jurídicas de direito privado, ressalvando-se que o art. 199 da Carta Magna estabelece que as instituições privadas possam </w:t>
      </w:r>
      <w:proofErr w:type="gramStart"/>
      <w:r w:rsidRPr="00FC3A36">
        <w:rPr>
          <w:rFonts w:ascii="Times New Roman" w:hAnsi="Times New Roman" w:cs="Times New Roman"/>
          <w:lang w:val="pt-BR"/>
        </w:rPr>
        <w:t>participar,</w:t>
      </w:r>
      <w:proofErr w:type="gramEnd"/>
      <w:r w:rsidRPr="00FC3A36">
        <w:rPr>
          <w:rFonts w:ascii="Times New Roman" w:hAnsi="Times New Roman" w:cs="Times New Roman"/>
          <w:lang w:val="pt-BR"/>
        </w:rPr>
        <w:t xml:space="preserve"> no que se refere à constituição do Sistema Único de Saúde, de forma complementar. Quando se tratar da execução das ações e serviços de saúde, compreendendo a prestação dos serviços médico-assistenciais, médico-hospitalares e </w:t>
      </w:r>
      <w:r w:rsidRPr="00FC3A36">
        <w:rPr>
          <w:rFonts w:ascii="Times New Roman" w:hAnsi="Times New Roman" w:cs="Times New Roman"/>
          <w:bCs/>
          <w:lang w:val="pt-BR"/>
        </w:rPr>
        <w:t>laboratoriais</w:t>
      </w:r>
      <w:r w:rsidRPr="00FC3A36">
        <w:rPr>
          <w:rFonts w:ascii="Times New Roman" w:hAnsi="Times New Roman" w:cs="Times New Roman"/>
          <w:lang w:val="pt-BR"/>
        </w:rPr>
        <w:t xml:space="preserve">, entre outros, nada impede que o poder público utilize o sistema de credenciamento, que se vincula ao manifesto interesse da administração em colocar à disposição da comunidade toda a rede de serviços de profissionais da área da saúde, bem como de pessoas jurídicas que prestam serviços assistenciais, hospitalares ou laboratoriais, mediante condições, incluindo o preço a ser pago, previamente definidas e amplamente difundidas, as quais os interessados poderão aderir livremente a qualquer tempo. Caracterizado o interesse de observar todas as pessoas jurídicas que satisfaçam os requisitos e que expressamente acatem as condições do poder público, configurar-se-á a inviabilidade de competição contemplada no caput do art. 25 da Lei Federal nº 8.666/93, com as alterações subsequentes, estando plenamente atendidos os princípios previstos pelo art. 3º da Lei de Licitações. (TCE-SC. Prejulgado 680) </w:t>
      </w:r>
    </w:p>
    <w:p w:rsidR="008C7832" w:rsidRPr="00FC3A36" w:rsidRDefault="008C7832" w:rsidP="008C7832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</w:p>
    <w:p w:rsidR="004D71A3" w:rsidRPr="008C7832" w:rsidRDefault="004D71A3" w:rsidP="008C7832"/>
    <w:sectPr w:rsidR="004D71A3" w:rsidRPr="008C7832" w:rsidSect="00FC3A36">
      <w:pgSz w:w="12240" w:h="15840"/>
      <w:pgMar w:top="1517" w:right="1440" w:bottom="568" w:left="1440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BE2"/>
    <w:multiLevelType w:val="hybridMultilevel"/>
    <w:tmpl w:val="95926986"/>
    <w:lvl w:ilvl="0" w:tplc="640C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6FE0"/>
    <w:multiLevelType w:val="hybridMultilevel"/>
    <w:tmpl w:val="95926986"/>
    <w:lvl w:ilvl="0" w:tplc="640C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0"/>
    <w:rsid w:val="00006FA5"/>
    <w:rsid w:val="0004645C"/>
    <w:rsid w:val="000F48C7"/>
    <w:rsid w:val="00146759"/>
    <w:rsid w:val="00152362"/>
    <w:rsid w:val="001C42E0"/>
    <w:rsid w:val="001F5AD7"/>
    <w:rsid w:val="00252406"/>
    <w:rsid w:val="00252908"/>
    <w:rsid w:val="002F7D08"/>
    <w:rsid w:val="00386A39"/>
    <w:rsid w:val="003924EC"/>
    <w:rsid w:val="003C3FD3"/>
    <w:rsid w:val="003D5D37"/>
    <w:rsid w:val="00410EF0"/>
    <w:rsid w:val="00485B77"/>
    <w:rsid w:val="004D71A3"/>
    <w:rsid w:val="00583E49"/>
    <w:rsid w:val="00585BE6"/>
    <w:rsid w:val="005B3B8B"/>
    <w:rsid w:val="005C19B8"/>
    <w:rsid w:val="0060453C"/>
    <w:rsid w:val="00614AB2"/>
    <w:rsid w:val="006769C1"/>
    <w:rsid w:val="0069635C"/>
    <w:rsid w:val="006A0903"/>
    <w:rsid w:val="006A17FE"/>
    <w:rsid w:val="006B6C00"/>
    <w:rsid w:val="006E1D9E"/>
    <w:rsid w:val="006E4592"/>
    <w:rsid w:val="006F0865"/>
    <w:rsid w:val="006F29EB"/>
    <w:rsid w:val="00736D47"/>
    <w:rsid w:val="00750723"/>
    <w:rsid w:val="007B60A7"/>
    <w:rsid w:val="007C3196"/>
    <w:rsid w:val="00824D0B"/>
    <w:rsid w:val="00867E6A"/>
    <w:rsid w:val="00871CAA"/>
    <w:rsid w:val="008C7832"/>
    <w:rsid w:val="00A07516"/>
    <w:rsid w:val="00A27E84"/>
    <w:rsid w:val="00A57FE2"/>
    <w:rsid w:val="00A93AD6"/>
    <w:rsid w:val="00AB1F07"/>
    <w:rsid w:val="00AE0772"/>
    <w:rsid w:val="00B00B84"/>
    <w:rsid w:val="00B13C10"/>
    <w:rsid w:val="00B44AAF"/>
    <w:rsid w:val="00B61BB3"/>
    <w:rsid w:val="00C42523"/>
    <w:rsid w:val="00C51F2E"/>
    <w:rsid w:val="00CD44C6"/>
    <w:rsid w:val="00D265E1"/>
    <w:rsid w:val="00D43859"/>
    <w:rsid w:val="00DC7BF7"/>
    <w:rsid w:val="00E25A66"/>
    <w:rsid w:val="00E57E7F"/>
    <w:rsid w:val="00EB3220"/>
    <w:rsid w:val="00EE6D79"/>
    <w:rsid w:val="00F27614"/>
    <w:rsid w:val="00FA001E"/>
    <w:rsid w:val="00F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3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7E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44C6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15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rsid w:val="00152362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3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7E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44C6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15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rsid w:val="00152362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does-apf.apps.tcu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itacao@palmito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mitos.sc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lmitos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Palmitos</dc:creator>
  <cp:lastModifiedBy>Palmitos</cp:lastModifiedBy>
  <cp:revision>55</cp:revision>
  <dcterms:created xsi:type="dcterms:W3CDTF">2017-04-17T11:16:00Z</dcterms:created>
  <dcterms:modified xsi:type="dcterms:W3CDTF">2021-02-11T17:20:00Z</dcterms:modified>
</cp:coreProperties>
</file>