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F9" w:rsidRPr="00166EDF" w:rsidRDefault="00EA1BF9" w:rsidP="004F336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66EDF">
        <w:rPr>
          <w:b/>
          <w:bCs/>
          <w:color w:val="000000"/>
          <w:sz w:val="22"/>
          <w:szCs w:val="22"/>
        </w:rPr>
        <w:t xml:space="preserve">INSTRUÇÃO NORMATIVA </w:t>
      </w:r>
      <w:r w:rsidR="00BA5E5A" w:rsidRPr="00166EDF">
        <w:rPr>
          <w:b/>
          <w:bCs/>
          <w:color w:val="000000"/>
          <w:sz w:val="22"/>
          <w:szCs w:val="22"/>
        </w:rPr>
        <w:t>nº 0</w:t>
      </w:r>
      <w:r w:rsidR="00166EDF">
        <w:rPr>
          <w:b/>
          <w:bCs/>
          <w:color w:val="000000"/>
          <w:sz w:val="22"/>
          <w:szCs w:val="22"/>
        </w:rPr>
        <w:t>2</w:t>
      </w:r>
      <w:r w:rsidR="00BA5E5A" w:rsidRPr="00166EDF">
        <w:rPr>
          <w:b/>
          <w:bCs/>
          <w:color w:val="000000"/>
          <w:sz w:val="22"/>
          <w:szCs w:val="22"/>
        </w:rPr>
        <w:t>/201</w:t>
      </w:r>
      <w:r w:rsidR="00166EDF">
        <w:rPr>
          <w:b/>
          <w:bCs/>
          <w:color w:val="000000"/>
          <w:sz w:val="22"/>
          <w:szCs w:val="22"/>
        </w:rPr>
        <w:t>8</w:t>
      </w:r>
    </w:p>
    <w:p w:rsidR="004F3369" w:rsidRPr="00166EDF" w:rsidRDefault="004F3369" w:rsidP="004F3369">
      <w:pPr>
        <w:pStyle w:val="SemEspaamento"/>
        <w:rPr>
          <w:rFonts w:ascii="Times New Roman" w:hAnsi="Times New Roman" w:cs="Times New Roman"/>
          <w:b/>
        </w:rPr>
      </w:pPr>
      <w:r w:rsidRPr="00166EDF">
        <w:rPr>
          <w:rFonts w:ascii="Times New Roman" w:hAnsi="Times New Roman" w:cs="Times New Roman"/>
          <w:b/>
        </w:rPr>
        <w:t xml:space="preserve">De: </w:t>
      </w:r>
      <w:r w:rsidR="0003528D">
        <w:rPr>
          <w:rFonts w:ascii="Times New Roman" w:hAnsi="Times New Roman" w:cs="Times New Roman"/>
          <w:b/>
        </w:rPr>
        <w:t>0</w:t>
      </w:r>
      <w:r w:rsidR="00A36F57">
        <w:rPr>
          <w:rFonts w:ascii="Times New Roman" w:hAnsi="Times New Roman" w:cs="Times New Roman"/>
          <w:b/>
        </w:rPr>
        <w:t>9</w:t>
      </w:r>
      <w:r w:rsidRPr="00166EDF">
        <w:rPr>
          <w:rFonts w:ascii="Times New Roman" w:hAnsi="Times New Roman" w:cs="Times New Roman"/>
          <w:b/>
        </w:rPr>
        <w:t>/0</w:t>
      </w:r>
      <w:r w:rsidR="00166EDF">
        <w:rPr>
          <w:rFonts w:ascii="Times New Roman" w:hAnsi="Times New Roman" w:cs="Times New Roman"/>
          <w:b/>
        </w:rPr>
        <w:t>7</w:t>
      </w:r>
      <w:r w:rsidRPr="00166EDF">
        <w:rPr>
          <w:rFonts w:ascii="Times New Roman" w:hAnsi="Times New Roman" w:cs="Times New Roman"/>
          <w:b/>
        </w:rPr>
        <w:t>/201</w:t>
      </w:r>
      <w:r w:rsidR="00166EDF">
        <w:rPr>
          <w:rFonts w:ascii="Times New Roman" w:hAnsi="Times New Roman" w:cs="Times New Roman"/>
          <w:b/>
        </w:rPr>
        <w:t>8</w:t>
      </w:r>
    </w:p>
    <w:p w:rsidR="004F3369" w:rsidRPr="00166EDF" w:rsidRDefault="004F3369" w:rsidP="004F3369">
      <w:pPr>
        <w:pStyle w:val="SemEspaamento"/>
        <w:rPr>
          <w:rFonts w:ascii="Times New Roman" w:hAnsi="Times New Roman" w:cs="Times New Roman"/>
          <w:b/>
        </w:rPr>
      </w:pPr>
      <w:r w:rsidRPr="00166EDF">
        <w:rPr>
          <w:rFonts w:ascii="Times New Roman" w:hAnsi="Times New Roman" w:cs="Times New Roman"/>
          <w:b/>
        </w:rPr>
        <w:t>Versão: 001</w:t>
      </w: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EA1BF9" w:rsidP="00BA5E5A">
      <w:pPr>
        <w:autoSpaceDE w:val="0"/>
        <w:autoSpaceDN w:val="0"/>
        <w:adjustRightInd w:val="0"/>
        <w:ind w:left="4248"/>
        <w:jc w:val="both"/>
        <w:rPr>
          <w:b/>
          <w:bCs/>
          <w:color w:val="000000"/>
          <w:sz w:val="22"/>
          <w:szCs w:val="22"/>
        </w:rPr>
      </w:pPr>
      <w:r w:rsidRPr="00166EDF">
        <w:rPr>
          <w:b/>
          <w:bCs/>
          <w:color w:val="000000"/>
          <w:sz w:val="22"/>
          <w:szCs w:val="22"/>
        </w:rPr>
        <w:t>Dispõe sobre os procedimentos de gerenciamento e controle da frota municipal a serem adotados pelo Setor de Frotas na prática de suas atividades.</w:t>
      </w:r>
    </w:p>
    <w:p w:rsidR="00EA1BF9" w:rsidRPr="00166EDF" w:rsidRDefault="00EA1BF9" w:rsidP="00BC6580">
      <w:pPr>
        <w:autoSpaceDE w:val="0"/>
        <w:autoSpaceDN w:val="0"/>
        <w:adjustRightInd w:val="0"/>
        <w:ind w:left="2540"/>
        <w:jc w:val="both"/>
        <w:rPr>
          <w:b/>
          <w:bCs/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3369" w:rsidRPr="00166EDF" w:rsidRDefault="004F3369" w:rsidP="00BC658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4F3369" w:rsidP="004F336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66EDF">
        <w:rPr>
          <w:sz w:val="22"/>
          <w:szCs w:val="22"/>
        </w:rPr>
        <w:t>O Sistema de Controle Interno do Município de Palmitos, usando das atribuições que lhe conferem a Lei Complementar Municipal nº 001 de 26 de novembro de 2003 e o Decreto Municipal nº 110, de 30 de agosto de 2010,</w:t>
      </w:r>
      <w:r w:rsidR="00EA1BF9" w:rsidRPr="00166EDF">
        <w:rPr>
          <w:color w:val="000000"/>
          <w:sz w:val="22"/>
          <w:szCs w:val="22"/>
        </w:rPr>
        <w:t xml:space="preserve"> considerando a necessidade de padronização dos procedimentos de gerenciamento e controle da frota municipal, objetivando a identificação das responsabilidades dos servidores e a eficácia do sistema,</w:t>
      </w:r>
    </w:p>
    <w:p w:rsidR="00EA1BF9" w:rsidRPr="00166EDF" w:rsidRDefault="00EA1BF9" w:rsidP="00BC658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ab/>
      </w:r>
    </w:p>
    <w:p w:rsidR="00EA1BF9" w:rsidRPr="00166EDF" w:rsidRDefault="00EA1BF9" w:rsidP="004F336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RESOLVE:</w:t>
      </w:r>
    </w:p>
    <w:p w:rsidR="00EA1BF9" w:rsidRPr="00166EDF" w:rsidRDefault="00EA1BF9" w:rsidP="00BC658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A1BF9" w:rsidRPr="00166EDF" w:rsidRDefault="00EA1BF9" w:rsidP="00F369C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CAPÍTULO I</w:t>
      </w:r>
    </w:p>
    <w:p w:rsidR="00EA1BF9" w:rsidRPr="00166EDF" w:rsidRDefault="00EA1BF9" w:rsidP="00F369C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DA FINALIDADE E ABRANGÊNCIA</w:t>
      </w: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1º</w:t>
      </w:r>
      <w:r w:rsidRPr="00166EDF">
        <w:rPr>
          <w:color w:val="000000"/>
          <w:sz w:val="22"/>
          <w:szCs w:val="22"/>
        </w:rPr>
        <w:t xml:space="preserve"> Ficam por esta Instrução Normativa, definidos os procedimentos e rotinas administrativas a serem desenvolvidos pelo Setor de Frotas Municipal, objetivando a eficácia no gerenciamento da frota e o controle efetivo sobre a movimentação dos veículos, consumo de combustíveis, peças, consertos, responsabilidades dos motoristas e operadores, em cumprimento às exigências legais.</w:t>
      </w:r>
    </w:p>
    <w:p w:rsidR="00EA1BF9" w:rsidRPr="00166EDF" w:rsidRDefault="00EA1BF9" w:rsidP="00F369C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2º</w:t>
      </w:r>
      <w:r w:rsidRPr="00166EDF">
        <w:rPr>
          <w:color w:val="000000"/>
          <w:sz w:val="22"/>
          <w:szCs w:val="22"/>
        </w:rPr>
        <w:t xml:space="preserve"> As normas constantes neste documento abrangerão todos os órgãos da estrutura administrativa do Poder Executivo Municipal, estabelecendo rotinas de manutenção e conservação da frota, como forma de orientação aos motoristas e condutores de veículos.</w:t>
      </w:r>
    </w:p>
    <w:p w:rsidR="00EA1BF9" w:rsidRPr="00166EDF" w:rsidRDefault="00EA1BF9" w:rsidP="005D24F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A1BF9" w:rsidRPr="00166EDF" w:rsidRDefault="00EA1BF9" w:rsidP="005D24F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A1BF9" w:rsidRPr="00166EDF" w:rsidRDefault="00EA1BF9" w:rsidP="005D24FA">
      <w:pPr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CAPÍTULO II</w:t>
      </w:r>
    </w:p>
    <w:p w:rsidR="00EA1BF9" w:rsidRPr="00166EDF" w:rsidRDefault="00EA1BF9" w:rsidP="005D24FA">
      <w:pPr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BASE LEGAL E REGULAMENTAR</w:t>
      </w:r>
    </w:p>
    <w:p w:rsidR="00EA1BF9" w:rsidRPr="00166EDF" w:rsidRDefault="00EA1BF9" w:rsidP="00F369C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3º</w:t>
      </w:r>
      <w:r w:rsidRPr="00166EDF">
        <w:rPr>
          <w:color w:val="000000"/>
          <w:sz w:val="22"/>
          <w:szCs w:val="22"/>
        </w:rPr>
        <w:t xml:space="preserve"> A presente Instrução Normativa integra o conjunto de responsabilidades dos servidores públicos municipais, no sentido de estruturação do funcionamento do Setor de Frotas e do Sistema de Controle Interno Municipal.</w:t>
      </w:r>
    </w:p>
    <w:p w:rsidR="00EA1BF9" w:rsidRPr="00166EDF" w:rsidRDefault="00EA1BF9" w:rsidP="004F3369">
      <w:pPr>
        <w:autoSpaceDE w:val="0"/>
        <w:autoSpaceDN w:val="0"/>
        <w:adjustRightInd w:val="0"/>
        <w:ind w:firstLine="360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 xml:space="preserve">Art. 4º </w:t>
      </w:r>
      <w:r w:rsidRPr="00166EDF">
        <w:rPr>
          <w:color w:val="000000"/>
          <w:sz w:val="22"/>
          <w:szCs w:val="22"/>
        </w:rPr>
        <w:t>Toda a frota municipal é patrimônio público, somente podendo ser utilizada para a execução de serviços de interesse público, sendo terminantemente proibida a utilização destes para outras finalidades e/ou interesses particulares.</w:t>
      </w:r>
      <w:r w:rsidRPr="00166EDF">
        <w:rPr>
          <w:b/>
          <w:color w:val="000000"/>
          <w:sz w:val="22"/>
          <w:szCs w:val="22"/>
        </w:rPr>
        <w:t xml:space="preserve"> </w:t>
      </w:r>
    </w:p>
    <w:p w:rsidR="00EA1BF9" w:rsidRPr="00166EDF" w:rsidRDefault="00EA1BF9" w:rsidP="00EF3C9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CAPÍTULO III</w:t>
      </w: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DOS CONCEITOS</w:t>
      </w: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 xml:space="preserve">Art. 5º </w:t>
      </w:r>
      <w:r w:rsidRPr="00166EDF">
        <w:rPr>
          <w:color w:val="000000"/>
          <w:sz w:val="22"/>
          <w:szCs w:val="22"/>
        </w:rPr>
        <w:t>Para fins desta Instrução Normativa entende-se como:</w:t>
      </w:r>
    </w:p>
    <w:p w:rsidR="00EA1BF9" w:rsidRPr="00166EDF" w:rsidRDefault="00EA1BF9" w:rsidP="0086551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EA1BF9" w:rsidP="0086551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 xml:space="preserve">Frota Municipal: </w:t>
      </w:r>
    </w:p>
    <w:p w:rsidR="00EA1BF9" w:rsidRPr="00166EDF" w:rsidRDefault="00EA1BF9" w:rsidP="00C95C53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Máquinas, caminhões, ônibus, veículos, motocicletas, equipamentos em geral e todos os demais instrumentos necessários para a execução de obras e serviços públicos municipais.</w:t>
      </w:r>
    </w:p>
    <w:p w:rsidR="00EA1BF9" w:rsidRPr="00166EDF" w:rsidRDefault="00EA1BF9" w:rsidP="00C95C5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A1BF9" w:rsidRPr="00166EDF" w:rsidRDefault="00EA1BF9" w:rsidP="00C95C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Setor de Frotas:</w:t>
      </w:r>
    </w:p>
    <w:p w:rsidR="00EA1BF9" w:rsidRPr="00166EDF" w:rsidRDefault="00EA1BF9" w:rsidP="0086551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66EDF">
        <w:rPr>
          <w:color w:val="000000"/>
          <w:sz w:val="22"/>
          <w:szCs w:val="22"/>
        </w:rPr>
        <w:lastRenderedPageBreak/>
        <w:t xml:space="preserve">Setor responsável pelo gerenciamento e controle de todos os procedimentos relativos aos veículos e máquinas da municipalidade, tais como utilização dos veículos, máquinas e equipamentos, consumo de combustíveis, peças, pneus, serviços, consertos e multas. </w:t>
      </w:r>
      <w:r w:rsidRPr="00166EDF">
        <w:rPr>
          <w:sz w:val="22"/>
          <w:szCs w:val="22"/>
        </w:rPr>
        <w:t xml:space="preserve">Os servidores responsáveis pelo Setor serão nomeados por </w:t>
      </w:r>
      <w:r w:rsidR="0047606D" w:rsidRPr="00166EDF">
        <w:rPr>
          <w:sz w:val="22"/>
          <w:szCs w:val="22"/>
          <w:shd w:val="clear" w:color="auto" w:fill="FFFFFF" w:themeFill="background1"/>
        </w:rPr>
        <w:t xml:space="preserve">Portaria </w:t>
      </w:r>
      <w:r w:rsidRPr="00166EDF">
        <w:rPr>
          <w:sz w:val="22"/>
          <w:szCs w:val="22"/>
          <w:shd w:val="clear" w:color="auto" w:fill="FFFFFF" w:themeFill="background1"/>
        </w:rPr>
        <w:t>do Prefeito Municipal</w:t>
      </w:r>
      <w:r w:rsidRPr="00166EDF">
        <w:rPr>
          <w:sz w:val="22"/>
          <w:szCs w:val="22"/>
        </w:rPr>
        <w:t xml:space="preserve"> com a indicação das respectivas responsabilidades.</w:t>
      </w:r>
    </w:p>
    <w:p w:rsidR="00EA1BF9" w:rsidRPr="00166EDF" w:rsidRDefault="00EA1BF9" w:rsidP="00865510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EA1BF9" w:rsidRPr="00166EDF" w:rsidRDefault="009434CE" w:rsidP="00865510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="00EA1BF9" w:rsidRPr="00166EDF">
        <w:rPr>
          <w:b/>
          <w:color w:val="000000"/>
          <w:sz w:val="22"/>
          <w:szCs w:val="22"/>
        </w:rPr>
        <w:t xml:space="preserve">) Diário de Bordo: </w:t>
      </w:r>
    </w:p>
    <w:p w:rsidR="00EA1BF9" w:rsidRPr="00166EDF" w:rsidRDefault="00EA1BF9" w:rsidP="00865510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Documento no qual são registrados todos os deslocamentos do veículo, contendo informações de data, horário, quilometragem de saída e retorno, local de destino e identificação do condutor.</w:t>
      </w:r>
    </w:p>
    <w:p w:rsidR="00EA1BF9" w:rsidRPr="00166EDF" w:rsidRDefault="00EA1BF9" w:rsidP="00865510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EA1BF9" w:rsidRPr="00166EDF" w:rsidRDefault="009434CE" w:rsidP="00865510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="00EA1BF9" w:rsidRPr="00166EDF">
        <w:rPr>
          <w:b/>
          <w:color w:val="000000"/>
          <w:sz w:val="22"/>
          <w:szCs w:val="22"/>
        </w:rPr>
        <w:t>) Planilha de Controle:</w:t>
      </w:r>
    </w:p>
    <w:p w:rsidR="00EA1BF9" w:rsidRPr="00166EDF" w:rsidRDefault="00EA1BF9" w:rsidP="00865510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Documento no qual são registrados todos os eventos relacionados ao veículo, tais como troca de peças, troca de óleo, consertos, reparos, troca de pneus, etc.</w:t>
      </w:r>
    </w:p>
    <w:p w:rsidR="00EA1BF9" w:rsidRPr="00166EDF" w:rsidRDefault="00EA1BF9" w:rsidP="00865510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EA1BF9" w:rsidRPr="00166EDF" w:rsidRDefault="00EA1BF9" w:rsidP="00865510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EA1BF9" w:rsidRPr="00166EDF" w:rsidRDefault="00EA1BF9" w:rsidP="00807B23">
      <w:pPr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CAPÍTULO IV</w:t>
      </w:r>
    </w:p>
    <w:p w:rsidR="00EA1BF9" w:rsidRPr="00166EDF" w:rsidRDefault="00EA1BF9" w:rsidP="00807B23">
      <w:pPr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DAS RESPONSABILIDES</w:t>
      </w:r>
    </w:p>
    <w:p w:rsidR="00EA1BF9" w:rsidRPr="00166EDF" w:rsidRDefault="00EA1BF9" w:rsidP="00807B23">
      <w:pPr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6º</w:t>
      </w:r>
      <w:r w:rsidRPr="00166EDF">
        <w:rPr>
          <w:color w:val="000000"/>
          <w:sz w:val="22"/>
          <w:szCs w:val="22"/>
        </w:rPr>
        <w:t xml:space="preserve"> Ao Setor de Frotas Municipal, cabe a responsabilidade do cumprimento desta norma, divulgação aos demais servidores, supervisão e exigência do seu cumprimento. </w:t>
      </w:r>
    </w:p>
    <w:p w:rsidR="00EA1BF9" w:rsidRPr="00166EDF" w:rsidRDefault="00EA1BF9" w:rsidP="002237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7º</w:t>
      </w:r>
      <w:r w:rsidRPr="00166EDF">
        <w:rPr>
          <w:color w:val="000000"/>
          <w:sz w:val="22"/>
          <w:szCs w:val="22"/>
        </w:rPr>
        <w:t xml:space="preserve"> Os servidores municipais, responsáveis pela utilização dos veículos e máquinas da municipalidade, sujeitam-se ao cumprimento desta normativa e demais exigências legais feitas pelo setor de frotas, sob pena de responsabilização. </w:t>
      </w:r>
    </w:p>
    <w:p w:rsidR="00EA1BF9" w:rsidRPr="00166EDF" w:rsidRDefault="00EA1BF9" w:rsidP="002237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8º</w:t>
      </w:r>
      <w:r w:rsidRPr="00166EDF">
        <w:rPr>
          <w:color w:val="000000"/>
          <w:sz w:val="22"/>
          <w:szCs w:val="22"/>
        </w:rPr>
        <w:t xml:space="preserve"> </w:t>
      </w:r>
      <w:r w:rsidR="009434CE">
        <w:rPr>
          <w:color w:val="000000"/>
          <w:sz w:val="22"/>
          <w:szCs w:val="22"/>
        </w:rPr>
        <w:t>À</w:t>
      </w:r>
      <w:r w:rsidRPr="00166EDF">
        <w:rPr>
          <w:color w:val="000000"/>
          <w:sz w:val="22"/>
          <w:szCs w:val="22"/>
        </w:rPr>
        <w:t xml:space="preserve"> Coordenação da Controladoria Interna Municipal cabe a avaliação do cumprimento dos seus dispositivos, por meio de auditorias e procedimentos de controle específicos.</w:t>
      </w: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CAPÍTULO V</w:t>
      </w: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DOS PROCEDIMENTOS</w:t>
      </w:r>
    </w:p>
    <w:p w:rsidR="00EA1BF9" w:rsidRPr="00166EDF" w:rsidRDefault="00EA1BF9" w:rsidP="00BC658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spacing w:after="120"/>
        <w:ind w:firstLine="705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9º</w:t>
      </w:r>
      <w:r w:rsidRPr="00166EDF">
        <w:rPr>
          <w:color w:val="000000"/>
          <w:sz w:val="22"/>
          <w:szCs w:val="22"/>
        </w:rPr>
        <w:t xml:space="preserve"> Ficam estabelecidos os procedimentos básicos a serem adotados pelo Setor de Frotas Municipal, na prática de suas atividades, a seguir definidas: </w:t>
      </w:r>
    </w:p>
    <w:p w:rsidR="00EA1BF9" w:rsidRPr="00166EDF" w:rsidRDefault="00EA1BF9" w:rsidP="0000336E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Realizar, em sistema específico, o cadastro de todos os veículos pertencentes à Administração e respectivas alocações, com o lançamento regular de todas as informações referentes ao consumo de combustíveis, troca de pneus, peças, serviços, troca de óleo, etc.</w:t>
      </w:r>
    </w:p>
    <w:p w:rsidR="00EA1BF9" w:rsidRPr="00166EDF" w:rsidRDefault="00EA1BF9" w:rsidP="00BC658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 xml:space="preserve"> Elaborar para cada veículo/máquina diários de bordo (anexo I), com informação de data, horário, quilometragem inicial e final, local de destino e identificação do condutor, e fiscalizar para que o preenchimento seja efetuado por todos os condutores;</w:t>
      </w:r>
    </w:p>
    <w:p w:rsidR="00EA1BF9" w:rsidRPr="00166EDF" w:rsidRDefault="00EA1BF9" w:rsidP="00BC658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Elaborar para cada veículo/máquina, planilhas de controles de gastos com reposição de peças, pneus, lubrificantes, consertos e demais ocorrências eventuais, com fechamento periódico mensal.</w:t>
      </w:r>
    </w:p>
    <w:p w:rsidR="00EA1BF9" w:rsidRPr="00166EDF" w:rsidRDefault="00EA1BF9" w:rsidP="00BC658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Consolidar mensalmente os gastos com veículos, gerando relatórios referentes ao consumo de combustíveis, peças e serviços, devidamente assinados.</w:t>
      </w:r>
    </w:p>
    <w:p w:rsidR="00EA1BF9" w:rsidRPr="00166EDF" w:rsidRDefault="00EA1BF9" w:rsidP="00250A4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Verificar e arquivar no setor, até o dia 15 de cada mês, os diários de bordo e planilhas de controle de cada veículo, referente ao mês anterior.</w:t>
      </w:r>
    </w:p>
    <w:p w:rsidR="00EA1BF9" w:rsidRPr="00166EDF" w:rsidRDefault="00EA1BF9" w:rsidP="00250A4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Comunicar à coordenação da controladoria interna municipal a ausência ou incoerências de preenchimento observadas nos diários de bordo.</w:t>
      </w:r>
    </w:p>
    <w:p w:rsidR="00EA1BF9" w:rsidRPr="00166EDF" w:rsidRDefault="00EA1BF9" w:rsidP="00250A4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lastRenderedPageBreak/>
        <w:t>Apurar mensalmente as médias de quilometragem/litro feita por cada veículo, objetivando identificar falhas ou desvios, e enviar cópia do relatório para a Coordenação da Controladoria Interna Municipal.</w:t>
      </w:r>
    </w:p>
    <w:p w:rsidR="00EA1BF9" w:rsidRPr="00166EDF" w:rsidRDefault="00EA1BF9" w:rsidP="00250A4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Efetuar o controle sobre as multas de trânsito, identificando e responsabilizando os condutores responsáveis.</w:t>
      </w:r>
    </w:p>
    <w:p w:rsidR="00EA1BF9" w:rsidRPr="00166EDF" w:rsidRDefault="00EA1BF9" w:rsidP="00BC658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Realizar controles específicos conforme a necessidade para o melhor desempenho das atividades do setor.</w:t>
      </w:r>
    </w:p>
    <w:p w:rsidR="00EA1BF9" w:rsidRPr="00166EDF" w:rsidRDefault="00EA1BF9" w:rsidP="00BC658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Atender as solicitações da Coordenação da Controladoria Interna Municipal na execução de suas funções.</w:t>
      </w:r>
    </w:p>
    <w:p w:rsidR="00EA1BF9" w:rsidRPr="00166EDF" w:rsidRDefault="00EA1BF9" w:rsidP="00BC6580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Emitir relatórios e comunicar a Coordenação da Controladoria Interna Municipal no caso de apuração de irregularidades, falhas, desvios ou qualquer outro fato que possa onerar a administração pública municipal.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spacing w:after="120"/>
        <w:ind w:firstLine="705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 xml:space="preserve">Art. 10 </w:t>
      </w:r>
      <w:r w:rsidRPr="00166EDF">
        <w:rPr>
          <w:color w:val="000000"/>
          <w:sz w:val="22"/>
          <w:szCs w:val="22"/>
        </w:rPr>
        <w:t>Os servidores municipais, em cumprimento a esta normativa, deverão: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Possuir Carteira Nacional de Habilitação compatível ao tipo de veículo que irá utilizar;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Proceder à inspeção periódica dos veículos/máquinas, verificando seu estado de conservação e solicitar ao Diretor do Departamento os reparos que se fizerem necessários;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Conferir a existência dos a</w:t>
      </w:r>
      <w:r w:rsidR="000F3562" w:rsidRPr="00166EDF">
        <w:rPr>
          <w:color w:val="000000"/>
          <w:sz w:val="22"/>
          <w:szCs w:val="22"/>
        </w:rPr>
        <w:t>c</w:t>
      </w:r>
      <w:r w:rsidRPr="00166EDF">
        <w:rPr>
          <w:color w:val="000000"/>
          <w:sz w:val="22"/>
          <w:szCs w:val="22"/>
        </w:rPr>
        <w:t>essórios e ferramentas de porte obrigatório no veículo (macaco, chave de rodas, triângulo, extintor), antes de movimentá-lo, notificando o superior imediato sobre qualquer ausência dos mesmos ou sobre quaisquer problemas que possam causar multas de trânsito e entre outros aspectos;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 xml:space="preserve">Verificar níveis de água, óleo e pressão dos pneus, antes de movimentar o veículo; 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 xml:space="preserve">Preencher diariamente, o diário de bordo do veículo, informando a data, horário, local de destino e quilometragem registrada no </w:t>
      </w:r>
      <w:proofErr w:type="spellStart"/>
      <w:r w:rsidRPr="00166EDF">
        <w:rPr>
          <w:color w:val="000000"/>
          <w:sz w:val="22"/>
          <w:szCs w:val="22"/>
        </w:rPr>
        <w:t>hodômetro</w:t>
      </w:r>
      <w:proofErr w:type="spellEnd"/>
      <w:r w:rsidRPr="00166EDF">
        <w:rPr>
          <w:color w:val="000000"/>
          <w:sz w:val="22"/>
          <w:szCs w:val="22"/>
        </w:rPr>
        <w:t>/</w:t>
      </w:r>
      <w:proofErr w:type="spellStart"/>
      <w:r w:rsidRPr="00166EDF">
        <w:rPr>
          <w:color w:val="000000"/>
          <w:sz w:val="22"/>
          <w:szCs w:val="22"/>
        </w:rPr>
        <w:t>horimetro</w:t>
      </w:r>
      <w:proofErr w:type="spellEnd"/>
      <w:r w:rsidRPr="00166EDF">
        <w:rPr>
          <w:color w:val="000000"/>
          <w:sz w:val="22"/>
          <w:szCs w:val="22"/>
        </w:rPr>
        <w:t xml:space="preserve"> dos veículos/máquinas quando da saída e retorno dos mesmos;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 xml:space="preserve">Não fazer ou permitir substituição de qualquer peça ou acessório do veículo sob sua responsabilidade, sem autorização prévia do setor competente, sob pena de imputar culpabilidade pelo ato; 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Manter os veículos limpos e em condições de uso;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Com exceção aos abastecimentos necessários em viagens ou deslocamentos para distâncias mais longas, realizar abastecimentos somente nos postos autorizados, de acordo com processo licitatório, e mediante ordem de abastecimento emitida pelo responsável do setor.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Utilizar os veículos/máquinas da municipalidade somente para o exercício de sua função;</w:t>
      </w:r>
    </w:p>
    <w:p w:rsidR="00EA1BF9" w:rsidRPr="00166EDF" w:rsidRDefault="00EA1BF9" w:rsidP="00BC658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Assinar e cumprir Termo de Utilização dos Veículos (Anexo I</w:t>
      </w:r>
      <w:r w:rsidR="00166EDF">
        <w:rPr>
          <w:color w:val="000000"/>
          <w:sz w:val="22"/>
          <w:szCs w:val="22"/>
        </w:rPr>
        <w:t>I</w:t>
      </w:r>
      <w:r w:rsidRPr="00166EDF">
        <w:rPr>
          <w:color w:val="000000"/>
          <w:sz w:val="22"/>
          <w:szCs w:val="22"/>
        </w:rPr>
        <w:t>), comprometendo-se a seguir as normas expressas no termo e nesta Instrução Normativa.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spacing w:after="120"/>
        <w:ind w:firstLine="705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11</w:t>
      </w:r>
      <w:r w:rsidRPr="00166EDF">
        <w:rPr>
          <w:color w:val="000000"/>
          <w:sz w:val="22"/>
          <w:szCs w:val="22"/>
        </w:rPr>
        <w:t xml:space="preserve"> Cada motorista ou operador responderá pelo veículo/máquina que está sob sua responsabilidade, inclusive nos casos de imprudência, por uso inadequado, multas ou acidentes, quando o mesmo for considerado responsável.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spacing w:after="120"/>
        <w:ind w:firstLine="705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12</w:t>
      </w:r>
      <w:r w:rsidRPr="00166EDF">
        <w:rPr>
          <w:color w:val="000000"/>
          <w:sz w:val="22"/>
          <w:szCs w:val="22"/>
        </w:rPr>
        <w:t xml:space="preserve"> Os Diretores dos Departamentos, em cumprimento a esta Instrução Normativa, deverão adotar os procedimentos a seguir:</w:t>
      </w:r>
    </w:p>
    <w:p w:rsidR="00EA1BF9" w:rsidRPr="00166EDF" w:rsidRDefault="00EA1BF9" w:rsidP="00CF7021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lastRenderedPageBreak/>
        <w:t>Divulgar esta normativa para o conhecimento de todos os servidores de seu setor cumpri-la e exigir o seu cumprimento.</w:t>
      </w:r>
    </w:p>
    <w:p w:rsidR="00EA1BF9" w:rsidRPr="00166EDF" w:rsidRDefault="00EA1BF9" w:rsidP="00BC6580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 xml:space="preserve">Autorizar o abastecimento dos veículos em ordens específicas, com indicação de data, horário, veículo/máquina, tipo de combustível, quantidade abastecida e quilometragem marcada no </w:t>
      </w:r>
      <w:proofErr w:type="spellStart"/>
      <w:r w:rsidRPr="00166EDF">
        <w:rPr>
          <w:color w:val="000000"/>
          <w:sz w:val="22"/>
          <w:szCs w:val="22"/>
        </w:rPr>
        <w:t>hodômetro</w:t>
      </w:r>
      <w:proofErr w:type="spellEnd"/>
      <w:r w:rsidRPr="00166EDF">
        <w:rPr>
          <w:color w:val="000000"/>
          <w:sz w:val="22"/>
          <w:szCs w:val="22"/>
        </w:rPr>
        <w:t>;</w:t>
      </w:r>
    </w:p>
    <w:p w:rsidR="00EA1BF9" w:rsidRPr="00166EDF" w:rsidRDefault="00EA1BF9" w:rsidP="00BC6580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Cobrar dos servidores sob sua responsabilidade o preenchimento dos diários de bordo e demais planilhas de controle dos veículos.</w:t>
      </w:r>
    </w:p>
    <w:p w:rsidR="00EA1BF9" w:rsidRPr="00166EDF" w:rsidRDefault="00EA1BF9" w:rsidP="00BC6580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Zelar pelo cuidado e conservação dos veículos da municipalidade.</w:t>
      </w:r>
    </w:p>
    <w:p w:rsidR="00EA1BF9" w:rsidRPr="00166EDF" w:rsidRDefault="00EA1BF9" w:rsidP="00BC6580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Autorizar a troca de peças, manutenções, revisões, consertos e reparos que se façam necessários aos veículos sob sua responsabilidade.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66EDF">
        <w:rPr>
          <w:b/>
          <w:bCs/>
          <w:sz w:val="22"/>
          <w:szCs w:val="22"/>
        </w:rPr>
        <w:t>CAPÍTULO IV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66EDF">
        <w:rPr>
          <w:b/>
          <w:bCs/>
          <w:sz w:val="22"/>
          <w:szCs w:val="22"/>
        </w:rPr>
        <w:t>DAS MULTAS E ACIDENTES DE TRÂNSITO</w:t>
      </w:r>
    </w:p>
    <w:p w:rsidR="00EA1BF9" w:rsidRPr="00166EDF" w:rsidRDefault="00EA1BF9" w:rsidP="00C80B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6EDF">
        <w:rPr>
          <w:b/>
          <w:bCs/>
          <w:sz w:val="22"/>
          <w:szCs w:val="22"/>
        </w:rPr>
        <w:t xml:space="preserve">Art. 13 </w:t>
      </w:r>
      <w:r w:rsidRPr="00166EDF">
        <w:rPr>
          <w:sz w:val="22"/>
          <w:szCs w:val="22"/>
        </w:rPr>
        <w:t>Aos condutores será atribuída a responsabilidade pelo cometimento de infração de trânsito ocorridas com veículos da municipalidade, e implicará em ressarcimento ao erário dos valores resultantes da infração, independente de qualquer outra penalidade cabível.</w:t>
      </w:r>
    </w:p>
    <w:p w:rsidR="00EA1BF9" w:rsidRPr="00166EDF" w:rsidRDefault="00EA1BF9" w:rsidP="00C80B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6EDF">
        <w:rPr>
          <w:b/>
          <w:bCs/>
          <w:sz w:val="22"/>
          <w:szCs w:val="22"/>
        </w:rPr>
        <w:t xml:space="preserve">Art. 14 </w:t>
      </w:r>
      <w:r w:rsidRPr="00166EDF">
        <w:rPr>
          <w:sz w:val="22"/>
          <w:szCs w:val="22"/>
        </w:rPr>
        <w:t xml:space="preserve">Em caso de colisão de veículo oficial, poderá ser instaurada, se necessário, sindicância ou processo administrativo disciplinar, caso o acidente resulte em </w:t>
      </w:r>
      <w:r w:rsidR="0047606D" w:rsidRPr="00166EDF">
        <w:rPr>
          <w:sz w:val="22"/>
          <w:szCs w:val="22"/>
        </w:rPr>
        <w:t>danos</w:t>
      </w:r>
      <w:r w:rsidRPr="00166EDF">
        <w:rPr>
          <w:sz w:val="22"/>
          <w:szCs w:val="22"/>
        </w:rPr>
        <w:t xml:space="preserve"> ao erário ou a terceiros, com o intuito de apurar a responsabilidade.</w:t>
      </w:r>
    </w:p>
    <w:p w:rsidR="00EA1BF9" w:rsidRPr="00166EDF" w:rsidRDefault="00EA1BF9" w:rsidP="00C80B7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6EDF">
        <w:rPr>
          <w:b/>
          <w:bCs/>
          <w:sz w:val="22"/>
          <w:szCs w:val="22"/>
        </w:rPr>
        <w:t xml:space="preserve">§ 1º </w:t>
      </w:r>
      <w:r w:rsidRPr="00166EDF">
        <w:rPr>
          <w:sz w:val="22"/>
          <w:szCs w:val="22"/>
        </w:rPr>
        <w:t>Se o laudo pericial, sindicância ou processo administrativo disciplinar concluir pela responsabilidade (dolo ou culpa) do condutor do veículo, este responderá pelos danos causados, pelas avarias e quaisquer prejuízos resultantes do acidente e indenizará o erário.</w:t>
      </w:r>
    </w:p>
    <w:p w:rsidR="00EA1BF9" w:rsidRPr="00166EDF" w:rsidRDefault="00EA1BF9" w:rsidP="00C80B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6EDF">
        <w:rPr>
          <w:b/>
          <w:bCs/>
          <w:sz w:val="22"/>
          <w:szCs w:val="22"/>
        </w:rPr>
        <w:t>§ 2º</w:t>
      </w:r>
      <w:r w:rsidR="009434CE">
        <w:rPr>
          <w:b/>
          <w:bCs/>
          <w:sz w:val="22"/>
          <w:szCs w:val="22"/>
        </w:rPr>
        <w:t xml:space="preserve"> </w:t>
      </w:r>
      <w:r w:rsidRPr="00166EDF">
        <w:rPr>
          <w:sz w:val="22"/>
          <w:szCs w:val="22"/>
        </w:rPr>
        <w:t>Se o laudo pericial, sindicância ou processo administrativo disciplinar concluir pela responsabilidade (dolo ou culpa) de terceiro envolvido, o Município oficiará ao condutor ou proprietário do veículo, para o devido ressarcimento dos prejuízos causados.</w:t>
      </w:r>
    </w:p>
    <w:p w:rsidR="00EA1BF9" w:rsidRPr="00166EDF" w:rsidRDefault="00EA1BF9" w:rsidP="00C80B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1BF9" w:rsidRPr="00166EDF" w:rsidRDefault="00EA1BF9" w:rsidP="00C80B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1BF9" w:rsidRPr="00166EDF" w:rsidRDefault="00EA1BF9" w:rsidP="004F3369">
      <w:pPr>
        <w:ind w:firstLine="708"/>
        <w:jc w:val="both"/>
        <w:rPr>
          <w:sz w:val="22"/>
          <w:szCs w:val="22"/>
        </w:rPr>
      </w:pPr>
      <w:r w:rsidRPr="00166EDF">
        <w:rPr>
          <w:b/>
          <w:sz w:val="22"/>
          <w:szCs w:val="22"/>
        </w:rPr>
        <w:t xml:space="preserve">Art. 15 </w:t>
      </w:r>
      <w:r w:rsidRPr="00166EDF">
        <w:rPr>
          <w:sz w:val="22"/>
          <w:szCs w:val="22"/>
        </w:rPr>
        <w:t xml:space="preserve">A aplicação de multa resultante de infração de trânsito </w:t>
      </w:r>
      <w:r w:rsidR="00DC73C6" w:rsidRPr="00166EDF">
        <w:rPr>
          <w:sz w:val="22"/>
          <w:szCs w:val="22"/>
        </w:rPr>
        <w:t>ao Município de Palmitos</w:t>
      </w:r>
      <w:r w:rsidRPr="00166EDF">
        <w:rPr>
          <w:sz w:val="22"/>
          <w:szCs w:val="22"/>
        </w:rPr>
        <w:t xml:space="preserve"> sujeitará o servidor público municipal condutor do veículo pertencente à frota municipal, ao desconto em sua remuneração do valor da multa, observado o seguinte: </w:t>
      </w:r>
    </w:p>
    <w:p w:rsidR="00EA1BF9" w:rsidRPr="00166EDF" w:rsidRDefault="00EA1BF9" w:rsidP="00C80B75">
      <w:pPr>
        <w:jc w:val="both"/>
        <w:rPr>
          <w:sz w:val="22"/>
          <w:szCs w:val="22"/>
        </w:rPr>
      </w:pPr>
      <w:r w:rsidRPr="00166EDF">
        <w:rPr>
          <w:sz w:val="22"/>
          <w:szCs w:val="22"/>
        </w:rPr>
        <w:t xml:space="preserve"> </w:t>
      </w:r>
    </w:p>
    <w:p w:rsidR="00EA1BF9" w:rsidRPr="00166EDF" w:rsidRDefault="00EA1BF9" w:rsidP="004F3369">
      <w:pPr>
        <w:ind w:firstLine="708"/>
        <w:jc w:val="both"/>
        <w:rPr>
          <w:sz w:val="22"/>
          <w:szCs w:val="22"/>
        </w:rPr>
      </w:pPr>
      <w:r w:rsidRPr="00166EDF">
        <w:rPr>
          <w:sz w:val="22"/>
          <w:szCs w:val="22"/>
        </w:rPr>
        <w:t>I - recebido o auto de infração em nome d</w:t>
      </w:r>
      <w:r w:rsidR="00DC73C6" w:rsidRPr="00166EDF">
        <w:rPr>
          <w:sz w:val="22"/>
          <w:szCs w:val="22"/>
        </w:rPr>
        <w:t>o Município de Palmitos</w:t>
      </w:r>
      <w:r w:rsidRPr="00166EDF">
        <w:rPr>
          <w:sz w:val="22"/>
          <w:szCs w:val="22"/>
        </w:rPr>
        <w:t>, o setor competente fará a identificação do servidor que conduzia o veículo descrito;</w:t>
      </w:r>
    </w:p>
    <w:p w:rsidR="00EA1BF9" w:rsidRPr="00166EDF" w:rsidRDefault="00EA1BF9" w:rsidP="00C80B75">
      <w:pPr>
        <w:jc w:val="both"/>
        <w:rPr>
          <w:sz w:val="22"/>
          <w:szCs w:val="22"/>
        </w:rPr>
      </w:pPr>
    </w:p>
    <w:p w:rsidR="00EA1BF9" w:rsidRPr="00166EDF" w:rsidRDefault="00EA1BF9" w:rsidP="004F3369">
      <w:pPr>
        <w:ind w:firstLine="708"/>
        <w:jc w:val="both"/>
        <w:rPr>
          <w:sz w:val="22"/>
          <w:szCs w:val="22"/>
        </w:rPr>
      </w:pPr>
      <w:r w:rsidRPr="00166EDF">
        <w:rPr>
          <w:sz w:val="22"/>
          <w:szCs w:val="22"/>
        </w:rPr>
        <w:t>II - o servidor condutor do veículo será formalmente comunicado do fato e do prazo para, se quiser, providenciar interposição de recurso junto ao setor competente;</w:t>
      </w:r>
    </w:p>
    <w:p w:rsidR="00EA1BF9" w:rsidRPr="00166EDF" w:rsidRDefault="00EA1BF9" w:rsidP="00C80B75">
      <w:pPr>
        <w:jc w:val="both"/>
        <w:rPr>
          <w:sz w:val="22"/>
          <w:szCs w:val="22"/>
        </w:rPr>
      </w:pPr>
    </w:p>
    <w:p w:rsidR="00EA1BF9" w:rsidRPr="00166EDF" w:rsidRDefault="00EA1BF9" w:rsidP="004F3369">
      <w:pPr>
        <w:ind w:firstLine="708"/>
        <w:jc w:val="both"/>
        <w:rPr>
          <w:sz w:val="22"/>
          <w:szCs w:val="22"/>
        </w:rPr>
      </w:pPr>
      <w:r w:rsidRPr="00166EDF">
        <w:rPr>
          <w:sz w:val="22"/>
          <w:szCs w:val="22"/>
        </w:rPr>
        <w:t>III - provido o recurso a que se refere o inciso I deste artigo, a respectiva documentação será arquivada para fins de controle.</w:t>
      </w:r>
    </w:p>
    <w:p w:rsidR="00EA1BF9" w:rsidRPr="00166EDF" w:rsidRDefault="00EA1BF9" w:rsidP="00C80B75">
      <w:pPr>
        <w:jc w:val="both"/>
        <w:rPr>
          <w:sz w:val="22"/>
          <w:szCs w:val="22"/>
        </w:rPr>
      </w:pPr>
    </w:p>
    <w:p w:rsidR="00EA1BF9" w:rsidRPr="00166EDF" w:rsidRDefault="00EA1BF9" w:rsidP="004F3369">
      <w:pPr>
        <w:ind w:firstLine="708"/>
        <w:jc w:val="both"/>
        <w:rPr>
          <w:sz w:val="22"/>
          <w:szCs w:val="22"/>
        </w:rPr>
      </w:pPr>
      <w:r w:rsidRPr="00166EDF">
        <w:rPr>
          <w:sz w:val="22"/>
          <w:szCs w:val="22"/>
        </w:rPr>
        <w:t xml:space="preserve">IV - não interposto ou não tendo sido provido o recurso a que se refere o inciso I deste artigo, o servidor será formalmente notificado acerca do desconto do valor correspondente à multa em sua remuneração. </w:t>
      </w:r>
    </w:p>
    <w:p w:rsidR="00EA1BF9" w:rsidRPr="00166EDF" w:rsidRDefault="00EA1BF9" w:rsidP="00C80B75">
      <w:pPr>
        <w:jc w:val="both"/>
        <w:rPr>
          <w:sz w:val="22"/>
          <w:szCs w:val="22"/>
        </w:rPr>
      </w:pPr>
      <w:r w:rsidRPr="00166EDF">
        <w:rPr>
          <w:sz w:val="22"/>
          <w:szCs w:val="22"/>
        </w:rPr>
        <w:t xml:space="preserve"> </w:t>
      </w:r>
    </w:p>
    <w:p w:rsidR="00EA1BF9" w:rsidRPr="00166EDF" w:rsidRDefault="00EA1BF9" w:rsidP="004F3369">
      <w:pPr>
        <w:ind w:firstLine="708"/>
        <w:jc w:val="both"/>
        <w:rPr>
          <w:sz w:val="22"/>
          <w:szCs w:val="22"/>
        </w:rPr>
      </w:pPr>
      <w:r w:rsidRPr="00166EDF">
        <w:rPr>
          <w:sz w:val="22"/>
          <w:szCs w:val="22"/>
        </w:rPr>
        <w:t xml:space="preserve">V- devidamente notificado, o servidor assinará documento de autorização de desconto do valor </w:t>
      </w:r>
      <w:r w:rsidR="00A9073F">
        <w:rPr>
          <w:sz w:val="22"/>
          <w:szCs w:val="22"/>
        </w:rPr>
        <w:t>da multa em folha de pagamento, devendo obedecer o art. 74 da LC nº 11/2008.</w:t>
      </w:r>
    </w:p>
    <w:p w:rsidR="00EA1BF9" w:rsidRPr="00166EDF" w:rsidRDefault="00EA1BF9" w:rsidP="00C80B75">
      <w:pPr>
        <w:jc w:val="both"/>
        <w:rPr>
          <w:sz w:val="22"/>
          <w:szCs w:val="22"/>
        </w:rPr>
      </w:pPr>
    </w:p>
    <w:p w:rsidR="00EA1BF9" w:rsidRPr="009434CE" w:rsidRDefault="00EA1BF9" w:rsidP="004F3369">
      <w:pPr>
        <w:ind w:firstLine="708"/>
        <w:jc w:val="both"/>
        <w:rPr>
          <w:sz w:val="22"/>
          <w:szCs w:val="22"/>
        </w:rPr>
      </w:pPr>
      <w:r w:rsidRPr="00166EDF">
        <w:rPr>
          <w:sz w:val="22"/>
          <w:szCs w:val="22"/>
        </w:rPr>
        <w:lastRenderedPageBreak/>
        <w:t>VI - no caso de recusa por parte do servidor em autorizar o desconto de que trata este artigo, tal fato será registrado no próprio termo e subscrito por 02 (duas) testemunhas devidamente identificadas que o presenciaram, tornando-o apto</w:t>
      </w:r>
      <w:r w:rsidR="009434CE">
        <w:rPr>
          <w:sz w:val="22"/>
          <w:szCs w:val="22"/>
        </w:rPr>
        <w:t xml:space="preserve"> a produzir seus efeitos legais, inclusive, para inscrição em dívida ativa para execução judicial, nos termos do art. 75, </w:t>
      </w:r>
      <w:r w:rsidR="009434CE" w:rsidRPr="009434CE">
        <w:rPr>
          <w:bCs/>
          <w:sz w:val="22"/>
          <w:szCs w:val="22"/>
        </w:rPr>
        <w:t>§</w:t>
      </w:r>
      <w:r w:rsidR="009434CE">
        <w:rPr>
          <w:bCs/>
          <w:sz w:val="22"/>
          <w:szCs w:val="22"/>
        </w:rPr>
        <w:t xml:space="preserve"> 2º, da LC nº 11/2008.</w:t>
      </w:r>
    </w:p>
    <w:p w:rsidR="00EA1BF9" w:rsidRPr="00166EDF" w:rsidRDefault="00EA1BF9" w:rsidP="00C80B75">
      <w:pPr>
        <w:jc w:val="both"/>
        <w:rPr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66EDF">
        <w:rPr>
          <w:b/>
          <w:bCs/>
          <w:sz w:val="22"/>
          <w:szCs w:val="22"/>
        </w:rPr>
        <w:t>CAPÍTULO V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66EDF">
        <w:rPr>
          <w:b/>
          <w:bCs/>
          <w:sz w:val="22"/>
          <w:szCs w:val="22"/>
        </w:rPr>
        <w:t>DAS DISPOSIÇÕES GERAIS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spacing w:after="120"/>
        <w:ind w:firstLine="708"/>
        <w:jc w:val="both"/>
        <w:rPr>
          <w:sz w:val="22"/>
          <w:szCs w:val="22"/>
        </w:rPr>
      </w:pPr>
      <w:r w:rsidRPr="00166EDF">
        <w:rPr>
          <w:b/>
          <w:bCs/>
          <w:sz w:val="22"/>
          <w:szCs w:val="22"/>
        </w:rPr>
        <w:t xml:space="preserve">Art. 16 </w:t>
      </w:r>
      <w:r w:rsidRPr="00166EDF">
        <w:rPr>
          <w:sz w:val="22"/>
          <w:szCs w:val="22"/>
        </w:rPr>
        <w:t xml:space="preserve">Os procedimentos instituídos por esta Instrução Normativa se sujeitam a fiscalização documental e fiscalização in loco, realizados periodicamente pela Controladoria Interna Municipal. 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EA1BF9" w:rsidRPr="00166EDF" w:rsidRDefault="00EA1BF9" w:rsidP="004F336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2"/>
          <w:szCs w:val="22"/>
        </w:rPr>
      </w:pPr>
      <w:r w:rsidRPr="00166EDF">
        <w:rPr>
          <w:b/>
          <w:sz w:val="22"/>
          <w:szCs w:val="22"/>
        </w:rPr>
        <w:t>Art. 17</w:t>
      </w:r>
      <w:r w:rsidRPr="00166EDF">
        <w:rPr>
          <w:sz w:val="22"/>
          <w:szCs w:val="22"/>
        </w:rPr>
        <w:t xml:space="preserve"> </w:t>
      </w:r>
      <w:r w:rsidRPr="00166EDF">
        <w:rPr>
          <w:color w:val="000000"/>
          <w:sz w:val="22"/>
          <w:szCs w:val="22"/>
        </w:rPr>
        <w:t>O não cumprimento do disposto nesta Instrução Normativa no âmbito d</w:t>
      </w:r>
      <w:r w:rsidR="008A75EA" w:rsidRPr="00166EDF">
        <w:rPr>
          <w:color w:val="000000"/>
          <w:sz w:val="22"/>
          <w:szCs w:val="22"/>
        </w:rPr>
        <w:t>o Município</w:t>
      </w:r>
      <w:r w:rsidRPr="00166EDF">
        <w:rPr>
          <w:color w:val="000000"/>
          <w:sz w:val="22"/>
          <w:szCs w:val="22"/>
        </w:rPr>
        <w:t xml:space="preserve"> de </w:t>
      </w:r>
      <w:r w:rsidR="008A75EA" w:rsidRPr="00166EDF">
        <w:rPr>
          <w:color w:val="000000"/>
          <w:sz w:val="22"/>
          <w:szCs w:val="22"/>
        </w:rPr>
        <w:t>Palmitos</w:t>
      </w:r>
      <w:r w:rsidRPr="00166EDF">
        <w:rPr>
          <w:color w:val="000000"/>
          <w:sz w:val="22"/>
          <w:szCs w:val="22"/>
        </w:rPr>
        <w:t xml:space="preserve">/SC constitui omissão de dever funcional e será punida na forma prevista em lei.  </w:t>
      </w:r>
    </w:p>
    <w:p w:rsidR="00EA1BF9" w:rsidRPr="00166EDF" w:rsidRDefault="00EA1BF9" w:rsidP="00BC6580">
      <w:pPr>
        <w:autoSpaceDE w:val="0"/>
        <w:autoSpaceDN w:val="0"/>
        <w:adjustRightInd w:val="0"/>
        <w:spacing w:after="120"/>
        <w:ind w:firstLine="70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spacing w:after="120"/>
        <w:ind w:firstLine="708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>Art. 18</w:t>
      </w:r>
      <w:r w:rsidRPr="00166EDF">
        <w:rPr>
          <w:color w:val="000000"/>
          <w:sz w:val="22"/>
          <w:szCs w:val="22"/>
        </w:rPr>
        <w:t xml:space="preserve"> Esta instrução normativa entra em vigor na data de sua publicação.</w:t>
      </w:r>
    </w:p>
    <w:p w:rsidR="00EA1BF9" w:rsidRPr="00166EDF" w:rsidRDefault="00EA1BF9" w:rsidP="00BC6580">
      <w:pPr>
        <w:spacing w:after="120"/>
        <w:jc w:val="both"/>
        <w:rPr>
          <w:color w:val="000000"/>
          <w:sz w:val="22"/>
          <w:szCs w:val="22"/>
        </w:rPr>
      </w:pPr>
    </w:p>
    <w:p w:rsidR="00EA1BF9" w:rsidRPr="00166EDF" w:rsidRDefault="00EA1BF9" w:rsidP="004F3369">
      <w:pPr>
        <w:spacing w:after="120"/>
        <w:ind w:firstLine="708"/>
        <w:jc w:val="both"/>
        <w:rPr>
          <w:color w:val="000000"/>
          <w:sz w:val="22"/>
          <w:szCs w:val="22"/>
        </w:rPr>
      </w:pPr>
      <w:r w:rsidRPr="00166EDF">
        <w:rPr>
          <w:b/>
          <w:color w:val="000000"/>
          <w:sz w:val="22"/>
          <w:szCs w:val="22"/>
        </w:rPr>
        <w:t xml:space="preserve">Art. </w:t>
      </w:r>
      <w:r w:rsidR="009434CE">
        <w:rPr>
          <w:b/>
          <w:color w:val="000000"/>
          <w:sz w:val="22"/>
          <w:szCs w:val="22"/>
        </w:rPr>
        <w:t>19</w:t>
      </w:r>
      <w:r w:rsidRPr="00166EDF">
        <w:rPr>
          <w:color w:val="000000"/>
          <w:sz w:val="22"/>
          <w:szCs w:val="22"/>
        </w:rPr>
        <w:t xml:space="preserve"> Revogam-se as disposições em contrário.</w:t>
      </w:r>
    </w:p>
    <w:p w:rsidR="00EA1BF9" w:rsidRPr="00166EDF" w:rsidRDefault="00EA1BF9" w:rsidP="00BC6580">
      <w:pPr>
        <w:spacing w:after="12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A1BF9" w:rsidRPr="00166EDF" w:rsidRDefault="008A75EA" w:rsidP="0047606D">
      <w:pPr>
        <w:spacing w:after="120"/>
        <w:ind w:left="2124" w:firstLine="708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Palmitos</w:t>
      </w:r>
      <w:r w:rsidR="00EA1BF9" w:rsidRPr="00166EDF">
        <w:rPr>
          <w:color w:val="000000"/>
          <w:sz w:val="22"/>
          <w:szCs w:val="22"/>
        </w:rPr>
        <w:t xml:space="preserve">, </w:t>
      </w:r>
      <w:r w:rsidR="0003528D">
        <w:rPr>
          <w:color w:val="000000"/>
          <w:sz w:val="22"/>
          <w:szCs w:val="22"/>
        </w:rPr>
        <w:t>0</w:t>
      </w:r>
      <w:r w:rsidR="00A36F57">
        <w:rPr>
          <w:color w:val="000000"/>
          <w:sz w:val="22"/>
          <w:szCs w:val="22"/>
        </w:rPr>
        <w:t>9</w:t>
      </w:r>
      <w:r w:rsidRPr="00166EDF">
        <w:rPr>
          <w:color w:val="000000"/>
          <w:sz w:val="22"/>
          <w:szCs w:val="22"/>
        </w:rPr>
        <w:t xml:space="preserve"> </w:t>
      </w:r>
      <w:r w:rsidR="00EA1BF9" w:rsidRPr="00166EDF">
        <w:rPr>
          <w:color w:val="000000"/>
          <w:sz w:val="22"/>
          <w:szCs w:val="22"/>
        </w:rPr>
        <w:t xml:space="preserve">de </w:t>
      </w:r>
      <w:r w:rsidRPr="00166EDF">
        <w:rPr>
          <w:color w:val="000000"/>
          <w:sz w:val="22"/>
          <w:szCs w:val="22"/>
        </w:rPr>
        <w:t>ju</w:t>
      </w:r>
      <w:r w:rsidR="00166EDF">
        <w:rPr>
          <w:color w:val="000000"/>
          <w:sz w:val="22"/>
          <w:szCs w:val="22"/>
        </w:rPr>
        <w:t>l</w:t>
      </w:r>
      <w:r w:rsidRPr="00166EDF">
        <w:rPr>
          <w:color w:val="000000"/>
          <w:sz w:val="22"/>
          <w:szCs w:val="22"/>
        </w:rPr>
        <w:t>ho</w:t>
      </w:r>
      <w:r w:rsidR="00EA1BF9" w:rsidRPr="00166EDF">
        <w:rPr>
          <w:color w:val="000000"/>
          <w:sz w:val="22"/>
          <w:szCs w:val="22"/>
        </w:rPr>
        <w:t xml:space="preserve"> de 201</w:t>
      </w:r>
      <w:r w:rsidR="00166EDF">
        <w:rPr>
          <w:color w:val="000000"/>
          <w:sz w:val="22"/>
          <w:szCs w:val="22"/>
        </w:rPr>
        <w:t>8</w:t>
      </w:r>
      <w:r w:rsidR="00EA1BF9" w:rsidRPr="00166EDF">
        <w:rPr>
          <w:color w:val="000000"/>
          <w:sz w:val="22"/>
          <w:szCs w:val="22"/>
        </w:rPr>
        <w:t>.</w:t>
      </w:r>
    </w:p>
    <w:p w:rsidR="00EA1BF9" w:rsidRPr="00166EDF" w:rsidRDefault="00EA1BF9" w:rsidP="004C0779">
      <w:pPr>
        <w:spacing w:after="120"/>
        <w:jc w:val="center"/>
        <w:rPr>
          <w:color w:val="000000"/>
          <w:sz w:val="22"/>
          <w:szCs w:val="22"/>
        </w:rPr>
      </w:pPr>
    </w:p>
    <w:p w:rsidR="004F3369" w:rsidRPr="00166EDF" w:rsidRDefault="004F3369" w:rsidP="004C0779">
      <w:pPr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</w:p>
    <w:p w:rsidR="00EA1BF9" w:rsidRPr="00166EDF" w:rsidRDefault="008C4AF7" w:rsidP="004F3369">
      <w:pPr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 xml:space="preserve"> </w:t>
      </w:r>
      <w:r w:rsidR="008A75EA" w:rsidRPr="00166EDF">
        <w:rPr>
          <w:rStyle w:val="Forte"/>
          <w:sz w:val="22"/>
          <w:szCs w:val="22"/>
        </w:rPr>
        <w:t xml:space="preserve">Aline </w:t>
      </w:r>
      <w:r w:rsidR="00926473">
        <w:rPr>
          <w:rStyle w:val="Forte"/>
          <w:sz w:val="22"/>
          <w:szCs w:val="22"/>
        </w:rPr>
        <w:t xml:space="preserve">Carina </w:t>
      </w:r>
      <w:proofErr w:type="spellStart"/>
      <w:r w:rsidR="008A75EA" w:rsidRPr="00166EDF">
        <w:rPr>
          <w:rStyle w:val="Forte"/>
          <w:sz w:val="22"/>
          <w:szCs w:val="22"/>
        </w:rPr>
        <w:t>Pö</w:t>
      </w:r>
      <w:r w:rsidR="006F258B">
        <w:rPr>
          <w:rStyle w:val="Forte"/>
          <w:sz w:val="22"/>
          <w:szCs w:val="22"/>
        </w:rPr>
        <w:t>t</w:t>
      </w:r>
      <w:r w:rsidR="008A75EA" w:rsidRPr="00166EDF">
        <w:rPr>
          <w:rStyle w:val="Forte"/>
          <w:sz w:val="22"/>
          <w:szCs w:val="22"/>
        </w:rPr>
        <w:t>tker</w:t>
      </w:r>
      <w:proofErr w:type="spellEnd"/>
      <w:r w:rsidR="006F258B">
        <w:rPr>
          <w:rStyle w:val="Forte"/>
          <w:sz w:val="22"/>
          <w:szCs w:val="22"/>
        </w:rPr>
        <w:t xml:space="preserve"> </w:t>
      </w:r>
      <w:proofErr w:type="spellStart"/>
      <w:r w:rsidR="006F258B">
        <w:rPr>
          <w:rStyle w:val="Forte"/>
          <w:sz w:val="22"/>
          <w:szCs w:val="22"/>
        </w:rPr>
        <w:t>Zemiani</w:t>
      </w:r>
      <w:proofErr w:type="spellEnd"/>
      <w:r w:rsidR="00EA1BF9" w:rsidRPr="00166EDF">
        <w:rPr>
          <w:rStyle w:val="Forte"/>
          <w:sz w:val="22"/>
          <w:szCs w:val="22"/>
        </w:rPr>
        <w:tab/>
      </w:r>
      <w:r w:rsidR="00EA1BF9" w:rsidRPr="00166EDF">
        <w:rPr>
          <w:rStyle w:val="Forte"/>
          <w:sz w:val="22"/>
          <w:szCs w:val="22"/>
        </w:rPr>
        <w:tab/>
      </w:r>
      <w:r>
        <w:rPr>
          <w:rStyle w:val="Forte"/>
          <w:sz w:val="22"/>
          <w:szCs w:val="22"/>
        </w:rPr>
        <w:t xml:space="preserve">              </w:t>
      </w:r>
      <w:proofErr w:type="spellStart"/>
      <w:r w:rsidR="008A75EA" w:rsidRPr="00166EDF">
        <w:rPr>
          <w:rStyle w:val="Forte"/>
          <w:sz w:val="22"/>
          <w:szCs w:val="22"/>
        </w:rPr>
        <w:t>Silvane</w:t>
      </w:r>
      <w:proofErr w:type="spellEnd"/>
      <w:r w:rsidR="008A75EA" w:rsidRPr="00166EDF">
        <w:rPr>
          <w:rStyle w:val="Forte"/>
          <w:sz w:val="22"/>
          <w:szCs w:val="22"/>
        </w:rPr>
        <w:t xml:space="preserve"> Salete </w:t>
      </w:r>
      <w:proofErr w:type="spellStart"/>
      <w:r w:rsidR="008A75EA" w:rsidRPr="00166EDF">
        <w:rPr>
          <w:rStyle w:val="Forte"/>
          <w:sz w:val="22"/>
          <w:szCs w:val="22"/>
        </w:rPr>
        <w:t>Bonometti</w:t>
      </w:r>
      <w:proofErr w:type="spellEnd"/>
      <w:r w:rsidR="008A75EA" w:rsidRPr="00166EDF">
        <w:rPr>
          <w:rStyle w:val="Forte"/>
          <w:sz w:val="22"/>
          <w:szCs w:val="22"/>
        </w:rPr>
        <w:t xml:space="preserve"> </w:t>
      </w:r>
      <w:proofErr w:type="spellStart"/>
      <w:r w:rsidR="008A75EA" w:rsidRPr="00166EDF">
        <w:rPr>
          <w:rStyle w:val="Forte"/>
          <w:sz w:val="22"/>
          <w:szCs w:val="22"/>
        </w:rPr>
        <w:t>Caumo</w:t>
      </w:r>
      <w:proofErr w:type="spellEnd"/>
    </w:p>
    <w:p w:rsidR="00EA1BF9" w:rsidRPr="00166EDF" w:rsidRDefault="00EA1BF9" w:rsidP="004F3369">
      <w:pPr>
        <w:rPr>
          <w:rStyle w:val="Forte"/>
          <w:sz w:val="22"/>
          <w:szCs w:val="22"/>
        </w:rPr>
      </w:pPr>
      <w:r w:rsidRPr="00166EDF">
        <w:rPr>
          <w:rStyle w:val="Forte"/>
          <w:sz w:val="22"/>
          <w:szCs w:val="22"/>
        </w:rPr>
        <w:t>Responsável pelo Setor de Frotas</w:t>
      </w:r>
      <w:r w:rsidRPr="00166EDF">
        <w:rPr>
          <w:rStyle w:val="Forte"/>
          <w:sz w:val="22"/>
          <w:szCs w:val="22"/>
        </w:rPr>
        <w:tab/>
      </w:r>
      <w:r w:rsidRPr="00166EDF">
        <w:rPr>
          <w:rStyle w:val="Forte"/>
          <w:sz w:val="22"/>
          <w:szCs w:val="22"/>
        </w:rPr>
        <w:tab/>
        <w:t xml:space="preserve">                    </w:t>
      </w:r>
      <w:r w:rsidRPr="00166EDF">
        <w:rPr>
          <w:rStyle w:val="Forte"/>
          <w:sz w:val="22"/>
          <w:szCs w:val="22"/>
        </w:rPr>
        <w:tab/>
        <w:t xml:space="preserve">   Control</w:t>
      </w:r>
      <w:r w:rsidR="008A75EA" w:rsidRPr="00166EDF">
        <w:rPr>
          <w:rStyle w:val="Forte"/>
          <w:sz w:val="22"/>
          <w:szCs w:val="22"/>
        </w:rPr>
        <w:t>e Interno</w:t>
      </w:r>
    </w:p>
    <w:p w:rsidR="00EA1BF9" w:rsidRPr="00166EDF" w:rsidRDefault="00EA1BF9" w:rsidP="00BC6580">
      <w:pPr>
        <w:spacing w:after="120"/>
        <w:jc w:val="both"/>
        <w:rPr>
          <w:color w:val="000000"/>
          <w:sz w:val="22"/>
          <w:szCs w:val="22"/>
        </w:rPr>
      </w:pPr>
    </w:p>
    <w:p w:rsidR="004F3369" w:rsidRPr="00166EDF" w:rsidRDefault="004F3369" w:rsidP="00DC73C6">
      <w:pPr>
        <w:spacing w:after="120"/>
        <w:jc w:val="both"/>
        <w:rPr>
          <w:color w:val="000000"/>
          <w:sz w:val="22"/>
          <w:szCs w:val="22"/>
        </w:rPr>
      </w:pPr>
    </w:p>
    <w:p w:rsidR="00DC73C6" w:rsidRPr="00166EDF" w:rsidRDefault="008A75EA" w:rsidP="00DC73C6">
      <w:pPr>
        <w:spacing w:after="120"/>
        <w:jc w:val="both"/>
        <w:rPr>
          <w:color w:val="000000"/>
          <w:sz w:val="22"/>
          <w:szCs w:val="22"/>
        </w:rPr>
      </w:pPr>
      <w:r w:rsidRPr="00166EDF">
        <w:rPr>
          <w:color w:val="000000"/>
          <w:sz w:val="22"/>
          <w:szCs w:val="22"/>
        </w:rPr>
        <w:t>De acordo</w:t>
      </w:r>
      <w:r w:rsidR="00EA1BF9" w:rsidRPr="00166EDF">
        <w:rPr>
          <w:color w:val="000000"/>
          <w:sz w:val="22"/>
          <w:szCs w:val="22"/>
        </w:rPr>
        <w:t>.</w:t>
      </w:r>
    </w:p>
    <w:p w:rsidR="00EA1BF9" w:rsidRPr="00166EDF" w:rsidRDefault="008A75EA" w:rsidP="004F3369">
      <w:pPr>
        <w:jc w:val="center"/>
        <w:rPr>
          <w:b/>
          <w:sz w:val="22"/>
          <w:szCs w:val="22"/>
        </w:rPr>
      </w:pPr>
      <w:proofErr w:type="spellStart"/>
      <w:r w:rsidRPr="00166EDF">
        <w:rPr>
          <w:b/>
          <w:sz w:val="22"/>
          <w:szCs w:val="22"/>
        </w:rPr>
        <w:t>Dair</w:t>
      </w:r>
      <w:proofErr w:type="spellEnd"/>
      <w:r w:rsidRPr="00166EDF">
        <w:rPr>
          <w:b/>
          <w:sz w:val="22"/>
          <w:szCs w:val="22"/>
        </w:rPr>
        <w:t xml:space="preserve"> </w:t>
      </w:r>
      <w:proofErr w:type="spellStart"/>
      <w:r w:rsidRPr="00166EDF">
        <w:rPr>
          <w:b/>
          <w:sz w:val="22"/>
          <w:szCs w:val="22"/>
        </w:rPr>
        <w:t>Jocely</w:t>
      </w:r>
      <w:proofErr w:type="spellEnd"/>
      <w:r w:rsidRPr="00166EDF">
        <w:rPr>
          <w:b/>
          <w:sz w:val="22"/>
          <w:szCs w:val="22"/>
        </w:rPr>
        <w:t xml:space="preserve"> </w:t>
      </w:r>
      <w:proofErr w:type="spellStart"/>
      <w:r w:rsidRPr="00166EDF">
        <w:rPr>
          <w:b/>
          <w:sz w:val="22"/>
          <w:szCs w:val="22"/>
        </w:rPr>
        <w:t>Enge</w:t>
      </w:r>
      <w:proofErr w:type="spellEnd"/>
    </w:p>
    <w:p w:rsidR="004F3369" w:rsidRDefault="008A75EA" w:rsidP="00166EDF">
      <w:pPr>
        <w:jc w:val="center"/>
        <w:rPr>
          <w:b/>
          <w:sz w:val="22"/>
          <w:szCs w:val="22"/>
        </w:rPr>
      </w:pPr>
      <w:r w:rsidRPr="00166EDF">
        <w:rPr>
          <w:b/>
          <w:sz w:val="22"/>
          <w:szCs w:val="22"/>
        </w:rPr>
        <w:t>Prefeito Municipal de Palmitos</w:t>
      </w: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Default="00F75195" w:rsidP="00166EDF">
      <w:pPr>
        <w:jc w:val="center"/>
        <w:rPr>
          <w:b/>
          <w:sz w:val="22"/>
          <w:szCs w:val="22"/>
        </w:rPr>
      </w:pPr>
    </w:p>
    <w:p w:rsidR="00F75195" w:rsidRPr="00166EDF" w:rsidRDefault="00F75195" w:rsidP="00166EDF">
      <w:pPr>
        <w:jc w:val="center"/>
        <w:rPr>
          <w:b/>
          <w:sz w:val="22"/>
          <w:szCs w:val="22"/>
        </w:rPr>
      </w:pPr>
    </w:p>
    <w:p w:rsidR="00166EDF" w:rsidRDefault="00166EDF" w:rsidP="00166EDF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166EDF">
      <w:pPr>
        <w:spacing w:after="120"/>
        <w:jc w:val="center"/>
        <w:rPr>
          <w:b/>
          <w:sz w:val="22"/>
          <w:szCs w:val="22"/>
        </w:rPr>
      </w:pPr>
      <w:r w:rsidRPr="00166EDF">
        <w:rPr>
          <w:b/>
          <w:sz w:val="22"/>
          <w:szCs w:val="22"/>
        </w:rPr>
        <w:t>ANEXO I</w:t>
      </w:r>
    </w:p>
    <w:p w:rsidR="00166EDF" w:rsidRPr="00166EDF" w:rsidRDefault="00166EDF" w:rsidP="00166EDF">
      <w:pPr>
        <w:spacing w:after="120"/>
        <w:rPr>
          <w:b/>
          <w:sz w:val="22"/>
          <w:szCs w:val="22"/>
        </w:rPr>
      </w:pPr>
    </w:p>
    <w:p w:rsidR="00166EDF" w:rsidRPr="00166EDF" w:rsidRDefault="00166EDF" w:rsidP="00166EDF">
      <w:pPr>
        <w:jc w:val="center"/>
        <w:rPr>
          <w:sz w:val="22"/>
          <w:szCs w:val="22"/>
        </w:rPr>
      </w:pPr>
      <w:r w:rsidRPr="00166EDF">
        <w:rPr>
          <w:sz w:val="22"/>
          <w:szCs w:val="22"/>
        </w:rPr>
        <w:t xml:space="preserve">MODELO DE DIÁRIO DE BORDO – VEÍCULOS/MÁQUINA    </w:t>
      </w:r>
    </w:p>
    <w:tbl>
      <w:tblPr>
        <w:tblW w:w="10836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976"/>
        <w:gridCol w:w="1096"/>
        <w:gridCol w:w="4728"/>
      </w:tblGrid>
      <w:tr w:rsidR="00166EDF" w:rsidRPr="00F75195" w:rsidTr="009E7B9F">
        <w:trPr>
          <w:trHeight w:val="240"/>
        </w:trPr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EDF" w:rsidRPr="00F75195" w:rsidRDefault="00166EDF" w:rsidP="009E7B9F">
            <w:pPr>
              <w:rPr>
                <w:bCs/>
                <w:sz w:val="22"/>
                <w:szCs w:val="22"/>
              </w:rPr>
            </w:pPr>
          </w:p>
          <w:p w:rsidR="00166EDF" w:rsidRPr="00F75195" w:rsidRDefault="00166EDF" w:rsidP="009E7B9F">
            <w:pPr>
              <w:rPr>
                <w:bCs/>
                <w:sz w:val="22"/>
                <w:szCs w:val="22"/>
              </w:rPr>
            </w:pPr>
          </w:p>
          <w:p w:rsidR="00166EDF" w:rsidRPr="00F75195" w:rsidRDefault="00166EDF" w:rsidP="009E7B9F">
            <w:pPr>
              <w:rPr>
                <w:bCs/>
                <w:sz w:val="22"/>
                <w:szCs w:val="22"/>
              </w:rPr>
            </w:pPr>
            <w:r w:rsidRPr="00F75195">
              <w:rPr>
                <w:bCs/>
                <w:sz w:val="22"/>
                <w:szCs w:val="22"/>
              </w:rPr>
              <w:t xml:space="preserve">               DEPTO. MUN. DE PALMITOS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EDF" w:rsidRPr="00F75195" w:rsidRDefault="00166EDF" w:rsidP="00F75195">
            <w:pPr>
              <w:rPr>
                <w:bCs/>
                <w:sz w:val="22"/>
                <w:szCs w:val="22"/>
              </w:rPr>
            </w:pPr>
            <w:r w:rsidRPr="00F75195">
              <w:rPr>
                <w:bCs/>
                <w:sz w:val="22"/>
                <w:szCs w:val="22"/>
              </w:rPr>
              <w:t xml:space="preserve">                                                        VEÍCULO: </w:t>
            </w:r>
            <w:proofErr w:type="spellStart"/>
            <w:r w:rsidR="00F75195">
              <w:rPr>
                <w:bCs/>
                <w:sz w:val="22"/>
                <w:szCs w:val="22"/>
              </w:rPr>
              <w:t>xxxxxx</w:t>
            </w:r>
            <w:proofErr w:type="spellEnd"/>
          </w:p>
        </w:tc>
      </w:tr>
      <w:tr w:rsidR="00166EDF" w:rsidRPr="00F75195" w:rsidTr="009E7B9F">
        <w:trPr>
          <w:trHeight w:val="24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EDF" w:rsidRPr="00F75195" w:rsidRDefault="00166EDF" w:rsidP="00F75195">
            <w:pPr>
              <w:rPr>
                <w:bCs/>
                <w:sz w:val="22"/>
                <w:szCs w:val="22"/>
              </w:rPr>
            </w:pPr>
            <w:r w:rsidRPr="00F75195">
              <w:rPr>
                <w:bCs/>
                <w:sz w:val="22"/>
                <w:szCs w:val="22"/>
              </w:rPr>
              <w:t xml:space="preserve">              ANO: </w:t>
            </w:r>
            <w:proofErr w:type="spellStart"/>
            <w:r w:rsidR="00F75195">
              <w:rPr>
                <w:bCs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EDF" w:rsidRPr="00F75195" w:rsidRDefault="00166EDF" w:rsidP="00F75195">
            <w:pPr>
              <w:rPr>
                <w:bCs/>
                <w:sz w:val="22"/>
                <w:szCs w:val="22"/>
              </w:rPr>
            </w:pPr>
            <w:r w:rsidRPr="00F75195">
              <w:rPr>
                <w:bCs/>
                <w:sz w:val="22"/>
                <w:szCs w:val="22"/>
              </w:rPr>
              <w:t xml:space="preserve">    PLACA: </w:t>
            </w:r>
            <w:proofErr w:type="spellStart"/>
            <w:r w:rsidR="00F75195">
              <w:rPr>
                <w:bCs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EDF" w:rsidRPr="00F75195" w:rsidRDefault="00166EDF" w:rsidP="00F75195">
            <w:pPr>
              <w:rPr>
                <w:bCs/>
                <w:sz w:val="22"/>
                <w:szCs w:val="22"/>
              </w:rPr>
            </w:pPr>
            <w:r w:rsidRPr="00F75195">
              <w:rPr>
                <w:bCs/>
                <w:sz w:val="22"/>
                <w:szCs w:val="22"/>
              </w:rPr>
              <w:t xml:space="preserve">                  TIPO COMBUSTÍVEL: </w:t>
            </w:r>
            <w:proofErr w:type="spellStart"/>
            <w:r w:rsidR="00F75195">
              <w:rPr>
                <w:bCs/>
                <w:sz w:val="22"/>
                <w:szCs w:val="22"/>
              </w:rPr>
              <w:t>xxxxx</w:t>
            </w:r>
            <w:proofErr w:type="spellEnd"/>
          </w:p>
        </w:tc>
      </w:tr>
    </w:tbl>
    <w:p w:rsidR="00166EDF" w:rsidRPr="00166EDF" w:rsidRDefault="00166EDF" w:rsidP="00166EDF">
      <w:pPr>
        <w:jc w:val="center"/>
        <w:rPr>
          <w:sz w:val="22"/>
          <w:szCs w:val="22"/>
        </w:rPr>
      </w:pPr>
    </w:p>
    <w:p w:rsidR="00166EDF" w:rsidRPr="00166EDF" w:rsidRDefault="00166EDF" w:rsidP="00166EDF">
      <w:pPr>
        <w:rPr>
          <w:sz w:val="22"/>
          <w:szCs w:val="22"/>
        </w:rPr>
      </w:pPr>
    </w:p>
    <w:tbl>
      <w:tblPr>
        <w:tblStyle w:val="Tabelacomgrade"/>
        <w:tblW w:w="9810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730"/>
        <w:gridCol w:w="992"/>
        <w:gridCol w:w="1276"/>
        <w:gridCol w:w="1134"/>
        <w:gridCol w:w="1275"/>
      </w:tblGrid>
      <w:tr w:rsidR="00166EDF" w:rsidRPr="00166EDF" w:rsidTr="00166EDF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Data Saída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Hora Saída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KM Saída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Funcionário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Destino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Data retorno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Hora retorno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EDF">
              <w:rPr>
                <w:rFonts w:ascii="Times New Roman" w:hAnsi="Times New Roman" w:cs="Times New Roman"/>
                <w:sz w:val="22"/>
                <w:szCs w:val="22"/>
              </w:rPr>
              <w:t>KM retorno</w:t>
            </w: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DF" w:rsidRPr="00166EDF" w:rsidTr="00166ED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F" w:rsidRPr="00166EDF" w:rsidRDefault="00166EDF" w:rsidP="009E7B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6EDF" w:rsidRPr="00166EDF" w:rsidRDefault="00166EDF" w:rsidP="00166EDF">
      <w:pPr>
        <w:spacing w:after="120"/>
        <w:ind w:left="-851"/>
        <w:jc w:val="center"/>
        <w:rPr>
          <w:b/>
          <w:sz w:val="22"/>
          <w:szCs w:val="22"/>
        </w:rPr>
      </w:pPr>
    </w:p>
    <w:tbl>
      <w:tblPr>
        <w:tblW w:w="10836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6"/>
      </w:tblGrid>
      <w:tr w:rsidR="00166EDF" w:rsidRPr="00166EDF" w:rsidTr="009E7B9F">
        <w:trPr>
          <w:trHeight w:val="360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EDF" w:rsidRPr="00166EDF" w:rsidRDefault="00166EDF" w:rsidP="009E7B9F">
            <w:pPr>
              <w:jc w:val="center"/>
              <w:rPr>
                <w:sz w:val="22"/>
                <w:szCs w:val="22"/>
              </w:rPr>
            </w:pPr>
            <w:r w:rsidRPr="00166EDF">
              <w:rPr>
                <w:sz w:val="22"/>
                <w:szCs w:val="22"/>
              </w:rPr>
              <w:t>____________________________________________</w:t>
            </w:r>
          </w:p>
        </w:tc>
      </w:tr>
      <w:tr w:rsidR="00166EDF" w:rsidRPr="00166EDF" w:rsidTr="009E7B9F">
        <w:trPr>
          <w:trHeight w:val="255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EDF" w:rsidRPr="00166EDF" w:rsidRDefault="00166EDF" w:rsidP="009E7B9F">
            <w:pPr>
              <w:jc w:val="center"/>
              <w:rPr>
                <w:b/>
                <w:bCs/>
                <w:sz w:val="22"/>
                <w:szCs w:val="22"/>
              </w:rPr>
            </w:pPr>
            <w:r w:rsidRPr="00166EDF">
              <w:rPr>
                <w:b/>
                <w:bCs/>
                <w:sz w:val="22"/>
                <w:szCs w:val="22"/>
              </w:rPr>
              <w:t xml:space="preserve">        Secretário/Responsável</w:t>
            </w:r>
          </w:p>
        </w:tc>
      </w:tr>
    </w:tbl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F75195" w:rsidRDefault="00F75195" w:rsidP="006952A9">
      <w:pPr>
        <w:spacing w:after="120"/>
        <w:jc w:val="center"/>
        <w:rPr>
          <w:b/>
          <w:sz w:val="22"/>
          <w:szCs w:val="22"/>
        </w:rPr>
      </w:pPr>
    </w:p>
    <w:p w:rsidR="00F75195" w:rsidRPr="00166EDF" w:rsidRDefault="00F75195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166EDF" w:rsidRPr="00166EDF" w:rsidRDefault="00166EDF" w:rsidP="006952A9">
      <w:pPr>
        <w:spacing w:after="120"/>
        <w:jc w:val="center"/>
        <w:rPr>
          <w:b/>
          <w:sz w:val="22"/>
          <w:szCs w:val="22"/>
        </w:rPr>
      </w:pPr>
    </w:p>
    <w:p w:rsidR="00EA1BF9" w:rsidRPr="00166EDF" w:rsidRDefault="00EA1BF9" w:rsidP="006014EF">
      <w:pPr>
        <w:spacing w:after="120"/>
        <w:ind w:left="2832" w:firstLine="708"/>
        <w:rPr>
          <w:b/>
          <w:sz w:val="22"/>
          <w:szCs w:val="22"/>
        </w:rPr>
      </w:pPr>
      <w:r w:rsidRPr="00166EDF">
        <w:rPr>
          <w:b/>
          <w:sz w:val="22"/>
          <w:szCs w:val="22"/>
        </w:rPr>
        <w:t>ANEXO I</w:t>
      </w:r>
      <w:r w:rsidR="00F75195">
        <w:rPr>
          <w:b/>
          <w:sz w:val="22"/>
          <w:szCs w:val="22"/>
        </w:rPr>
        <w:t>I</w:t>
      </w:r>
    </w:p>
    <w:p w:rsidR="00EA1BF9" w:rsidRPr="00166EDF" w:rsidRDefault="00EA1BF9" w:rsidP="0060309D">
      <w:pPr>
        <w:spacing w:after="120"/>
        <w:jc w:val="center"/>
        <w:rPr>
          <w:b/>
          <w:sz w:val="22"/>
          <w:szCs w:val="22"/>
        </w:rPr>
      </w:pPr>
      <w:r w:rsidRPr="00166EDF">
        <w:rPr>
          <w:b/>
          <w:sz w:val="22"/>
          <w:szCs w:val="22"/>
        </w:rPr>
        <w:t>MODELO TERMO DE RESPONSABILIDADE DOS MOTORISTAS</w:t>
      </w:r>
    </w:p>
    <w:p w:rsidR="00EA1BF9" w:rsidRPr="00166EDF" w:rsidRDefault="00EA1BF9" w:rsidP="0060309D">
      <w:pPr>
        <w:spacing w:after="120"/>
        <w:jc w:val="center"/>
        <w:rPr>
          <w:b/>
          <w:sz w:val="22"/>
          <w:szCs w:val="22"/>
        </w:rPr>
      </w:pPr>
    </w:p>
    <w:p w:rsidR="006014EF" w:rsidRPr="00166EDF" w:rsidRDefault="00EA1BF9" w:rsidP="00EF4937">
      <w:pPr>
        <w:spacing w:after="120"/>
        <w:jc w:val="both"/>
        <w:rPr>
          <w:sz w:val="22"/>
          <w:szCs w:val="22"/>
        </w:rPr>
      </w:pPr>
      <w:r w:rsidRPr="00166EDF">
        <w:rPr>
          <w:sz w:val="22"/>
          <w:szCs w:val="22"/>
        </w:rPr>
        <w:t>TERMO DE RESPONSABILIDADE POR UTILIZAÇÃO DE VEÍCULO D</w:t>
      </w:r>
      <w:r w:rsidR="006014EF" w:rsidRPr="00166EDF">
        <w:rPr>
          <w:sz w:val="22"/>
          <w:szCs w:val="22"/>
        </w:rPr>
        <w:t>O</w:t>
      </w:r>
      <w:r w:rsidRPr="00166EDF">
        <w:rPr>
          <w:sz w:val="22"/>
          <w:szCs w:val="22"/>
        </w:rPr>
        <w:t xml:space="preserve"> </w:t>
      </w:r>
      <w:r w:rsidR="006014EF" w:rsidRPr="00166EDF">
        <w:rPr>
          <w:sz w:val="22"/>
          <w:szCs w:val="22"/>
        </w:rPr>
        <w:t>MUNICÍPIO DE PALMITOS - SC</w:t>
      </w:r>
    </w:p>
    <w:p w:rsidR="00EA1BF9" w:rsidRPr="00166EDF" w:rsidRDefault="00EA1BF9" w:rsidP="00EF4937">
      <w:pPr>
        <w:spacing w:after="120"/>
        <w:jc w:val="both"/>
        <w:rPr>
          <w:sz w:val="22"/>
          <w:szCs w:val="22"/>
        </w:rPr>
      </w:pPr>
      <w:r w:rsidRPr="00166EDF">
        <w:rPr>
          <w:sz w:val="22"/>
          <w:szCs w:val="22"/>
        </w:rPr>
        <w:t xml:space="preserve">Pelo presente instrumento, Eu ___________________________________, (cargo), matrícula </w:t>
      </w:r>
      <w:proofErr w:type="spellStart"/>
      <w:r w:rsidRPr="00166EDF">
        <w:rPr>
          <w:sz w:val="22"/>
          <w:szCs w:val="22"/>
        </w:rPr>
        <w:t>xxx</w:t>
      </w:r>
      <w:proofErr w:type="spellEnd"/>
      <w:r w:rsidRPr="00166EDF">
        <w:rPr>
          <w:sz w:val="22"/>
          <w:szCs w:val="22"/>
        </w:rPr>
        <w:t xml:space="preserve">, RG: </w:t>
      </w:r>
      <w:proofErr w:type="spellStart"/>
      <w:r w:rsidRPr="00166EDF">
        <w:rPr>
          <w:sz w:val="22"/>
          <w:szCs w:val="22"/>
        </w:rPr>
        <w:t>xxx</w:t>
      </w:r>
      <w:proofErr w:type="spellEnd"/>
      <w:r w:rsidRPr="00166EDF">
        <w:rPr>
          <w:sz w:val="22"/>
          <w:szCs w:val="22"/>
        </w:rPr>
        <w:t xml:space="preserve">, CPF: </w:t>
      </w:r>
      <w:proofErr w:type="spellStart"/>
      <w:r w:rsidRPr="00166EDF">
        <w:rPr>
          <w:sz w:val="22"/>
          <w:szCs w:val="22"/>
        </w:rPr>
        <w:t>xxxx</w:t>
      </w:r>
      <w:proofErr w:type="spellEnd"/>
      <w:r w:rsidRPr="00166EDF">
        <w:rPr>
          <w:sz w:val="22"/>
          <w:szCs w:val="22"/>
        </w:rPr>
        <w:t xml:space="preserve">, lotado no Departamento </w:t>
      </w:r>
      <w:proofErr w:type="spellStart"/>
      <w:r w:rsidRPr="00166EDF">
        <w:rPr>
          <w:sz w:val="22"/>
          <w:szCs w:val="22"/>
        </w:rPr>
        <w:t>xxxxxxxxx</w:t>
      </w:r>
      <w:proofErr w:type="spellEnd"/>
      <w:r w:rsidRPr="00166EDF">
        <w:rPr>
          <w:sz w:val="22"/>
          <w:szCs w:val="22"/>
        </w:rPr>
        <w:t xml:space="preserve">, assumo a responsabilidade sobre o veículo </w:t>
      </w:r>
      <w:proofErr w:type="spellStart"/>
      <w:r w:rsidRPr="00166EDF">
        <w:rPr>
          <w:sz w:val="22"/>
          <w:szCs w:val="22"/>
        </w:rPr>
        <w:t>xxxxxxx</w:t>
      </w:r>
      <w:proofErr w:type="spellEnd"/>
      <w:r w:rsidRPr="00166EDF">
        <w:rPr>
          <w:sz w:val="22"/>
          <w:szCs w:val="22"/>
        </w:rPr>
        <w:t xml:space="preserve">, placa </w:t>
      </w:r>
      <w:proofErr w:type="spellStart"/>
      <w:r w:rsidRPr="00166EDF">
        <w:rPr>
          <w:sz w:val="22"/>
          <w:szCs w:val="22"/>
        </w:rPr>
        <w:t>xxxxxxx</w:t>
      </w:r>
      <w:proofErr w:type="spellEnd"/>
      <w:r w:rsidRPr="00166EDF">
        <w:rPr>
          <w:sz w:val="22"/>
          <w:szCs w:val="22"/>
        </w:rPr>
        <w:t xml:space="preserve">, ano </w:t>
      </w:r>
      <w:proofErr w:type="spellStart"/>
      <w:r w:rsidRPr="00166EDF">
        <w:rPr>
          <w:sz w:val="22"/>
          <w:szCs w:val="22"/>
        </w:rPr>
        <w:t>xxxxxxxx</w:t>
      </w:r>
      <w:proofErr w:type="spellEnd"/>
      <w:r w:rsidRPr="00166EDF">
        <w:rPr>
          <w:sz w:val="22"/>
          <w:szCs w:val="22"/>
        </w:rPr>
        <w:t xml:space="preserve">, de propriedade </w:t>
      </w:r>
      <w:r w:rsidR="00DC73C6" w:rsidRPr="00166EDF">
        <w:rPr>
          <w:sz w:val="22"/>
          <w:szCs w:val="22"/>
        </w:rPr>
        <w:t>do Município de Palmitos</w:t>
      </w:r>
      <w:r w:rsidRPr="00166EDF">
        <w:rPr>
          <w:sz w:val="22"/>
          <w:szCs w:val="22"/>
        </w:rPr>
        <w:t xml:space="preserve"> e declaro estar ciente das minhas responsabilidades, comprometendo-me pelo cumprimento do disposto na referida Instrução Normativa e pelo disposto abaixo: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pela</w:t>
      </w:r>
      <w:proofErr w:type="gramEnd"/>
      <w:r w:rsidRPr="00166EDF">
        <w:rPr>
          <w:sz w:val="22"/>
          <w:szCs w:val="22"/>
        </w:rPr>
        <w:t xml:space="preserve"> guarda e conservação do veículo colocado a minha disposição, dos seus acessórios, equipamentos e do respectivo documento original de porte obrigatório;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166EDF">
        <w:rPr>
          <w:sz w:val="22"/>
          <w:szCs w:val="22"/>
        </w:rPr>
        <w:t xml:space="preserve"> </w:t>
      </w:r>
      <w:proofErr w:type="gramStart"/>
      <w:r w:rsidRPr="00166EDF">
        <w:rPr>
          <w:sz w:val="22"/>
          <w:szCs w:val="22"/>
        </w:rPr>
        <w:t>pela</w:t>
      </w:r>
      <w:proofErr w:type="gramEnd"/>
      <w:r w:rsidRPr="00166EDF">
        <w:rPr>
          <w:sz w:val="22"/>
          <w:szCs w:val="22"/>
        </w:rPr>
        <w:t xml:space="preserve"> utilização do veículo única e exclusivamente a serviço da Administração Municipal, não utilizando-o em benefício próprio;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pelo</w:t>
      </w:r>
      <w:proofErr w:type="gramEnd"/>
      <w:r w:rsidRPr="00166EDF">
        <w:rPr>
          <w:sz w:val="22"/>
          <w:szCs w:val="22"/>
        </w:rPr>
        <w:t xml:space="preserve"> pagamento de todas as multas que porventura venham a ser aplicadas, quando caracterizadas como infração decorrente de condução do veículo ou da habilitação;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pelo</w:t>
      </w:r>
      <w:proofErr w:type="gramEnd"/>
      <w:r w:rsidRPr="00166EDF">
        <w:rPr>
          <w:sz w:val="22"/>
          <w:szCs w:val="22"/>
        </w:rPr>
        <w:t xml:space="preserve"> conhecimento e obediência às normas de trânsito e disciplinares, respondendo, como condutor do veículo, civil e criminalmente, por infração a essas normas.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pela</w:t>
      </w:r>
      <w:proofErr w:type="gramEnd"/>
      <w:r w:rsidRPr="00166EDF">
        <w:rPr>
          <w:sz w:val="22"/>
          <w:szCs w:val="22"/>
        </w:rPr>
        <w:t xml:space="preserve"> impossibilidade da utilização do ve</w:t>
      </w:r>
      <w:r w:rsidR="001E2496" w:rsidRPr="00166EDF">
        <w:rPr>
          <w:sz w:val="22"/>
          <w:szCs w:val="22"/>
        </w:rPr>
        <w:t>í</w:t>
      </w:r>
      <w:r w:rsidRPr="00166EDF">
        <w:rPr>
          <w:sz w:val="22"/>
          <w:szCs w:val="22"/>
        </w:rPr>
        <w:t>culo por terceiros, para fins particulares e para a concessão de carona;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pelo</w:t>
      </w:r>
      <w:proofErr w:type="gramEnd"/>
      <w:r w:rsidRPr="00166EDF">
        <w:rPr>
          <w:sz w:val="22"/>
          <w:szCs w:val="22"/>
        </w:rPr>
        <w:t xml:space="preserve"> preenchimento do diário de bordo, com todas as informações necessárias, sob pena de advertências;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pelo</w:t>
      </w:r>
      <w:proofErr w:type="gramEnd"/>
      <w:r w:rsidRPr="00166EDF">
        <w:rPr>
          <w:sz w:val="22"/>
          <w:szCs w:val="22"/>
        </w:rPr>
        <w:t xml:space="preserve"> cuidado e conservação do veículo, devendo prestar contas sobre possíveis danos, avarias e consumos excessivos;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pelo</w:t>
      </w:r>
      <w:proofErr w:type="gramEnd"/>
      <w:r w:rsidRPr="00166EDF">
        <w:rPr>
          <w:sz w:val="22"/>
          <w:szCs w:val="22"/>
        </w:rPr>
        <w:t xml:space="preserve"> preenchimento de planilhas de controle exigidas pela Administração Municipal;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comunicar</w:t>
      </w:r>
      <w:proofErr w:type="gramEnd"/>
      <w:r w:rsidRPr="00166EDF">
        <w:rPr>
          <w:sz w:val="22"/>
          <w:szCs w:val="22"/>
        </w:rPr>
        <w:t xml:space="preserve"> ao Diretor do Departamento responsável a necessidade de manutenção ou conserto do veículo;</w:t>
      </w:r>
    </w:p>
    <w:p w:rsidR="00EA1BF9" w:rsidRPr="00166EDF" w:rsidRDefault="00EA1BF9" w:rsidP="004D3CC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proofErr w:type="gramStart"/>
      <w:r w:rsidRPr="00166EDF">
        <w:rPr>
          <w:sz w:val="22"/>
          <w:szCs w:val="22"/>
        </w:rPr>
        <w:t>assumir</w:t>
      </w:r>
      <w:proofErr w:type="gramEnd"/>
      <w:r w:rsidRPr="00166EDF">
        <w:rPr>
          <w:sz w:val="22"/>
          <w:szCs w:val="22"/>
        </w:rPr>
        <w:t xml:space="preserve"> a responsabilidade e efetuar o pagamento das multas de trânsito de minha responsabilidade;</w:t>
      </w:r>
    </w:p>
    <w:p w:rsidR="00EA1BF9" w:rsidRPr="00166EDF" w:rsidRDefault="00EA1BF9" w:rsidP="00E54AD9">
      <w:pPr>
        <w:spacing w:after="120"/>
        <w:ind w:firstLine="360"/>
        <w:jc w:val="both"/>
        <w:rPr>
          <w:sz w:val="22"/>
          <w:szCs w:val="22"/>
        </w:rPr>
      </w:pPr>
      <w:r w:rsidRPr="00166EDF">
        <w:rPr>
          <w:sz w:val="22"/>
          <w:szCs w:val="22"/>
        </w:rPr>
        <w:t xml:space="preserve">Em casos de danos ou avarias no veículo, decorrentes da negligência ou má utilização do mesmo, bem como o recebimento de multas por infração de trânsito ou ainda pelo não cumprimento das determinações acima, autorizo </w:t>
      </w:r>
      <w:r w:rsidR="00DC73C6" w:rsidRPr="00166EDF">
        <w:rPr>
          <w:sz w:val="22"/>
          <w:szCs w:val="22"/>
        </w:rPr>
        <w:t>o Município</w:t>
      </w:r>
      <w:r w:rsidRPr="00166EDF">
        <w:rPr>
          <w:sz w:val="22"/>
          <w:szCs w:val="22"/>
        </w:rPr>
        <w:t xml:space="preserve"> a proceder o desconto em folha de pagamento do valor correspondente ao mesmo. </w:t>
      </w:r>
    </w:p>
    <w:p w:rsidR="00EA1BF9" w:rsidRDefault="006014EF" w:rsidP="0087650B">
      <w:pPr>
        <w:spacing w:after="120"/>
        <w:jc w:val="right"/>
        <w:rPr>
          <w:sz w:val="22"/>
          <w:szCs w:val="22"/>
        </w:rPr>
      </w:pPr>
      <w:r w:rsidRPr="00166EDF">
        <w:rPr>
          <w:sz w:val="22"/>
          <w:szCs w:val="22"/>
        </w:rPr>
        <w:t>Palmitos</w:t>
      </w:r>
      <w:r w:rsidR="00EA1BF9" w:rsidRPr="00166EDF">
        <w:rPr>
          <w:sz w:val="22"/>
          <w:szCs w:val="22"/>
        </w:rPr>
        <w:t xml:space="preserve">/SC, </w:t>
      </w:r>
      <w:r w:rsidR="009434CE">
        <w:rPr>
          <w:sz w:val="22"/>
          <w:szCs w:val="22"/>
        </w:rPr>
        <w:t>----</w:t>
      </w:r>
      <w:r w:rsidR="00EA1BF9" w:rsidRPr="00166EDF">
        <w:rPr>
          <w:sz w:val="22"/>
          <w:szCs w:val="22"/>
        </w:rPr>
        <w:t xml:space="preserve"> de---------- </w:t>
      </w:r>
      <w:proofErr w:type="spellStart"/>
      <w:r w:rsidR="00EA1BF9" w:rsidRPr="00166EDF">
        <w:rPr>
          <w:sz w:val="22"/>
          <w:szCs w:val="22"/>
        </w:rPr>
        <w:t>de</w:t>
      </w:r>
      <w:proofErr w:type="spellEnd"/>
      <w:r w:rsidR="00EA1BF9" w:rsidRPr="00166EDF">
        <w:rPr>
          <w:sz w:val="22"/>
          <w:szCs w:val="22"/>
        </w:rPr>
        <w:t xml:space="preserve"> </w:t>
      </w:r>
      <w:r w:rsidR="00166EDF" w:rsidRPr="00166EDF">
        <w:rPr>
          <w:sz w:val="22"/>
          <w:szCs w:val="22"/>
        </w:rPr>
        <w:t>----------</w:t>
      </w:r>
    </w:p>
    <w:p w:rsidR="00F75195" w:rsidRPr="00166EDF" w:rsidRDefault="00F75195" w:rsidP="0087650B">
      <w:pPr>
        <w:spacing w:after="120"/>
        <w:jc w:val="right"/>
        <w:rPr>
          <w:sz w:val="22"/>
          <w:szCs w:val="22"/>
        </w:rPr>
      </w:pPr>
    </w:p>
    <w:p w:rsidR="00EA1BF9" w:rsidRPr="00166EDF" w:rsidRDefault="00EA1BF9" w:rsidP="002237CD">
      <w:pPr>
        <w:jc w:val="center"/>
        <w:rPr>
          <w:sz w:val="22"/>
          <w:szCs w:val="22"/>
        </w:rPr>
      </w:pPr>
      <w:r w:rsidRPr="00166EDF">
        <w:rPr>
          <w:sz w:val="22"/>
          <w:szCs w:val="22"/>
        </w:rPr>
        <w:t>____________________________</w:t>
      </w:r>
    </w:p>
    <w:p w:rsidR="00EA1BF9" w:rsidRPr="00166EDF" w:rsidRDefault="00EA1BF9" w:rsidP="002237CD">
      <w:pPr>
        <w:jc w:val="center"/>
        <w:rPr>
          <w:sz w:val="22"/>
          <w:szCs w:val="22"/>
        </w:rPr>
      </w:pPr>
      <w:r w:rsidRPr="00166EDF">
        <w:rPr>
          <w:sz w:val="22"/>
          <w:szCs w:val="22"/>
        </w:rPr>
        <w:t>Nome do Funcionário</w:t>
      </w:r>
    </w:p>
    <w:p w:rsidR="00EA1BF9" w:rsidRPr="00166EDF" w:rsidRDefault="00EA1BF9" w:rsidP="004C15A7">
      <w:pPr>
        <w:jc w:val="center"/>
        <w:rPr>
          <w:sz w:val="22"/>
          <w:szCs w:val="22"/>
        </w:rPr>
      </w:pPr>
      <w:r w:rsidRPr="00166EDF">
        <w:rPr>
          <w:sz w:val="22"/>
          <w:szCs w:val="22"/>
        </w:rPr>
        <w:t>Cargo</w:t>
      </w:r>
    </w:p>
    <w:sectPr w:rsidR="00EA1BF9" w:rsidRPr="00166EDF" w:rsidSect="00F75195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5F950D"/>
    <w:multiLevelType w:val="hybridMultilevel"/>
    <w:tmpl w:val="6E4B18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615B6DB"/>
    <w:multiLevelType w:val="hybridMultilevel"/>
    <w:tmpl w:val="886300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5B14902"/>
    <w:multiLevelType w:val="hybridMultilevel"/>
    <w:tmpl w:val="2C5AC9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7B0727"/>
    <w:multiLevelType w:val="hybridMultilevel"/>
    <w:tmpl w:val="9FCCC0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A1C1B5"/>
    <w:multiLevelType w:val="hybridMultilevel"/>
    <w:tmpl w:val="C37CD7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AF6269"/>
    <w:multiLevelType w:val="hybridMultilevel"/>
    <w:tmpl w:val="38744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97AFF"/>
    <w:multiLevelType w:val="hybridMultilevel"/>
    <w:tmpl w:val="A2785480"/>
    <w:lvl w:ilvl="0" w:tplc="BAEA16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AA420BC"/>
    <w:multiLevelType w:val="hybridMultilevel"/>
    <w:tmpl w:val="CCFC8A88"/>
    <w:lvl w:ilvl="0" w:tplc="3342D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C6B6E07"/>
    <w:multiLevelType w:val="hybridMultilevel"/>
    <w:tmpl w:val="6B3E907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2A"/>
    <w:rsid w:val="0000336E"/>
    <w:rsid w:val="000034E2"/>
    <w:rsid w:val="0000357D"/>
    <w:rsid w:val="000035D9"/>
    <w:rsid w:val="000037DA"/>
    <w:rsid w:val="00005836"/>
    <w:rsid w:val="00006BA7"/>
    <w:rsid w:val="00010974"/>
    <w:rsid w:val="000134E2"/>
    <w:rsid w:val="00013F3F"/>
    <w:rsid w:val="00014A4E"/>
    <w:rsid w:val="00020576"/>
    <w:rsid w:val="00020BAE"/>
    <w:rsid w:val="00021ABA"/>
    <w:rsid w:val="00023E53"/>
    <w:rsid w:val="000266BD"/>
    <w:rsid w:val="000300E9"/>
    <w:rsid w:val="000301DF"/>
    <w:rsid w:val="00032B7E"/>
    <w:rsid w:val="0003314E"/>
    <w:rsid w:val="00034846"/>
    <w:rsid w:val="0003528D"/>
    <w:rsid w:val="00035F19"/>
    <w:rsid w:val="00036DAE"/>
    <w:rsid w:val="00037470"/>
    <w:rsid w:val="0004105E"/>
    <w:rsid w:val="00043027"/>
    <w:rsid w:val="00044B78"/>
    <w:rsid w:val="00045EB9"/>
    <w:rsid w:val="00050BC5"/>
    <w:rsid w:val="00051E6B"/>
    <w:rsid w:val="00051F32"/>
    <w:rsid w:val="000539F7"/>
    <w:rsid w:val="000540C0"/>
    <w:rsid w:val="00055777"/>
    <w:rsid w:val="0005582B"/>
    <w:rsid w:val="0005588F"/>
    <w:rsid w:val="0005675F"/>
    <w:rsid w:val="00060A38"/>
    <w:rsid w:val="000626B4"/>
    <w:rsid w:val="00063FC0"/>
    <w:rsid w:val="00064905"/>
    <w:rsid w:val="000656D1"/>
    <w:rsid w:val="00065A4B"/>
    <w:rsid w:val="000670A3"/>
    <w:rsid w:val="00067433"/>
    <w:rsid w:val="00070557"/>
    <w:rsid w:val="000711BE"/>
    <w:rsid w:val="00076933"/>
    <w:rsid w:val="0008269A"/>
    <w:rsid w:val="000828DA"/>
    <w:rsid w:val="00082D6C"/>
    <w:rsid w:val="00083292"/>
    <w:rsid w:val="000845A9"/>
    <w:rsid w:val="00085236"/>
    <w:rsid w:val="000860BD"/>
    <w:rsid w:val="00095F1B"/>
    <w:rsid w:val="00096BA4"/>
    <w:rsid w:val="00097437"/>
    <w:rsid w:val="000A040E"/>
    <w:rsid w:val="000A3429"/>
    <w:rsid w:val="000A3CA8"/>
    <w:rsid w:val="000A4D22"/>
    <w:rsid w:val="000A7263"/>
    <w:rsid w:val="000A78E8"/>
    <w:rsid w:val="000B1F89"/>
    <w:rsid w:val="000B2A1B"/>
    <w:rsid w:val="000B502C"/>
    <w:rsid w:val="000B7D66"/>
    <w:rsid w:val="000C0316"/>
    <w:rsid w:val="000C182B"/>
    <w:rsid w:val="000C3C30"/>
    <w:rsid w:val="000C61E0"/>
    <w:rsid w:val="000C650F"/>
    <w:rsid w:val="000C6786"/>
    <w:rsid w:val="000C6B4C"/>
    <w:rsid w:val="000C73F9"/>
    <w:rsid w:val="000C7694"/>
    <w:rsid w:val="000D32AA"/>
    <w:rsid w:val="000D7455"/>
    <w:rsid w:val="000E3245"/>
    <w:rsid w:val="000F09F4"/>
    <w:rsid w:val="000F1236"/>
    <w:rsid w:val="000F1794"/>
    <w:rsid w:val="000F3562"/>
    <w:rsid w:val="000F3CC9"/>
    <w:rsid w:val="000F75CB"/>
    <w:rsid w:val="0010102D"/>
    <w:rsid w:val="001038CC"/>
    <w:rsid w:val="00103DB9"/>
    <w:rsid w:val="001079AC"/>
    <w:rsid w:val="00110C85"/>
    <w:rsid w:val="00115E9B"/>
    <w:rsid w:val="001207B9"/>
    <w:rsid w:val="00120BB7"/>
    <w:rsid w:val="00120CAF"/>
    <w:rsid w:val="00121227"/>
    <w:rsid w:val="00125B80"/>
    <w:rsid w:val="00131863"/>
    <w:rsid w:val="00133CBE"/>
    <w:rsid w:val="00133D43"/>
    <w:rsid w:val="001352A5"/>
    <w:rsid w:val="00140A6F"/>
    <w:rsid w:val="00142248"/>
    <w:rsid w:val="001444FA"/>
    <w:rsid w:val="00153195"/>
    <w:rsid w:val="00153E22"/>
    <w:rsid w:val="0015556A"/>
    <w:rsid w:val="001562D5"/>
    <w:rsid w:val="00156668"/>
    <w:rsid w:val="001661B6"/>
    <w:rsid w:val="00166964"/>
    <w:rsid w:val="00166EDF"/>
    <w:rsid w:val="0017689D"/>
    <w:rsid w:val="001772BD"/>
    <w:rsid w:val="001775E7"/>
    <w:rsid w:val="001807E4"/>
    <w:rsid w:val="00181EC9"/>
    <w:rsid w:val="00182B0E"/>
    <w:rsid w:val="00186E26"/>
    <w:rsid w:val="00191A4D"/>
    <w:rsid w:val="00193229"/>
    <w:rsid w:val="00195699"/>
    <w:rsid w:val="001959D2"/>
    <w:rsid w:val="00197DC6"/>
    <w:rsid w:val="001A0BCF"/>
    <w:rsid w:val="001A2D75"/>
    <w:rsid w:val="001A4C2F"/>
    <w:rsid w:val="001A6E81"/>
    <w:rsid w:val="001A727D"/>
    <w:rsid w:val="001A7F3B"/>
    <w:rsid w:val="001B20C1"/>
    <w:rsid w:val="001B382E"/>
    <w:rsid w:val="001B3AD2"/>
    <w:rsid w:val="001B581C"/>
    <w:rsid w:val="001B586B"/>
    <w:rsid w:val="001B6E7B"/>
    <w:rsid w:val="001B756D"/>
    <w:rsid w:val="001C01BE"/>
    <w:rsid w:val="001C092C"/>
    <w:rsid w:val="001C2F3E"/>
    <w:rsid w:val="001C4758"/>
    <w:rsid w:val="001C6679"/>
    <w:rsid w:val="001C6BE8"/>
    <w:rsid w:val="001C6CE6"/>
    <w:rsid w:val="001D220B"/>
    <w:rsid w:val="001D307C"/>
    <w:rsid w:val="001D55E1"/>
    <w:rsid w:val="001E19F1"/>
    <w:rsid w:val="001E2496"/>
    <w:rsid w:val="001E437B"/>
    <w:rsid w:val="001E48BF"/>
    <w:rsid w:val="001E6FB7"/>
    <w:rsid w:val="001E7676"/>
    <w:rsid w:val="001F152A"/>
    <w:rsid w:val="001F1557"/>
    <w:rsid w:val="001F5889"/>
    <w:rsid w:val="001F6D25"/>
    <w:rsid w:val="001F6D4E"/>
    <w:rsid w:val="001F7EA9"/>
    <w:rsid w:val="00201FFD"/>
    <w:rsid w:val="002053E5"/>
    <w:rsid w:val="002057CE"/>
    <w:rsid w:val="00205A04"/>
    <w:rsid w:val="0020618D"/>
    <w:rsid w:val="0020688A"/>
    <w:rsid w:val="002212D0"/>
    <w:rsid w:val="002237CD"/>
    <w:rsid w:val="00223FFC"/>
    <w:rsid w:val="002241F3"/>
    <w:rsid w:val="00224316"/>
    <w:rsid w:val="00226867"/>
    <w:rsid w:val="002272F5"/>
    <w:rsid w:val="002314D1"/>
    <w:rsid w:val="00231E5C"/>
    <w:rsid w:val="002340EF"/>
    <w:rsid w:val="002371CA"/>
    <w:rsid w:val="00240E89"/>
    <w:rsid w:val="00242A56"/>
    <w:rsid w:val="00243DAE"/>
    <w:rsid w:val="00245CD2"/>
    <w:rsid w:val="00247AB0"/>
    <w:rsid w:val="0025051E"/>
    <w:rsid w:val="00250A40"/>
    <w:rsid w:val="00251111"/>
    <w:rsid w:val="00254BF3"/>
    <w:rsid w:val="00260593"/>
    <w:rsid w:val="00265D1E"/>
    <w:rsid w:val="00267CB5"/>
    <w:rsid w:val="00276C08"/>
    <w:rsid w:val="00277556"/>
    <w:rsid w:val="00277674"/>
    <w:rsid w:val="00282FC7"/>
    <w:rsid w:val="0028536D"/>
    <w:rsid w:val="00290401"/>
    <w:rsid w:val="00291E5D"/>
    <w:rsid w:val="00293363"/>
    <w:rsid w:val="002934CD"/>
    <w:rsid w:val="002A0342"/>
    <w:rsid w:val="002A1054"/>
    <w:rsid w:val="002A4262"/>
    <w:rsid w:val="002A6030"/>
    <w:rsid w:val="002A6821"/>
    <w:rsid w:val="002A6FC5"/>
    <w:rsid w:val="002B30A5"/>
    <w:rsid w:val="002B38A6"/>
    <w:rsid w:val="002B3C2A"/>
    <w:rsid w:val="002B5955"/>
    <w:rsid w:val="002C043D"/>
    <w:rsid w:val="002C0DBD"/>
    <w:rsid w:val="002C1E0F"/>
    <w:rsid w:val="002C2B12"/>
    <w:rsid w:val="002C3541"/>
    <w:rsid w:val="002C4BAE"/>
    <w:rsid w:val="002C7065"/>
    <w:rsid w:val="002D0319"/>
    <w:rsid w:val="002D0EF2"/>
    <w:rsid w:val="002D1675"/>
    <w:rsid w:val="002D1E71"/>
    <w:rsid w:val="002D454A"/>
    <w:rsid w:val="002D5912"/>
    <w:rsid w:val="002D6C0B"/>
    <w:rsid w:val="002E0913"/>
    <w:rsid w:val="002E1375"/>
    <w:rsid w:val="002E4EEC"/>
    <w:rsid w:val="002E7EFE"/>
    <w:rsid w:val="002F0F58"/>
    <w:rsid w:val="002F2279"/>
    <w:rsid w:val="0030022F"/>
    <w:rsid w:val="00302C68"/>
    <w:rsid w:val="00303487"/>
    <w:rsid w:val="00304225"/>
    <w:rsid w:val="003047F8"/>
    <w:rsid w:val="00314197"/>
    <w:rsid w:val="0031428E"/>
    <w:rsid w:val="00314F60"/>
    <w:rsid w:val="003214E9"/>
    <w:rsid w:val="003238D5"/>
    <w:rsid w:val="00323FAE"/>
    <w:rsid w:val="00324931"/>
    <w:rsid w:val="003260A9"/>
    <w:rsid w:val="00333423"/>
    <w:rsid w:val="00340B67"/>
    <w:rsid w:val="00341403"/>
    <w:rsid w:val="00345603"/>
    <w:rsid w:val="00346931"/>
    <w:rsid w:val="00346CE0"/>
    <w:rsid w:val="00351293"/>
    <w:rsid w:val="0036166D"/>
    <w:rsid w:val="0036183D"/>
    <w:rsid w:val="00361972"/>
    <w:rsid w:val="0036270B"/>
    <w:rsid w:val="00363EDA"/>
    <w:rsid w:val="0037237A"/>
    <w:rsid w:val="00376BBD"/>
    <w:rsid w:val="0037786F"/>
    <w:rsid w:val="003802CA"/>
    <w:rsid w:val="003836FF"/>
    <w:rsid w:val="00387F23"/>
    <w:rsid w:val="00390DD0"/>
    <w:rsid w:val="00392300"/>
    <w:rsid w:val="00394BA5"/>
    <w:rsid w:val="003950A5"/>
    <w:rsid w:val="003966DE"/>
    <w:rsid w:val="00396F8A"/>
    <w:rsid w:val="003A09F3"/>
    <w:rsid w:val="003A1A1A"/>
    <w:rsid w:val="003A76B8"/>
    <w:rsid w:val="003B10CF"/>
    <w:rsid w:val="003B3291"/>
    <w:rsid w:val="003B36EF"/>
    <w:rsid w:val="003B68BF"/>
    <w:rsid w:val="003B6C1E"/>
    <w:rsid w:val="003C22DB"/>
    <w:rsid w:val="003C3C3B"/>
    <w:rsid w:val="003C429B"/>
    <w:rsid w:val="003C4858"/>
    <w:rsid w:val="003C4B30"/>
    <w:rsid w:val="003C506E"/>
    <w:rsid w:val="003D23D0"/>
    <w:rsid w:val="003D27E0"/>
    <w:rsid w:val="003D41EE"/>
    <w:rsid w:val="003D75DB"/>
    <w:rsid w:val="003D7D34"/>
    <w:rsid w:val="003E2AA4"/>
    <w:rsid w:val="003F3694"/>
    <w:rsid w:val="003F4EA3"/>
    <w:rsid w:val="00401195"/>
    <w:rsid w:val="00404996"/>
    <w:rsid w:val="004049BF"/>
    <w:rsid w:val="0041052E"/>
    <w:rsid w:val="004105E6"/>
    <w:rsid w:val="00416BF1"/>
    <w:rsid w:val="004175E8"/>
    <w:rsid w:val="0042044A"/>
    <w:rsid w:val="004206D5"/>
    <w:rsid w:val="0042286B"/>
    <w:rsid w:val="00422A37"/>
    <w:rsid w:val="004272D1"/>
    <w:rsid w:val="00432719"/>
    <w:rsid w:val="00434930"/>
    <w:rsid w:val="004369CC"/>
    <w:rsid w:val="00442996"/>
    <w:rsid w:val="004438AC"/>
    <w:rsid w:val="004445DC"/>
    <w:rsid w:val="0045688E"/>
    <w:rsid w:val="00457257"/>
    <w:rsid w:val="0045757A"/>
    <w:rsid w:val="00462B96"/>
    <w:rsid w:val="00463977"/>
    <w:rsid w:val="00464451"/>
    <w:rsid w:val="004647BF"/>
    <w:rsid w:val="00464CDE"/>
    <w:rsid w:val="00465584"/>
    <w:rsid w:val="00465B53"/>
    <w:rsid w:val="00466B3F"/>
    <w:rsid w:val="004749BB"/>
    <w:rsid w:val="0047606D"/>
    <w:rsid w:val="00476E5C"/>
    <w:rsid w:val="004816EC"/>
    <w:rsid w:val="00492B73"/>
    <w:rsid w:val="00493A7C"/>
    <w:rsid w:val="004952D8"/>
    <w:rsid w:val="00497382"/>
    <w:rsid w:val="004A13BC"/>
    <w:rsid w:val="004A23A6"/>
    <w:rsid w:val="004B16F3"/>
    <w:rsid w:val="004B4405"/>
    <w:rsid w:val="004B4D02"/>
    <w:rsid w:val="004B55F8"/>
    <w:rsid w:val="004B5D31"/>
    <w:rsid w:val="004B5F8A"/>
    <w:rsid w:val="004B66EB"/>
    <w:rsid w:val="004B7033"/>
    <w:rsid w:val="004C0779"/>
    <w:rsid w:val="004C0DF3"/>
    <w:rsid w:val="004C13D7"/>
    <w:rsid w:val="004C1459"/>
    <w:rsid w:val="004C15A7"/>
    <w:rsid w:val="004C4582"/>
    <w:rsid w:val="004C55F3"/>
    <w:rsid w:val="004C5AF6"/>
    <w:rsid w:val="004D2B77"/>
    <w:rsid w:val="004D3CC0"/>
    <w:rsid w:val="004D4D1F"/>
    <w:rsid w:val="004D4DE2"/>
    <w:rsid w:val="004D632A"/>
    <w:rsid w:val="004D74DB"/>
    <w:rsid w:val="004E3663"/>
    <w:rsid w:val="004E373C"/>
    <w:rsid w:val="004E3E89"/>
    <w:rsid w:val="004E40E4"/>
    <w:rsid w:val="004F2F46"/>
    <w:rsid w:val="004F3369"/>
    <w:rsid w:val="004F4FB8"/>
    <w:rsid w:val="004F69E0"/>
    <w:rsid w:val="005023F7"/>
    <w:rsid w:val="0050498B"/>
    <w:rsid w:val="00504DE7"/>
    <w:rsid w:val="00505987"/>
    <w:rsid w:val="00507E2B"/>
    <w:rsid w:val="00514178"/>
    <w:rsid w:val="005147E0"/>
    <w:rsid w:val="00517303"/>
    <w:rsid w:val="00521E2C"/>
    <w:rsid w:val="005226B4"/>
    <w:rsid w:val="005272B9"/>
    <w:rsid w:val="00531FD9"/>
    <w:rsid w:val="00532673"/>
    <w:rsid w:val="00533D56"/>
    <w:rsid w:val="00534002"/>
    <w:rsid w:val="00536367"/>
    <w:rsid w:val="005370ED"/>
    <w:rsid w:val="0054013E"/>
    <w:rsid w:val="00540D2D"/>
    <w:rsid w:val="0054367A"/>
    <w:rsid w:val="00543C65"/>
    <w:rsid w:val="00543F2D"/>
    <w:rsid w:val="00552502"/>
    <w:rsid w:val="0055321F"/>
    <w:rsid w:val="00563266"/>
    <w:rsid w:val="0056597E"/>
    <w:rsid w:val="00566E3D"/>
    <w:rsid w:val="00567DA7"/>
    <w:rsid w:val="00567ED6"/>
    <w:rsid w:val="00571DBE"/>
    <w:rsid w:val="00572257"/>
    <w:rsid w:val="005735D4"/>
    <w:rsid w:val="00574477"/>
    <w:rsid w:val="00575023"/>
    <w:rsid w:val="00577FE8"/>
    <w:rsid w:val="005817A7"/>
    <w:rsid w:val="005826F3"/>
    <w:rsid w:val="00582CAC"/>
    <w:rsid w:val="005842D0"/>
    <w:rsid w:val="00590BC5"/>
    <w:rsid w:val="0059247F"/>
    <w:rsid w:val="0059278D"/>
    <w:rsid w:val="00593534"/>
    <w:rsid w:val="00593DB4"/>
    <w:rsid w:val="005955C3"/>
    <w:rsid w:val="00595DBA"/>
    <w:rsid w:val="00595ED7"/>
    <w:rsid w:val="0059661D"/>
    <w:rsid w:val="0059761F"/>
    <w:rsid w:val="00597A4D"/>
    <w:rsid w:val="005A36E2"/>
    <w:rsid w:val="005A449E"/>
    <w:rsid w:val="005B1AF7"/>
    <w:rsid w:val="005B3A7B"/>
    <w:rsid w:val="005B4AC4"/>
    <w:rsid w:val="005C02E0"/>
    <w:rsid w:val="005C0ED4"/>
    <w:rsid w:val="005C2BAF"/>
    <w:rsid w:val="005C3945"/>
    <w:rsid w:val="005C3C26"/>
    <w:rsid w:val="005C51ED"/>
    <w:rsid w:val="005C5ED6"/>
    <w:rsid w:val="005C6D48"/>
    <w:rsid w:val="005C74B2"/>
    <w:rsid w:val="005D24FA"/>
    <w:rsid w:val="005D4655"/>
    <w:rsid w:val="005D52BE"/>
    <w:rsid w:val="005D7A24"/>
    <w:rsid w:val="005E04B0"/>
    <w:rsid w:val="005E30AD"/>
    <w:rsid w:val="005E3823"/>
    <w:rsid w:val="005E3B82"/>
    <w:rsid w:val="005E53F9"/>
    <w:rsid w:val="005F004C"/>
    <w:rsid w:val="005F47F8"/>
    <w:rsid w:val="005F5027"/>
    <w:rsid w:val="005F502F"/>
    <w:rsid w:val="005F6995"/>
    <w:rsid w:val="005F6BE6"/>
    <w:rsid w:val="00600134"/>
    <w:rsid w:val="0060065F"/>
    <w:rsid w:val="00600AE5"/>
    <w:rsid w:val="006014EF"/>
    <w:rsid w:val="00601B4F"/>
    <w:rsid w:val="0060309D"/>
    <w:rsid w:val="00606AFD"/>
    <w:rsid w:val="00606D47"/>
    <w:rsid w:val="00611156"/>
    <w:rsid w:val="00611BD4"/>
    <w:rsid w:val="0061558A"/>
    <w:rsid w:val="0061787D"/>
    <w:rsid w:val="0062276D"/>
    <w:rsid w:val="00623282"/>
    <w:rsid w:val="00623798"/>
    <w:rsid w:val="0062733A"/>
    <w:rsid w:val="0062761E"/>
    <w:rsid w:val="00631CED"/>
    <w:rsid w:val="00632094"/>
    <w:rsid w:val="00632BC0"/>
    <w:rsid w:val="00632EE1"/>
    <w:rsid w:val="00634C19"/>
    <w:rsid w:val="00634C6E"/>
    <w:rsid w:val="00634E75"/>
    <w:rsid w:val="00636996"/>
    <w:rsid w:val="00640348"/>
    <w:rsid w:val="00640F78"/>
    <w:rsid w:val="00640FD4"/>
    <w:rsid w:val="0064149C"/>
    <w:rsid w:val="00642B07"/>
    <w:rsid w:val="00644C95"/>
    <w:rsid w:val="0065165E"/>
    <w:rsid w:val="00653F9F"/>
    <w:rsid w:val="006552BB"/>
    <w:rsid w:val="006602AC"/>
    <w:rsid w:val="0066270D"/>
    <w:rsid w:val="006636B6"/>
    <w:rsid w:val="00664643"/>
    <w:rsid w:val="00664C45"/>
    <w:rsid w:val="00666850"/>
    <w:rsid w:val="00673721"/>
    <w:rsid w:val="006748BD"/>
    <w:rsid w:val="00675529"/>
    <w:rsid w:val="0067740A"/>
    <w:rsid w:val="00683823"/>
    <w:rsid w:val="006840B6"/>
    <w:rsid w:val="00686478"/>
    <w:rsid w:val="00687CD0"/>
    <w:rsid w:val="006923F7"/>
    <w:rsid w:val="00692DE0"/>
    <w:rsid w:val="0069497F"/>
    <w:rsid w:val="006952A9"/>
    <w:rsid w:val="006962C6"/>
    <w:rsid w:val="006A099D"/>
    <w:rsid w:val="006A14CD"/>
    <w:rsid w:val="006A3C8A"/>
    <w:rsid w:val="006A4D21"/>
    <w:rsid w:val="006A72A4"/>
    <w:rsid w:val="006B0CDC"/>
    <w:rsid w:val="006B2DA8"/>
    <w:rsid w:val="006B76BE"/>
    <w:rsid w:val="006B7970"/>
    <w:rsid w:val="006C1C6A"/>
    <w:rsid w:val="006C6411"/>
    <w:rsid w:val="006D2285"/>
    <w:rsid w:val="006D22AB"/>
    <w:rsid w:val="006D38C6"/>
    <w:rsid w:val="006D5D29"/>
    <w:rsid w:val="006D5D75"/>
    <w:rsid w:val="006D63D4"/>
    <w:rsid w:val="006E2B78"/>
    <w:rsid w:val="006E3E02"/>
    <w:rsid w:val="006E61EA"/>
    <w:rsid w:val="006F0B0F"/>
    <w:rsid w:val="006F0D05"/>
    <w:rsid w:val="006F258B"/>
    <w:rsid w:val="006F4EF2"/>
    <w:rsid w:val="006F5153"/>
    <w:rsid w:val="006F55E2"/>
    <w:rsid w:val="006F5AC8"/>
    <w:rsid w:val="006F6A57"/>
    <w:rsid w:val="006F7185"/>
    <w:rsid w:val="00701D2F"/>
    <w:rsid w:val="00702B64"/>
    <w:rsid w:val="00703786"/>
    <w:rsid w:val="0070384E"/>
    <w:rsid w:val="00706535"/>
    <w:rsid w:val="0070761C"/>
    <w:rsid w:val="007121E0"/>
    <w:rsid w:val="0071309A"/>
    <w:rsid w:val="007157D7"/>
    <w:rsid w:val="00720563"/>
    <w:rsid w:val="00722492"/>
    <w:rsid w:val="00725FF8"/>
    <w:rsid w:val="007262A6"/>
    <w:rsid w:val="00731969"/>
    <w:rsid w:val="00735119"/>
    <w:rsid w:val="00740ABB"/>
    <w:rsid w:val="00742479"/>
    <w:rsid w:val="00742593"/>
    <w:rsid w:val="00744212"/>
    <w:rsid w:val="00750E66"/>
    <w:rsid w:val="00752FAC"/>
    <w:rsid w:val="00760284"/>
    <w:rsid w:val="00763983"/>
    <w:rsid w:val="00765081"/>
    <w:rsid w:val="00765ED9"/>
    <w:rsid w:val="00772217"/>
    <w:rsid w:val="007739E9"/>
    <w:rsid w:val="00776CD1"/>
    <w:rsid w:val="00781FDD"/>
    <w:rsid w:val="007829AE"/>
    <w:rsid w:val="00782B87"/>
    <w:rsid w:val="007830F1"/>
    <w:rsid w:val="00783635"/>
    <w:rsid w:val="00784A9A"/>
    <w:rsid w:val="00785D9F"/>
    <w:rsid w:val="00790385"/>
    <w:rsid w:val="00797BAF"/>
    <w:rsid w:val="00797E3E"/>
    <w:rsid w:val="007A37A1"/>
    <w:rsid w:val="007A697C"/>
    <w:rsid w:val="007B2136"/>
    <w:rsid w:val="007B3ACD"/>
    <w:rsid w:val="007B796F"/>
    <w:rsid w:val="007C4BF1"/>
    <w:rsid w:val="007C547B"/>
    <w:rsid w:val="007D0D81"/>
    <w:rsid w:val="007D2149"/>
    <w:rsid w:val="007D5ECD"/>
    <w:rsid w:val="007D7483"/>
    <w:rsid w:val="007D7595"/>
    <w:rsid w:val="007E011E"/>
    <w:rsid w:val="007E2D50"/>
    <w:rsid w:val="007F17E9"/>
    <w:rsid w:val="007F57B9"/>
    <w:rsid w:val="007F6407"/>
    <w:rsid w:val="007F7DB9"/>
    <w:rsid w:val="00800589"/>
    <w:rsid w:val="00800A3A"/>
    <w:rsid w:val="00802DAF"/>
    <w:rsid w:val="0080494A"/>
    <w:rsid w:val="00804BE8"/>
    <w:rsid w:val="00805663"/>
    <w:rsid w:val="00805FE7"/>
    <w:rsid w:val="00807B23"/>
    <w:rsid w:val="00810613"/>
    <w:rsid w:val="00811A4D"/>
    <w:rsid w:val="00812A2D"/>
    <w:rsid w:val="00815FB4"/>
    <w:rsid w:val="008169AC"/>
    <w:rsid w:val="00820E5A"/>
    <w:rsid w:val="00820F03"/>
    <w:rsid w:val="00821DD9"/>
    <w:rsid w:val="00822CD2"/>
    <w:rsid w:val="00836308"/>
    <w:rsid w:val="00837607"/>
    <w:rsid w:val="008427DB"/>
    <w:rsid w:val="00843394"/>
    <w:rsid w:val="00847F85"/>
    <w:rsid w:val="00847FDC"/>
    <w:rsid w:val="00852546"/>
    <w:rsid w:val="008544F7"/>
    <w:rsid w:val="0085483D"/>
    <w:rsid w:val="00860D5A"/>
    <w:rsid w:val="00862BFF"/>
    <w:rsid w:val="00863948"/>
    <w:rsid w:val="00863BA3"/>
    <w:rsid w:val="00865510"/>
    <w:rsid w:val="0086739F"/>
    <w:rsid w:val="00873185"/>
    <w:rsid w:val="00874183"/>
    <w:rsid w:val="0087650B"/>
    <w:rsid w:val="0087654C"/>
    <w:rsid w:val="00877709"/>
    <w:rsid w:val="00881FFE"/>
    <w:rsid w:val="00884CB1"/>
    <w:rsid w:val="00885F09"/>
    <w:rsid w:val="00887BC3"/>
    <w:rsid w:val="00890F5C"/>
    <w:rsid w:val="0089186C"/>
    <w:rsid w:val="00894CA6"/>
    <w:rsid w:val="008963EA"/>
    <w:rsid w:val="00896731"/>
    <w:rsid w:val="00896AA8"/>
    <w:rsid w:val="008973FA"/>
    <w:rsid w:val="008975D9"/>
    <w:rsid w:val="008A26D7"/>
    <w:rsid w:val="008A75EA"/>
    <w:rsid w:val="008B1853"/>
    <w:rsid w:val="008B1A49"/>
    <w:rsid w:val="008B1DF2"/>
    <w:rsid w:val="008B23B8"/>
    <w:rsid w:val="008B7E5C"/>
    <w:rsid w:val="008C0F20"/>
    <w:rsid w:val="008C236B"/>
    <w:rsid w:val="008C40E8"/>
    <w:rsid w:val="008C4405"/>
    <w:rsid w:val="008C4A1F"/>
    <w:rsid w:val="008C4AF7"/>
    <w:rsid w:val="008C4FAD"/>
    <w:rsid w:val="008C51DF"/>
    <w:rsid w:val="008D0160"/>
    <w:rsid w:val="008D1316"/>
    <w:rsid w:val="008D2ADA"/>
    <w:rsid w:val="008D2B89"/>
    <w:rsid w:val="008D6465"/>
    <w:rsid w:val="008E0755"/>
    <w:rsid w:val="008E7510"/>
    <w:rsid w:val="008F024A"/>
    <w:rsid w:val="008F0A43"/>
    <w:rsid w:val="008F4457"/>
    <w:rsid w:val="008F57C7"/>
    <w:rsid w:val="008F603D"/>
    <w:rsid w:val="008F6C06"/>
    <w:rsid w:val="008F73A4"/>
    <w:rsid w:val="00907230"/>
    <w:rsid w:val="009075E2"/>
    <w:rsid w:val="00910260"/>
    <w:rsid w:val="00913125"/>
    <w:rsid w:val="00913815"/>
    <w:rsid w:val="00914EA3"/>
    <w:rsid w:val="009161F9"/>
    <w:rsid w:val="00916E09"/>
    <w:rsid w:val="009200B7"/>
    <w:rsid w:val="00922F22"/>
    <w:rsid w:val="00925F7E"/>
    <w:rsid w:val="00926473"/>
    <w:rsid w:val="009308BA"/>
    <w:rsid w:val="0093425D"/>
    <w:rsid w:val="00935230"/>
    <w:rsid w:val="0093581A"/>
    <w:rsid w:val="009360C5"/>
    <w:rsid w:val="00937658"/>
    <w:rsid w:val="00940EDE"/>
    <w:rsid w:val="0094160A"/>
    <w:rsid w:val="009434CE"/>
    <w:rsid w:val="00947858"/>
    <w:rsid w:val="00952DB2"/>
    <w:rsid w:val="009547FF"/>
    <w:rsid w:val="00955175"/>
    <w:rsid w:val="00957E4E"/>
    <w:rsid w:val="00960455"/>
    <w:rsid w:val="00961D3D"/>
    <w:rsid w:val="00962420"/>
    <w:rsid w:val="00964222"/>
    <w:rsid w:val="009732C5"/>
    <w:rsid w:val="0097526E"/>
    <w:rsid w:val="00980E7A"/>
    <w:rsid w:val="0098137E"/>
    <w:rsid w:val="00991DFE"/>
    <w:rsid w:val="0099650F"/>
    <w:rsid w:val="009978BA"/>
    <w:rsid w:val="009A26EF"/>
    <w:rsid w:val="009B0496"/>
    <w:rsid w:val="009B188F"/>
    <w:rsid w:val="009B1DBA"/>
    <w:rsid w:val="009B3214"/>
    <w:rsid w:val="009B4C19"/>
    <w:rsid w:val="009B5739"/>
    <w:rsid w:val="009B6ABD"/>
    <w:rsid w:val="009B7410"/>
    <w:rsid w:val="009B77E3"/>
    <w:rsid w:val="009C0B11"/>
    <w:rsid w:val="009C4E41"/>
    <w:rsid w:val="009C5B71"/>
    <w:rsid w:val="009C6D61"/>
    <w:rsid w:val="009D0257"/>
    <w:rsid w:val="009D0A22"/>
    <w:rsid w:val="009D359A"/>
    <w:rsid w:val="009D57CB"/>
    <w:rsid w:val="009D6BCB"/>
    <w:rsid w:val="009D7B5D"/>
    <w:rsid w:val="009E02D3"/>
    <w:rsid w:val="009F3E05"/>
    <w:rsid w:val="009F44AB"/>
    <w:rsid w:val="00A0029A"/>
    <w:rsid w:val="00A00D8A"/>
    <w:rsid w:val="00A016F7"/>
    <w:rsid w:val="00A0235F"/>
    <w:rsid w:val="00A027CF"/>
    <w:rsid w:val="00A059F1"/>
    <w:rsid w:val="00A05F08"/>
    <w:rsid w:val="00A064AF"/>
    <w:rsid w:val="00A103F2"/>
    <w:rsid w:val="00A10693"/>
    <w:rsid w:val="00A1077A"/>
    <w:rsid w:val="00A10CE1"/>
    <w:rsid w:val="00A11568"/>
    <w:rsid w:val="00A1356E"/>
    <w:rsid w:val="00A14133"/>
    <w:rsid w:val="00A14188"/>
    <w:rsid w:val="00A149D7"/>
    <w:rsid w:val="00A15B2E"/>
    <w:rsid w:val="00A15B8F"/>
    <w:rsid w:val="00A16BEB"/>
    <w:rsid w:val="00A173D5"/>
    <w:rsid w:val="00A1796F"/>
    <w:rsid w:val="00A212DF"/>
    <w:rsid w:val="00A23CCF"/>
    <w:rsid w:val="00A2458F"/>
    <w:rsid w:val="00A245DF"/>
    <w:rsid w:val="00A30DCB"/>
    <w:rsid w:val="00A31A14"/>
    <w:rsid w:val="00A329EB"/>
    <w:rsid w:val="00A331D8"/>
    <w:rsid w:val="00A33CDB"/>
    <w:rsid w:val="00A3438D"/>
    <w:rsid w:val="00A36F57"/>
    <w:rsid w:val="00A37610"/>
    <w:rsid w:val="00A40AD8"/>
    <w:rsid w:val="00A41A43"/>
    <w:rsid w:val="00A4634A"/>
    <w:rsid w:val="00A47405"/>
    <w:rsid w:val="00A52044"/>
    <w:rsid w:val="00A523C1"/>
    <w:rsid w:val="00A53F5A"/>
    <w:rsid w:val="00A55B89"/>
    <w:rsid w:val="00A615F0"/>
    <w:rsid w:val="00A626F4"/>
    <w:rsid w:val="00A667A4"/>
    <w:rsid w:val="00A70281"/>
    <w:rsid w:val="00A71140"/>
    <w:rsid w:val="00A73364"/>
    <w:rsid w:val="00A754A1"/>
    <w:rsid w:val="00A8185E"/>
    <w:rsid w:val="00A819E7"/>
    <w:rsid w:val="00A85653"/>
    <w:rsid w:val="00A87A70"/>
    <w:rsid w:val="00A87D12"/>
    <w:rsid w:val="00A9023D"/>
    <w:rsid w:val="00A9073F"/>
    <w:rsid w:val="00A90A10"/>
    <w:rsid w:val="00A916C3"/>
    <w:rsid w:val="00AA025C"/>
    <w:rsid w:val="00AA2D17"/>
    <w:rsid w:val="00AA33FF"/>
    <w:rsid w:val="00AA60F4"/>
    <w:rsid w:val="00AB0828"/>
    <w:rsid w:val="00AB08C3"/>
    <w:rsid w:val="00AB35C0"/>
    <w:rsid w:val="00AB4B62"/>
    <w:rsid w:val="00AB54D3"/>
    <w:rsid w:val="00AB758E"/>
    <w:rsid w:val="00AC0111"/>
    <w:rsid w:val="00AC0D60"/>
    <w:rsid w:val="00AC2042"/>
    <w:rsid w:val="00AC4598"/>
    <w:rsid w:val="00AC60D6"/>
    <w:rsid w:val="00AD2BCF"/>
    <w:rsid w:val="00AD4A15"/>
    <w:rsid w:val="00AD518C"/>
    <w:rsid w:val="00AD7974"/>
    <w:rsid w:val="00AE00B8"/>
    <w:rsid w:val="00AE1301"/>
    <w:rsid w:val="00AE21B8"/>
    <w:rsid w:val="00AE41A7"/>
    <w:rsid w:val="00AE4A65"/>
    <w:rsid w:val="00AE767C"/>
    <w:rsid w:val="00AF0955"/>
    <w:rsid w:val="00B01613"/>
    <w:rsid w:val="00B020A4"/>
    <w:rsid w:val="00B0579C"/>
    <w:rsid w:val="00B05BA0"/>
    <w:rsid w:val="00B07A7C"/>
    <w:rsid w:val="00B07F11"/>
    <w:rsid w:val="00B100DD"/>
    <w:rsid w:val="00B1020C"/>
    <w:rsid w:val="00B11BD4"/>
    <w:rsid w:val="00B12EC8"/>
    <w:rsid w:val="00B177CB"/>
    <w:rsid w:val="00B17F40"/>
    <w:rsid w:val="00B2097F"/>
    <w:rsid w:val="00B24BC6"/>
    <w:rsid w:val="00B26B41"/>
    <w:rsid w:val="00B26B5A"/>
    <w:rsid w:val="00B26BD9"/>
    <w:rsid w:val="00B26E2F"/>
    <w:rsid w:val="00B359D8"/>
    <w:rsid w:val="00B37A14"/>
    <w:rsid w:val="00B37A4F"/>
    <w:rsid w:val="00B43C5A"/>
    <w:rsid w:val="00B50086"/>
    <w:rsid w:val="00B5183D"/>
    <w:rsid w:val="00B52A5A"/>
    <w:rsid w:val="00B6217A"/>
    <w:rsid w:val="00B650E4"/>
    <w:rsid w:val="00B66FB2"/>
    <w:rsid w:val="00B70315"/>
    <w:rsid w:val="00B72481"/>
    <w:rsid w:val="00B826B7"/>
    <w:rsid w:val="00B82DEE"/>
    <w:rsid w:val="00B8363F"/>
    <w:rsid w:val="00B837EA"/>
    <w:rsid w:val="00B84AF2"/>
    <w:rsid w:val="00B85A7A"/>
    <w:rsid w:val="00B8686E"/>
    <w:rsid w:val="00B87681"/>
    <w:rsid w:val="00B9169C"/>
    <w:rsid w:val="00B922CF"/>
    <w:rsid w:val="00B937DF"/>
    <w:rsid w:val="00B94F26"/>
    <w:rsid w:val="00B95485"/>
    <w:rsid w:val="00B97681"/>
    <w:rsid w:val="00BA08CD"/>
    <w:rsid w:val="00BA0E45"/>
    <w:rsid w:val="00BA0F2B"/>
    <w:rsid w:val="00BA1C88"/>
    <w:rsid w:val="00BA38A1"/>
    <w:rsid w:val="00BA5B03"/>
    <w:rsid w:val="00BA5E5A"/>
    <w:rsid w:val="00BA74A4"/>
    <w:rsid w:val="00BB06F8"/>
    <w:rsid w:val="00BB0E4D"/>
    <w:rsid w:val="00BB11BD"/>
    <w:rsid w:val="00BB1972"/>
    <w:rsid w:val="00BB63CE"/>
    <w:rsid w:val="00BB773F"/>
    <w:rsid w:val="00BB7F97"/>
    <w:rsid w:val="00BC29A7"/>
    <w:rsid w:val="00BC55C2"/>
    <w:rsid w:val="00BC6580"/>
    <w:rsid w:val="00BC6C7C"/>
    <w:rsid w:val="00BD1CB7"/>
    <w:rsid w:val="00BD2773"/>
    <w:rsid w:val="00BD4B43"/>
    <w:rsid w:val="00BD7C83"/>
    <w:rsid w:val="00BE3E77"/>
    <w:rsid w:val="00BE5E43"/>
    <w:rsid w:val="00BF03AF"/>
    <w:rsid w:val="00BF3AD1"/>
    <w:rsid w:val="00BF64A4"/>
    <w:rsid w:val="00BF6C60"/>
    <w:rsid w:val="00BF6CEA"/>
    <w:rsid w:val="00BF6F56"/>
    <w:rsid w:val="00BF7FA9"/>
    <w:rsid w:val="00C00078"/>
    <w:rsid w:val="00C03712"/>
    <w:rsid w:val="00C03EF4"/>
    <w:rsid w:val="00C043DC"/>
    <w:rsid w:val="00C04CF5"/>
    <w:rsid w:val="00C0719C"/>
    <w:rsid w:val="00C10FE2"/>
    <w:rsid w:val="00C128DC"/>
    <w:rsid w:val="00C14542"/>
    <w:rsid w:val="00C14569"/>
    <w:rsid w:val="00C1476D"/>
    <w:rsid w:val="00C1732B"/>
    <w:rsid w:val="00C2221D"/>
    <w:rsid w:val="00C24CF1"/>
    <w:rsid w:val="00C2587A"/>
    <w:rsid w:val="00C26769"/>
    <w:rsid w:val="00C315E5"/>
    <w:rsid w:val="00C34331"/>
    <w:rsid w:val="00C344CF"/>
    <w:rsid w:val="00C372F3"/>
    <w:rsid w:val="00C37811"/>
    <w:rsid w:val="00C42BD3"/>
    <w:rsid w:val="00C44DA2"/>
    <w:rsid w:val="00C46762"/>
    <w:rsid w:val="00C4680F"/>
    <w:rsid w:val="00C5010E"/>
    <w:rsid w:val="00C50241"/>
    <w:rsid w:val="00C529D5"/>
    <w:rsid w:val="00C53096"/>
    <w:rsid w:val="00C543E1"/>
    <w:rsid w:val="00C61E4E"/>
    <w:rsid w:val="00C63130"/>
    <w:rsid w:val="00C64799"/>
    <w:rsid w:val="00C64D32"/>
    <w:rsid w:val="00C65DA6"/>
    <w:rsid w:val="00C67650"/>
    <w:rsid w:val="00C72AE9"/>
    <w:rsid w:val="00C73F54"/>
    <w:rsid w:val="00C74E20"/>
    <w:rsid w:val="00C75022"/>
    <w:rsid w:val="00C778B7"/>
    <w:rsid w:val="00C807D0"/>
    <w:rsid w:val="00C80B75"/>
    <w:rsid w:val="00C81988"/>
    <w:rsid w:val="00C91A30"/>
    <w:rsid w:val="00C91A8F"/>
    <w:rsid w:val="00C91B61"/>
    <w:rsid w:val="00C95C53"/>
    <w:rsid w:val="00CA0610"/>
    <w:rsid w:val="00CA0E6E"/>
    <w:rsid w:val="00CA5CED"/>
    <w:rsid w:val="00CA6C82"/>
    <w:rsid w:val="00CB072F"/>
    <w:rsid w:val="00CB0C34"/>
    <w:rsid w:val="00CB192F"/>
    <w:rsid w:val="00CB1967"/>
    <w:rsid w:val="00CB2EAD"/>
    <w:rsid w:val="00CB6AB2"/>
    <w:rsid w:val="00CD0172"/>
    <w:rsid w:val="00CD1383"/>
    <w:rsid w:val="00CD2050"/>
    <w:rsid w:val="00CD2506"/>
    <w:rsid w:val="00CE2859"/>
    <w:rsid w:val="00CE57F3"/>
    <w:rsid w:val="00CE626B"/>
    <w:rsid w:val="00CE67D8"/>
    <w:rsid w:val="00CE7C2A"/>
    <w:rsid w:val="00CF1A1E"/>
    <w:rsid w:val="00CF2755"/>
    <w:rsid w:val="00CF4086"/>
    <w:rsid w:val="00CF43F2"/>
    <w:rsid w:val="00CF6548"/>
    <w:rsid w:val="00CF6902"/>
    <w:rsid w:val="00CF6CE4"/>
    <w:rsid w:val="00CF7021"/>
    <w:rsid w:val="00CF76A8"/>
    <w:rsid w:val="00CF7845"/>
    <w:rsid w:val="00D01AF8"/>
    <w:rsid w:val="00D022A5"/>
    <w:rsid w:val="00D04A92"/>
    <w:rsid w:val="00D04E8E"/>
    <w:rsid w:val="00D1086B"/>
    <w:rsid w:val="00D11F91"/>
    <w:rsid w:val="00D12D2A"/>
    <w:rsid w:val="00D132BA"/>
    <w:rsid w:val="00D1344D"/>
    <w:rsid w:val="00D177F6"/>
    <w:rsid w:val="00D2124B"/>
    <w:rsid w:val="00D21462"/>
    <w:rsid w:val="00D21810"/>
    <w:rsid w:val="00D222E4"/>
    <w:rsid w:val="00D22759"/>
    <w:rsid w:val="00D2560C"/>
    <w:rsid w:val="00D25B9C"/>
    <w:rsid w:val="00D31992"/>
    <w:rsid w:val="00D33EED"/>
    <w:rsid w:val="00D34420"/>
    <w:rsid w:val="00D3518D"/>
    <w:rsid w:val="00D36535"/>
    <w:rsid w:val="00D37B3A"/>
    <w:rsid w:val="00D4164E"/>
    <w:rsid w:val="00D43A2B"/>
    <w:rsid w:val="00D43B96"/>
    <w:rsid w:val="00D4517D"/>
    <w:rsid w:val="00D453B4"/>
    <w:rsid w:val="00D522E2"/>
    <w:rsid w:val="00D54981"/>
    <w:rsid w:val="00D54BE2"/>
    <w:rsid w:val="00D5530D"/>
    <w:rsid w:val="00D623B0"/>
    <w:rsid w:val="00D7038C"/>
    <w:rsid w:val="00D716CF"/>
    <w:rsid w:val="00D76854"/>
    <w:rsid w:val="00D857EF"/>
    <w:rsid w:val="00D861CA"/>
    <w:rsid w:val="00D914E6"/>
    <w:rsid w:val="00D92CCF"/>
    <w:rsid w:val="00D92CD7"/>
    <w:rsid w:val="00D9585D"/>
    <w:rsid w:val="00DA02FF"/>
    <w:rsid w:val="00DA2200"/>
    <w:rsid w:val="00DB2131"/>
    <w:rsid w:val="00DB4D7C"/>
    <w:rsid w:val="00DB62A7"/>
    <w:rsid w:val="00DB7758"/>
    <w:rsid w:val="00DC022B"/>
    <w:rsid w:val="00DC2249"/>
    <w:rsid w:val="00DC26AE"/>
    <w:rsid w:val="00DC29E1"/>
    <w:rsid w:val="00DC33F6"/>
    <w:rsid w:val="00DC5733"/>
    <w:rsid w:val="00DC6372"/>
    <w:rsid w:val="00DC6F29"/>
    <w:rsid w:val="00DC73C6"/>
    <w:rsid w:val="00DD580A"/>
    <w:rsid w:val="00DE0AA0"/>
    <w:rsid w:val="00DE12A8"/>
    <w:rsid w:val="00DE5B9C"/>
    <w:rsid w:val="00DE6468"/>
    <w:rsid w:val="00DE7C70"/>
    <w:rsid w:val="00DF6761"/>
    <w:rsid w:val="00E030A2"/>
    <w:rsid w:val="00E040BE"/>
    <w:rsid w:val="00E06144"/>
    <w:rsid w:val="00E0768E"/>
    <w:rsid w:val="00E10E13"/>
    <w:rsid w:val="00E1619B"/>
    <w:rsid w:val="00E1663E"/>
    <w:rsid w:val="00E17E5A"/>
    <w:rsid w:val="00E22869"/>
    <w:rsid w:val="00E238A0"/>
    <w:rsid w:val="00E3169E"/>
    <w:rsid w:val="00E321D8"/>
    <w:rsid w:val="00E32A16"/>
    <w:rsid w:val="00E33D43"/>
    <w:rsid w:val="00E3465D"/>
    <w:rsid w:val="00E41BAF"/>
    <w:rsid w:val="00E430D2"/>
    <w:rsid w:val="00E44FF3"/>
    <w:rsid w:val="00E45CB9"/>
    <w:rsid w:val="00E477C7"/>
    <w:rsid w:val="00E47A51"/>
    <w:rsid w:val="00E5215A"/>
    <w:rsid w:val="00E54AD9"/>
    <w:rsid w:val="00E54B9E"/>
    <w:rsid w:val="00E5780B"/>
    <w:rsid w:val="00E57C25"/>
    <w:rsid w:val="00E61058"/>
    <w:rsid w:val="00E6297B"/>
    <w:rsid w:val="00E6436B"/>
    <w:rsid w:val="00E6561A"/>
    <w:rsid w:val="00E6591B"/>
    <w:rsid w:val="00E72A00"/>
    <w:rsid w:val="00E77392"/>
    <w:rsid w:val="00E83DA8"/>
    <w:rsid w:val="00E900FF"/>
    <w:rsid w:val="00E9024E"/>
    <w:rsid w:val="00E9091C"/>
    <w:rsid w:val="00E93260"/>
    <w:rsid w:val="00E94299"/>
    <w:rsid w:val="00E94FF6"/>
    <w:rsid w:val="00E96765"/>
    <w:rsid w:val="00E96D82"/>
    <w:rsid w:val="00E97E3E"/>
    <w:rsid w:val="00EA0674"/>
    <w:rsid w:val="00EA1BF9"/>
    <w:rsid w:val="00EA3C85"/>
    <w:rsid w:val="00EA5E6D"/>
    <w:rsid w:val="00EA7535"/>
    <w:rsid w:val="00EA7CDA"/>
    <w:rsid w:val="00EB000E"/>
    <w:rsid w:val="00EB16F7"/>
    <w:rsid w:val="00EB2743"/>
    <w:rsid w:val="00EB6245"/>
    <w:rsid w:val="00EC0368"/>
    <w:rsid w:val="00EC2445"/>
    <w:rsid w:val="00EC3673"/>
    <w:rsid w:val="00EC7C6E"/>
    <w:rsid w:val="00ED2764"/>
    <w:rsid w:val="00ED749E"/>
    <w:rsid w:val="00ED7A93"/>
    <w:rsid w:val="00EE118F"/>
    <w:rsid w:val="00EE2C2B"/>
    <w:rsid w:val="00EE31FA"/>
    <w:rsid w:val="00EE351E"/>
    <w:rsid w:val="00EE6420"/>
    <w:rsid w:val="00EE6998"/>
    <w:rsid w:val="00EF36A5"/>
    <w:rsid w:val="00EF3C76"/>
    <w:rsid w:val="00EF3C99"/>
    <w:rsid w:val="00EF3FCF"/>
    <w:rsid w:val="00EF4937"/>
    <w:rsid w:val="00EF63DE"/>
    <w:rsid w:val="00F066C8"/>
    <w:rsid w:val="00F0759A"/>
    <w:rsid w:val="00F07FEC"/>
    <w:rsid w:val="00F10EE9"/>
    <w:rsid w:val="00F1470F"/>
    <w:rsid w:val="00F17674"/>
    <w:rsid w:val="00F17D31"/>
    <w:rsid w:val="00F20370"/>
    <w:rsid w:val="00F22A6A"/>
    <w:rsid w:val="00F22E55"/>
    <w:rsid w:val="00F22F27"/>
    <w:rsid w:val="00F27323"/>
    <w:rsid w:val="00F3145F"/>
    <w:rsid w:val="00F341BF"/>
    <w:rsid w:val="00F369C2"/>
    <w:rsid w:val="00F36D77"/>
    <w:rsid w:val="00F36E7F"/>
    <w:rsid w:val="00F376A7"/>
    <w:rsid w:val="00F37EED"/>
    <w:rsid w:val="00F44224"/>
    <w:rsid w:val="00F46476"/>
    <w:rsid w:val="00F4659E"/>
    <w:rsid w:val="00F465BD"/>
    <w:rsid w:val="00F46BD1"/>
    <w:rsid w:val="00F479D6"/>
    <w:rsid w:val="00F500C9"/>
    <w:rsid w:val="00F50B83"/>
    <w:rsid w:val="00F5255B"/>
    <w:rsid w:val="00F52650"/>
    <w:rsid w:val="00F53128"/>
    <w:rsid w:val="00F637EC"/>
    <w:rsid w:val="00F71A9A"/>
    <w:rsid w:val="00F75195"/>
    <w:rsid w:val="00F75A68"/>
    <w:rsid w:val="00F768AB"/>
    <w:rsid w:val="00F8084C"/>
    <w:rsid w:val="00F81579"/>
    <w:rsid w:val="00F820F8"/>
    <w:rsid w:val="00F84103"/>
    <w:rsid w:val="00F86931"/>
    <w:rsid w:val="00F871DD"/>
    <w:rsid w:val="00F879EE"/>
    <w:rsid w:val="00F910B1"/>
    <w:rsid w:val="00F91E8B"/>
    <w:rsid w:val="00F97C50"/>
    <w:rsid w:val="00FA3582"/>
    <w:rsid w:val="00FA3BAD"/>
    <w:rsid w:val="00FA5B84"/>
    <w:rsid w:val="00FB2CE9"/>
    <w:rsid w:val="00FC1CA2"/>
    <w:rsid w:val="00FC4406"/>
    <w:rsid w:val="00FC65B7"/>
    <w:rsid w:val="00FC7D44"/>
    <w:rsid w:val="00FD4752"/>
    <w:rsid w:val="00FD4C5E"/>
    <w:rsid w:val="00FD5D7D"/>
    <w:rsid w:val="00FD6271"/>
    <w:rsid w:val="00FD70BF"/>
    <w:rsid w:val="00FD74DE"/>
    <w:rsid w:val="00FE104C"/>
    <w:rsid w:val="00FE2004"/>
    <w:rsid w:val="00FE4D95"/>
    <w:rsid w:val="00FE60D9"/>
    <w:rsid w:val="00FE662D"/>
    <w:rsid w:val="00FE7AD8"/>
    <w:rsid w:val="00FF0312"/>
    <w:rsid w:val="00FF1E92"/>
    <w:rsid w:val="00FF25B0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8CB49-4771-4B31-B844-D8BA576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9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F15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4F3369"/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qFormat/>
    <w:locked/>
    <w:rsid w:val="004F3369"/>
    <w:rPr>
      <w:b/>
      <w:bCs/>
    </w:rPr>
  </w:style>
  <w:style w:type="table" w:styleId="Tabelacomgrade">
    <w:name w:val="Table Grid"/>
    <w:basedOn w:val="Tabelanormal"/>
    <w:uiPriority w:val="59"/>
    <w:locked/>
    <w:rsid w:val="00166ED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51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7A9A-2EB1-425B-99CC-B693CB71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2243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SÃO JOSÉ DOS PINHAIS – ESTADO DO PARANÁ – CONTROLADORIA INTERNA 1</vt:lpstr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SÃO JOSÉ DOS PINHAIS – ESTADO DO PARANÁ – CONTROLADORIA INTERNA 1</dc:title>
  <dc:subject/>
  <dc:creator>Pessoal</dc:creator>
  <cp:keywords/>
  <dc:description/>
  <cp:lastModifiedBy>Eber</cp:lastModifiedBy>
  <cp:revision>12</cp:revision>
  <cp:lastPrinted>2018-07-19T19:14:00Z</cp:lastPrinted>
  <dcterms:created xsi:type="dcterms:W3CDTF">2018-03-28T16:29:00Z</dcterms:created>
  <dcterms:modified xsi:type="dcterms:W3CDTF">2018-07-19T19:14:00Z</dcterms:modified>
</cp:coreProperties>
</file>