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A8D3" w14:textId="0C5E0D64" w:rsidR="0016083A" w:rsidRPr="0020603A" w:rsidRDefault="0016083A" w:rsidP="003501CB">
      <w:pPr>
        <w:shd w:val="clear" w:color="auto" w:fill="FFFFFF" w:themeFill="background1"/>
        <w:spacing w:after="0" w:line="240" w:lineRule="auto"/>
        <w:jc w:val="center"/>
        <w:rPr>
          <w:rFonts w:ascii="Times New Roman" w:hAnsi="Times New Roman" w:cs="Times New Roman"/>
          <w:b/>
        </w:rPr>
      </w:pPr>
      <w:r w:rsidRPr="0020603A">
        <w:rPr>
          <w:rFonts w:ascii="Times New Roman" w:hAnsi="Times New Roman" w:cs="Times New Roman"/>
          <w:b/>
        </w:rPr>
        <w:t>Secretária de Educação</w:t>
      </w:r>
      <w:r w:rsidR="009E531B" w:rsidRPr="0020603A">
        <w:rPr>
          <w:rFonts w:ascii="Times New Roman" w:hAnsi="Times New Roman" w:cs="Times New Roman"/>
          <w:b/>
        </w:rPr>
        <w:t>,</w:t>
      </w:r>
      <w:r w:rsidRPr="0020603A">
        <w:rPr>
          <w:rFonts w:ascii="Times New Roman" w:hAnsi="Times New Roman" w:cs="Times New Roman"/>
          <w:b/>
        </w:rPr>
        <w:t xml:space="preserve"> Cultura e Esportes</w:t>
      </w:r>
    </w:p>
    <w:p w14:paraId="33A295FF" w14:textId="0FA2D8F4" w:rsidR="0016083A" w:rsidRPr="0020603A" w:rsidRDefault="0016083A" w:rsidP="003501CB">
      <w:pPr>
        <w:shd w:val="clear" w:color="auto" w:fill="FFFFFF" w:themeFill="background1"/>
        <w:spacing w:after="0" w:line="240" w:lineRule="auto"/>
        <w:jc w:val="center"/>
        <w:rPr>
          <w:rFonts w:ascii="Times New Roman" w:hAnsi="Times New Roman" w:cs="Times New Roman"/>
          <w:b/>
        </w:rPr>
      </w:pPr>
      <w:r w:rsidRPr="0020603A">
        <w:rPr>
          <w:rFonts w:ascii="Times New Roman" w:hAnsi="Times New Roman" w:cs="Times New Roman"/>
          <w:b/>
          <w:highlight w:val="yellow"/>
        </w:rPr>
        <w:t xml:space="preserve">Solicitação nº </w:t>
      </w:r>
      <w:r w:rsidR="00B073A4">
        <w:rPr>
          <w:rFonts w:ascii="Times New Roman" w:hAnsi="Times New Roman" w:cs="Times New Roman"/>
          <w:b/>
          <w:highlight w:val="yellow"/>
        </w:rPr>
        <w:t>28</w:t>
      </w:r>
      <w:r w:rsidRPr="0020603A">
        <w:rPr>
          <w:rFonts w:ascii="Times New Roman" w:hAnsi="Times New Roman" w:cs="Times New Roman"/>
          <w:b/>
          <w:highlight w:val="yellow"/>
        </w:rPr>
        <w:t>/2024</w:t>
      </w:r>
    </w:p>
    <w:p w14:paraId="7F612E53" w14:textId="77777777" w:rsidR="0016083A" w:rsidRPr="0020603A" w:rsidRDefault="0016083A" w:rsidP="003501CB">
      <w:pPr>
        <w:shd w:val="clear" w:color="auto" w:fill="FFFFFF" w:themeFill="background1"/>
        <w:spacing w:after="0" w:line="240" w:lineRule="auto"/>
        <w:jc w:val="center"/>
        <w:rPr>
          <w:rFonts w:ascii="Times New Roman" w:hAnsi="Times New Roman" w:cs="Times New Roman"/>
          <w:b/>
        </w:rPr>
      </w:pPr>
    </w:p>
    <w:p w14:paraId="4F241841" w14:textId="34CDE653" w:rsidR="0016083A" w:rsidRPr="0020603A" w:rsidRDefault="00DD53F6" w:rsidP="003501CB">
      <w:pPr>
        <w:shd w:val="clear" w:color="auto" w:fill="FFFFFF" w:themeFill="background1"/>
        <w:spacing w:after="0" w:line="240" w:lineRule="auto"/>
        <w:jc w:val="center"/>
        <w:rPr>
          <w:rFonts w:ascii="Times New Roman" w:hAnsi="Times New Roman" w:cs="Times New Roman"/>
          <w:b/>
        </w:rPr>
      </w:pPr>
      <w:r w:rsidRPr="0020603A">
        <w:rPr>
          <w:rFonts w:ascii="Times New Roman" w:hAnsi="Times New Roman" w:cs="Times New Roman"/>
        </w:rPr>
        <w:t>AQUISIÇÃO DE INSTRUMENTOS MUSICAIS E ACESSÓRIOS PARA MANUTENÇÃO</w:t>
      </w:r>
      <w:r w:rsidR="00B01397" w:rsidRPr="0020603A">
        <w:rPr>
          <w:rFonts w:ascii="Times New Roman" w:hAnsi="Times New Roman" w:cs="Times New Roman"/>
        </w:rPr>
        <w:t>, PARA</w:t>
      </w:r>
      <w:r w:rsidRPr="0020603A">
        <w:rPr>
          <w:rFonts w:ascii="Times New Roman" w:hAnsi="Times New Roman" w:cs="Times New Roman"/>
        </w:rPr>
        <w:t xml:space="preserve"> ATENDER AS DEMANDAS DO DEPARTAMENTO DE CULTURA.</w:t>
      </w:r>
    </w:p>
    <w:p w14:paraId="36C35A78" w14:textId="77777777" w:rsidR="0016083A" w:rsidRPr="0020603A" w:rsidRDefault="0016083A" w:rsidP="003501CB">
      <w:pPr>
        <w:shd w:val="clear" w:color="auto" w:fill="FFFFFF" w:themeFill="background1"/>
        <w:spacing w:after="0" w:line="240" w:lineRule="auto"/>
        <w:jc w:val="center"/>
        <w:rPr>
          <w:rFonts w:ascii="Times New Roman" w:hAnsi="Times New Roman" w:cs="Times New Roman"/>
          <w:b/>
        </w:rPr>
      </w:pPr>
    </w:p>
    <w:p w14:paraId="7F7273CC" w14:textId="77777777" w:rsidR="0016083A" w:rsidRPr="0020603A" w:rsidRDefault="0016083A" w:rsidP="003501CB">
      <w:pPr>
        <w:shd w:val="clear" w:color="auto" w:fill="FFFFFF" w:themeFill="background1"/>
        <w:spacing w:after="0" w:line="240" w:lineRule="auto"/>
        <w:jc w:val="center"/>
        <w:rPr>
          <w:rFonts w:ascii="Times New Roman" w:hAnsi="Times New Roman" w:cs="Times New Roman"/>
          <w:b/>
        </w:rPr>
      </w:pPr>
      <w:r w:rsidRPr="0020603A">
        <w:rPr>
          <w:rFonts w:ascii="Times New Roman" w:hAnsi="Times New Roman" w:cs="Times New Roman"/>
          <w:b/>
        </w:rPr>
        <w:t>ESTUDO TÉCNICO PRELIMINAR</w:t>
      </w:r>
    </w:p>
    <w:p w14:paraId="64D160E1" w14:textId="77777777" w:rsidR="0016083A" w:rsidRPr="0020603A" w:rsidRDefault="0016083A" w:rsidP="003501CB">
      <w:pPr>
        <w:shd w:val="clear" w:color="auto" w:fill="FFFFFF" w:themeFill="background1"/>
        <w:spacing w:after="0" w:line="240" w:lineRule="auto"/>
        <w:jc w:val="both"/>
        <w:rPr>
          <w:rFonts w:ascii="Times New Roman" w:hAnsi="Times New Roman" w:cs="Times New Roman"/>
        </w:rPr>
      </w:pPr>
    </w:p>
    <w:tbl>
      <w:tblPr>
        <w:tblStyle w:val="Tabelacomgrade"/>
        <w:tblW w:w="10632" w:type="dxa"/>
        <w:tblInd w:w="-1139" w:type="dxa"/>
        <w:tblLayout w:type="fixed"/>
        <w:tblLook w:val="04A0" w:firstRow="1" w:lastRow="0" w:firstColumn="1" w:lastColumn="0" w:noHBand="0" w:noVBand="1"/>
      </w:tblPr>
      <w:tblGrid>
        <w:gridCol w:w="567"/>
        <w:gridCol w:w="10065"/>
      </w:tblGrid>
      <w:tr w:rsidR="0016083A" w:rsidRPr="0020603A" w14:paraId="06161EA5" w14:textId="77777777" w:rsidTr="005610C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7E76AC" w14:textId="77777777" w:rsidR="0016083A" w:rsidRPr="003E5FA4" w:rsidRDefault="0016083A" w:rsidP="003501CB">
            <w:pPr>
              <w:shd w:val="clear" w:color="auto" w:fill="FFFFFF" w:themeFill="background1"/>
              <w:spacing w:line="240" w:lineRule="auto"/>
              <w:jc w:val="both"/>
              <w:rPr>
                <w:rFonts w:ascii="Times New Roman" w:hAnsi="Times New Roman" w:cs="Times New Roman"/>
                <w:b/>
              </w:rPr>
            </w:pP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9B83A5" w14:textId="77777777" w:rsidR="0016083A" w:rsidRPr="003E5FA4" w:rsidRDefault="0016083A" w:rsidP="003501CB">
            <w:pPr>
              <w:shd w:val="clear" w:color="auto" w:fill="FFFFFF" w:themeFill="background1"/>
              <w:spacing w:line="240" w:lineRule="auto"/>
              <w:jc w:val="both"/>
              <w:rPr>
                <w:rFonts w:ascii="Times New Roman" w:hAnsi="Times New Roman" w:cs="Times New Roman"/>
                <w:b/>
              </w:rPr>
            </w:pPr>
            <w:r w:rsidRPr="003E5FA4">
              <w:rPr>
                <w:rFonts w:ascii="Times New Roman" w:hAnsi="Times New Roman" w:cs="Times New Roman"/>
                <w:b/>
              </w:rPr>
              <w:t>ELEMENTOS</w:t>
            </w:r>
          </w:p>
        </w:tc>
      </w:tr>
      <w:tr w:rsidR="0016083A" w:rsidRPr="0020603A" w14:paraId="52861951" w14:textId="77777777" w:rsidTr="005610C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A26148" w14:textId="77777777" w:rsidR="0016083A" w:rsidRPr="003E5FA4"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C99F" w14:textId="77777777" w:rsidR="0016083A" w:rsidRPr="003E5FA4" w:rsidRDefault="0016083A" w:rsidP="003501CB">
            <w:pPr>
              <w:shd w:val="clear" w:color="auto" w:fill="FFFFFF" w:themeFill="background1"/>
              <w:spacing w:line="240" w:lineRule="auto"/>
              <w:jc w:val="both"/>
              <w:rPr>
                <w:rFonts w:ascii="Times New Roman" w:hAnsi="Times New Roman" w:cs="Times New Roman"/>
              </w:rPr>
            </w:pPr>
            <w:r w:rsidRPr="003E5FA4">
              <w:rPr>
                <w:rFonts w:ascii="Times New Roman" w:hAnsi="Times New Roman" w:cs="Times New Roman"/>
                <w:b/>
                <w:bCs/>
              </w:rPr>
              <w:t>Descrição da necessidade da contratação, considerado o problema a ser resolvido sob a perspectiva do interesse público</w:t>
            </w:r>
            <w:r w:rsidRPr="003E5FA4">
              <w:rPr>
                <w:rFonts w:ascii="Times New Roman" w:hAnsi="Times New Roman" w:cs="Times New Roman"/>
              </w:rPr>
              <w:t>.</w:t>
            </w:r>
          </w:p>
          <w:p w14:paraId="69E43FEC" w14:textId="1D7F571A" w:rsidR="00381AFE" w:rsidRPr="003E5FA4" w:rsidRDefault="00381AFE" w:rsidP="003501CB">
            <w:pPr>
              <w:spacing w:line="240" w:lineRule="auto"/>
              <w:jc w:val="both"/>
              <w:rPr>
                <w:rFonts w:ascii="Times New Roman" w:hAnsi="Times New Roman" w:cs="Times New Roman"/>
              </w:rPr>
            </w:pPr>
            <w:r w:rsidRPr="003E5FA4">
              <w:rPr>
                <w:rFonts w:ascii="Times New Roman" w:hAnsi="Times New Roman" w:cs="Times New Roman"/>
              </w:rPr>
              <w:t>O objeto deste Estudo Técnico Preliminar justifica-se pela necessidade de AQUISIÇÃO DE INSTRUMENTOS MUSICAIS, para atender a atual demanda da Administração Municipal por meio da Secretaria Municipal de Educação, Cultura e Esporte, uma vez que a aquisição dos instrumentos musicais</w:t>
            </w:r>
            <w:r w:rsidR="0080200A" w:rsidRPr="003E5FA4">
              <w:rPr>
                <w:rFonts w:ascii="Times New Roman" w:hAnsi="Times New Roman" w:cs="Times New Roman"/>
              </w:rPr>
              <w:t xml:space="preserve"> e acessórios para manutenção do patrimônio existente</w:t>
            </w:r>
            <w:r w:rsidRPr="003E5FA4">
              <w:rPr>
                <w:rFonts w:ascii="Times New Roman" w:hAnsi="Times New Roman" w:cs="Times New Roman"/>
              </w:rPr>
              <w:t xml:space="preserve"> é essencial, haja vista que a receptividade à música é um fenômeno corporal que exerce grande influência na sociedade, atuando como instrumento de transformação individual e social.</w:t>
            </w:r>
          </w:p>
          <w:p w14:paraId="1A65D978" w14:textId="393D3485" w:rsidR="00622B7F" w:rsidRPr="003E5FA4" w:rsidRDefault="00381AFE" w:rsidP="003501CB">
            <w:pPr>
              <w:spacing w:line="240" w:lineRule="auto"/>
              <w:jc w:val="both"/>
              <w:rPr>
                <w:rFonts w:ascii="Times New Roman" w:hAnsi="Times New Roman" w:cs="Times New Roman"/>
              </w:rPr>
            </w:pPr>
            <w:r w:rsidRPr="003E5FA4">
              <w:rPr>
                <w:rFonts w:ascii="Times New Roman" w:hAnsi="Times New Roman" w:cs="Times New Roman"/>
              </w:rPr>
              <w:t xml:space="preserve"> </w:t>
            </w:r>
            <w:r w:rsidR="00622B7F" w:rsidRPr="003E5FA4">
              <w:rPr>
                <w:rFonts w:ascii="Times New Roman" w:hAnsi="Times New Roman" w:cs="Times New Roman"/>
              </w:rPr>
              <w:t>As a</w:t>
            </w:r>
            <w:r w:rsidRPr="003E5FA4">
              <w:rPr>
                <w:rFonts w:ascii="Times New Roman" w:hAnsi="Times New Roman" w:cs="Times New Roman"/>
              </w:rPr>
              <w:t>tividade</w:t>
            </w:r>
            <w:r w:rsidR="00F044EE" w:rsidRPr="003E5FA4">
              <w:rPr>
                <w:rFonts w:ascii="Times New Roman" w:hAnsi="Times New Roman" w:cs="Times New Roman"/>
              </w:rPr>
              <w:t>s</w:t>
            </w:r>
            <w:r w:rsidRPr="003E5FA4">
              <w:rPr>
                <w:rFonts w:ascii="Times New Roman" w:hAnsi="Times New Roman" w:cs="Times New Roman"/>
              </w:rPr>
              <w:t xml:space="preserve"> musi</w:t>
            </w:r>
            <w:r w:rsidR="00622B7F" w:rsidRPr="003E5FA4">
              <w:rPr>
                <w:rFonts w:ascii="Times New Roman" w:hAnsi="Times New Roman" w:cs="Times New Roman"/>
              </w:rPr>
              <w:t>cais</w:t>
            </w:r>
            <w:r w:rsidRPr="003E5FA4">
              <w:rPr>
                <w:rFonts w:ascii="Times New Roman" w:hAnsi="Times New Roman" w:cs="Times New Roman"/>
              </w:rPr>
              <w:t xml:space="preserve"> possibilita</w:t>
            </w:r>
            <w:r w:rsidR="00622B7F" w:rsidRPr="003E5FA4">
              <w:rPr>
                <w:rFonts w:ascii="Times New Roman" w:hAnsi="Times New Roman" w:cs="Times New Roman"/>
              </w:rPr>
              <w:t>m</w:t>
            </w:r>
            <w:r w:rsidRPr="003E5FA4">
              <w:rPr>
                <w:rFonts w:ascii="Times New Roman" w:hAnsi="Times New Roman" w:cs="Times New Roman"/>
              </w:rPr>
              <w:t xml:space="preserve"> o desenvolvimento e fortalecimento do raciocínio lógico</w:t>
            </w:r>
            <w:r w:rsidR="00622B7F" w:rsidRPr="003E5FA4">
              <w:rPr>
                <w:rFonts w:ascii="Times New Roman" w:hAnsi="Times New Roman" w:cs="Times New Roman"/>
              </w:rPr>
              <w:t xml:space="preserve"> das crianças e adolescente,</w:t>
            </w:r>
            <w:r w:rsidRPr="003E5FA4">
              <w:rPr>
                <w:rFonts w:ascii="Times New Roman" w:hAnsi="Times New Roman" w:cs="Times New Roman"/>
              </w:rPr>
              <w:t xml:space="preserve"> matemático, do senso estético, da percepção sonora e espacial, assim como a coordenação motora e capacidade inventiv</w:t>
            </w:r>
            <w:r w:rsidR="00622B7F" w:rsidRPr="003E5FA4">
              <w:rPr>
                <w:rFonts w:ascii="Times New Roman" w:hAnsi="Times New Roman" w:cs="Times New Roman"/>
              </w:rPr>
              <w:t>a</w:t>
            </w:r>
            <w:r w:rsidRPr="003E5FA4">
              <w:rPr>
                <w:rFonts w:ascii="Times New Roman" w:hAnsi="Times New Roman" w:cs="Times New Roman"/>
              </w:rPr>
              <w:t xml:space="preserve">. </w:t>
            </w:r>
          </w:p>
          <w:p w14:paraId="18BEC9D3" w14:textId="77777777" w:rsidR="00622B7F" w:rsidRPr="003E5FA4" w:rsidRDefault="00381AFE" w:rsidP="003501CB">
            <w:pPr>
              <w:spacing w:line="240" w:lineRule="auto"/>
              <w:jc w:val="both"/>
              <w:rPr>
                <w:rFonts w:ascii="Times New Roman" w:hAnsi="Times New Roman" w:cs="Times New Roman"/>
              </w:rPr>
            </w:pPr>
            <w:r w:rsidRPr="003E5FA4">
              <w:rPr>
                <w:rFonts w:ascii="Times New Roman" w:hAnsi="Times New Roman" w:cs="Times New Roman"/>
              </w:rPr>
              <w:t xml:space="preserve">A música, através de suas especificidades, tem a capacidade de interagir com outras linguagens e outras culturas. A interdisciplinaridade da música permite vários trabalhos didáticos pedagógicos. </w:t>
            </w:r>
          </w:p>
          <w:p w14:paraId="2DA0F7A5" w14:textId="6BE61E6B" w:rsidR="009C0A00" w:rsidRPr="003E5FA4" w:rsidRDefault="00381AFE" w:rsidP="003501CB">
            <w:pPr>
              <w:spacing w:line="240" w:lineRule="auto"/>
              <w:jc w:val="both"/>
              <w:rPr>
                <w:rFonts w:ascii="Times New Roman" w:hAnsi="Times New Roman" w:cs="Times New Roman"/>
              </w:rPr>
            </w:pPr>
            <w:r w:rsidRPr="003E5FA4">
              <w:rPr>
                <w:rFonts w:ascii="Times New Roman" w:hAnsi="Times New Roman" w:cs="Times New Roman"/>
              </w:rPr>
              <w:t xml:space="preserve"> A música acompanha a vida do homem em todas as suas fases, expressando dor, alegria, saudosismo, entre outros sentimentos. Com base nessas considerações, a </w:t>
            </w:r>
            <w:r w:rsidR="00137C88" w:rsidRPr="003E5FA4">
              <w:rPr>
                <w:rFonts w:ascii="Times New Roman" w:hAnsi="Times New Roman" w:cs="Times New Roman"/>
              </w:rPr>
              <w:t xml:space="preserve">Secretaria Municipal de Educação, Cultura e Esporte </w:t>
            </w:r>
            <w:r w:rsidRPr="003E5FA4">
              <w:rPr>
                <w:rFonts w:ascii="Times New Roman" w:hAnsi="Times New Roman" w:cs="Times New Roman"/>
              </w:rPr>
              <w:t xml:space="preserve">vem através deste adquirir instrumentos </w:t>
            </w:r>
            <w:r w:rsidR="000650F1" w:rsidRPr="003E5FA4">
              <w:rPr>
                <w:rFonts w:ascii="Times New Roman" w:hAnsi="Times New Roman" w:cs="Times New Roman"/>
              </w:rPr>
              <w:t>e acessório</w:t>
            </w:r>
            <w:r w:rsidR="0001577F" w:rsidRPr="003E5FA4">
              <w:rPr>
                <w:rFonts w:ascii="Times New Roman" w:hAnsi="Times New Roman" w:cs="Times New Roman"/>
              </w:rPr>
              <w:t>s para manutenção e</w:t>
            </w:r>
            <w:r w:rsidR="000650F1" w:rsidRPr="003E5FA4">
              <w:rPr>
                <w:rFonts w:ascii="Times New Roman" w:hAnsi="Times New Roman" w:cs="Times New Roman"/>
              </w:rPr>
              <w:t xml:space="preserve"> para deixar o patrim</w:t>
            </w:r>
            <w:r w:rsidR="0001577F" w:rsidRPr="003E5FA4">
              <w:rPr>
                <w:rFonts w:ascii="Times New Roman" w:hAnsi="Times New Roman" w:cs="Times New Roman"/>
              </w:rPr>
              <w:t>ônio em condições de uso</w:t>
            </w:r>
            <w:r w:rsidRPr="003E5FA4">
              <w:rPr>
                <w:rFonts w:ascii="Times New Roman" w:hAnsi="Times New Roman" w:cs="Times New Roman"/>
              </w:rPr>
              <w:t xml:space="preserve">. </w:t>
            </w:r>
          </w:p>
          <w:p w14:paraId="5D95D7F9" w14:textId="685D54CE" w:rsidR="00381AFE" w:rsidRPr="003E5FA4" w:rsidRDefault="00381AFE" w:rsidP="003501CB">
            <w:pPr>
              <w:spacing w:line="240" w:lineRule="auto"/>
              <w:jc w:val="both"/>
              <w:rPr>
                <w:rFonts w:ascii="Times New Roman" w:hAnsi="Times New Roman" w:cs="Times New Roman"/>
              </w:rPr>
            </w:pPr>
            <w:r w:rsidRPr="003E5FA4">
              <w:rPr>
                <w:rFonts w:ascii="Times New Roman" w:hAnsi="Times New Roman" w:cs="Times New Roman"/>
              </w:rPr>
              <w:t xml:space="preserve">A realização de processo de licitação para a futura aquisição deste objeto se justifica face ao interesse público presente na necessidade da utilização dos materiais </w:t>
            </w:r>
            <w:r w:rsidR="009C0A00" w:rsidRPr="003E5FA4">
              <w:rPr>
                <w:rFonts w:ascii="Times New Roman" w:hAnsi="Times New Roman" w:cs="Times New Roman"/>
              </w:rPr>
              <w:t>e manutenção</w:t>
            </w:r>
            <w:r w:rsidR="00AC6093" w:rsidRPr="003E5FA4">
              <w:rPr>
                <w:rFonts w:ascii="Times New Roman" w:hAnsi="Times New Roman" w:cs="Times New Roman"/>
              </w:rPr>
              <w:t xml:space="preserve"> na área cultural.</w:t>
            </w:r>
          </w:p>
          <w:p w14:paraId="44F1BEE0" w14:textId="7BDB16E8" w:rsidR="005A0929" w:rsidRPr="003E5FA4" w:rsidRDefault="00381AFE" w:rsidP="003501CB">
            <w:pPr>
              <w:spacing w:line="240" w:lineRule="auto"/>
              <w:jc w:val="both"/>
              <w:rPr>
                <w:rFonts w:ascii="Times New Roman" w:hAnsi="Times New Roman" w:cs="Times New Roman"/>
              </w:rPr>
            </w:pPr>
            <w:r w:rsidRPr="003E5FA4">
              <w:rPr>
                <w:rFonts w:ascii="Times New Roman" w:hAnsi="Times New Roman" w:cs="Times New Roman"/>
              </w:rPr>
              <w:t xml:space="preserve">Considerando a demanda de utilização desse material/produto e ao mesmo tempo a necessidade de controle e racionalização do gasto público, o pregão eletrônico apresenta-se como ferramenta comprovadamente eficiente na busca por melhores preços, mantendo-os registrados para uma futura e eventual contratação conforme a necessidade e disponibilidade de recursos orçamentários. </w:t>
            </w:r>
          </w:p>
          <w:p w14:paraId="4EDB6A34" w14:textId="225F0BBF" w:rsidR="00E9557B" w:rsidRPr="003E5FA4" w:rsidRDefault="00E9557B" w:rsidP="003501CB">
            <w:pPr>
              <w:spacing w:line="240" w:lineRule="auto"/>
              <w:jc w:val="both"/>
              <w:rPr>
                <w:rFonts w:ascii="Times New Roman" w:hAnsi="Times New Roman" w:cs="Times New Roman"/>
              </w:rPr>
            </w:pPr>
          </w:p>
        </w:tc>
      </w:tr>
      <w:tr w:rsidR="0016083A" w:rsidRPr="0020603A" w14:paraId="53252FA7" w14:textId="77777777" w:rsidTr="005610C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861CC0" w14:textId="77777777" w:rsidR="0016083A" w:rsidRPr="003E5FA4"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1D09FA46" w14:textId="77777777" w:rsidR="0016083A" w:rsidRPr="003E5FA4" w:rsidRDefault="0016083A" w:rsidP="003501CB">
            <w:pPr>
              <w:shd w:val="clear" w:color="auto" w:fill="FFFFFF" w:themeFill="background1"/>
              <w:spacing w:line="240" w:lineRule="auto"/>
              <w:jc w:val="both"/>
              <w:rPr>
                <w:rFonts w:ascii="Times New Roman" w:hAnsi="Times New Roman" w:cs="Times New Roman"/>
                <w:b/>
                <w:bCs/>
              </w:rPr>
            </w:pPr>
            <w:r w:rsidRPr="003E5FA4">
              <w:rPr>
                <w:rFonts w:ascii="Times New Roman" w:hAnsi="Times New Roman" w:cs="Times New Roman"/>
                <w:b/>
                <w:bCs/>
              </w:rPr>
              <w:t xml:space="preserve">Previsão no plano de contratações anual </w:t>
            </w:r>
          </w:p>
          <w:p w14:paraId="13DE530F" w14:textId="1F0ABF90" w:rsidR="0016083A" w:rsidRPr="003E5FA4" w:rsidRDefault="0016083A" w:rsidP="005D5062">
            <w:pPr>
              <w:shd w:val="clear" w:color="auto" w:fill="FFFFFF" w:themeFill="background1"/>
              <w:spacing w:line="240" w:lineRule="auto"/>
              <w:jc w:val="both"/>
              <w:rPr>
                <w:rFonts w:ascii="Times New Roman" w:hAnsi="Times New Roman" w:cs="Times New Roman"/>
                <w:b/>
                <w:bCs/>
              </w:rPr>
            </w:pPr>
            <w:r w:rsidRPr="003E5FA4">
              <w:rPr>
                <w:rFonts w:ascii="Times New Roman" w:hAnsi="Times New Roman" w:cs="Times New Roman"/>
              </w:rPr>
              <w:t>A Prefeitura Municipal de Palmitos não conta com plano de contratação anual.</w:t>
            </w:r>
          </w:p>
        </w:tc>
      </w:tr>
      <w:tr w:rsidR="0016083A" w:rsidRPr="0020603A" w14:paraId="36411355" w14:textId="77777777" w:rsidTr="005610C2">
        <w:tc>
          <w:tcPr>
            <w:tcW w:w="567" w:type="dxa"/>
            <w:tcBorders>
              <w:top w:val="single" w:sz="4" w:space="0" w:color="auto"/>
              <w:left w:val="single" w:sz="4" w:space="0" w:color="auto"/>
              <w:bottom w:val="single" w:sz="4" w:space="0" w:color="auto"/>
              <w:right w:val="single" w:sz="4" w:space="0" w:color="auto"/>
            </w:tcBorders>
          </w:tcPr>
          <w:p w14:paraId="54A20544" w14:textId="77777777" w:rsidR="0016083A" w:rsidRPr="003E5FA4"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tcPr>
          <w:p w14:paraId="66B0D53F" w14:textId="77777777" w:rsidR="0016083A" w:rsidRPr="003E5FA4" w:rsidRDefault="0016083A" w:rsidP="003501CB">
            <w:pPr>
              <w:spacing w:line="240" w:lineRule="auto"/>
              <w:jc w:val="both"/>
              <w:rPr>
                <w:rFonts w:ascii="Times New Roman" w:hAnsi="Times New Roman" w:cs="Times New Roman"/>
                <w:b/>
                <w:bCs/>
              </w:rPr>
            </w:pPr>
            <w:r w:rsidRPr="003E5FA4">
              <w:rPr>
                <w:rFonts w:ascii="Times New Roman" w:hAnsi="Times New Roman" w:cs="Times New Roman"/>
                <w:b/>
                <w:bCs/>
              </w:rPr>
              <w:t>Requisitos para contratação</w:t>
            </w:r>
          </w:p>
          <w:p w14:paraId="5D60CD32" w14:textId="77777777" w:rsidR="0016083A" w:rsidRPr="003E5FA4" w:rsidRDefault="0016083A" w:rsidP="003501CB">
            <w:pPr>
              <w:shd w:val="clear" w:color="auto" w:fill="FFFFFF" w:themeFill="background1"/>
              <w:spacing w:line="240" w:lineRule="auto"/>
              <w:jc w:val="both"/>
              <w:rPr>
                <w:rFonts w:ascii="Times New Roman" w:hAnsi="Times New Roman" w:cs="Times New Roman"/>
              </w:rPr>
            </w:pPr>
            <w:r w:rsidRPr="003E5FA4">
              <w:rPr>
                <w:rFonts w:ascii="Times New Roman" w:hAnsi="Times New Roman" w:cs="Times New Roman"/>
              </w:rPr>
              <w:t>A empresa contratada deverá:</w:t>
            </w:r>
          </w:p>
          <w:p w14:paraId="65ACCC48" w14:textId="7B6D60DC" w:rsidR="0016083A" w:rsidRPr="003E5FA4" w:rsidRDefault="0016083A" w:rsidP="003501CB">
            <w:pPr>
              <w:pStyle w:val="PargrafodaLista"/>
              <w:numPr>
                <w:ilvl w:val="0"/>
                <w:numId w:val="6"/>
              </w:numPr>
              <w:shd w:val="clear" w:color="auto" w:fill="FFFFFF" w:themeFill="background1"/>
              <w:spacing w:line="240" w:lineRule="auto"/>
              <w:jc w:val="both"/>
              <w:rPr>
                <w:rFonts w:ascii="Times New Roman" w:hAnsi="Times New Roman" w:cs="Times New Roman"/>
              </w:rPr>
            </w:pPr>
            <w:r w:rsidRPr="003E5FA4">
              <w:rPr>
                <w:rFonts w:ascii="Times New Roman" w:hAnsi="Times New Roman" w:cs="Times New Roman"/>
              </w:rPr>
              <w:t>Fornecer material de ótima qualidade com eficiência e rapidez e que atenda a necessidade de cada secretaria municipal.</w:t>
            </w:r>
          </w:p>
          <w:p w14:paraId="3125CD2F" w14:textId="5CB25DA2" w:rsidR="0016083A" w:rsidRPr="003E5FA4" w:rsidRDefault="0016083A" w:rsidP="003501CB">
            <w:pPr>
              <w:pStyle w:val="PargrafodaLista"/>
              <w:numPr>
                <w:ilvl w:val="0"/>
                <w:numId w:val="6"/>
              </w:numPr>
              <w:shd w:val="clear" w:color="auto" w:fill="FFFFFF" w:themeFill="background1"/>
              <w:spacing w:line="240" w:lineRule="auto"/>
              <w:jc w:val="both"/>
              <w:rPr>
                <w:rFonts w:ascii="Times New Roman" w:hAnsi="Times New Roman" w:cs="Times New Roman"/>
              </w:rPr>
            </w:pPr>
            <w:r w:rsidRPr="003E5FA4">
              <w:rPr>
                <w:rFonts w:ascii="Times New Roman" w:hAnsi="Times New Roman" w:cs="Times New Roman"/>
              </w:rPr>
              <w:t>Atender</w:t>
            </w:r>
            <w:r w:rsidRPr="003E5FA4">
              <w:rPr>
                <w:rFonts w:ascii="Times New Roman" w:hAnsi="Times New Roman" w:cs="Times New Roman"/>
                <w:spacing w:val="-2"/>
              </w:rPr>
              <w:t xml:space="preserve"> </w:t>
            </w:r>
            <w:r w:rsidRPr="003E5FA4">
              <w:rPr>
                <w:rFonts w:ascii="Times New Roman" w:hAnsi="Times New Roman" w:cs="Times New Roman"/>
              </w:rPr>
              <w:t>às</w:t>
            </w:r>
            <w:r w:rsidRPr="003E5FA4">
              <w:rPr>
                <w:rFonts w:ascii="Times New Roman" w:hAnsi="Times New Roman" w:cs="Times New Roman"/>
                <w:spacing w:val="-2"/>
              </w:rPr>
              <w:t xml:space="preserve"> </w:t>
            </w:r>
            <w:r w:rsidRPr="003E5FA4">
              <w:rPr>
                <w:rFonts w:ascii="Times New Roman" w:hAnsi="Times New Roman" w:cs="Times New Roman"/>
              </w:rPr>
              <w:t>solicitações</w:t>
            </w:r>
            <w:r w:rsidRPr="003E5FA4">
              <w:rPr>
                <w:rFonts w:ascii="Times New Roman" w:hAnsi="Times New Roman" w:cs="Times New Roman"/>
                <w:spacing w:val="-2"/>
              </w:rPr>
              <w:t xml:space="preserve"> </w:t>
            </w:r>
            <w:r w:rsidRPr="003E5FA4">
              <w:rPr>
                <w:rFonts w:ascii="Times New Roman" w:hAnsi="Times New Roman" w:cs="Times New Roman"/>
              </w:rPr>
              <w:t>nos</w:t>
            </w:r>
            <w:r w:rsidRPr="003E5FA4">
              <w:rPr>
                <w:rFonts w:ascii="Times New Roman" w:hAnsi="Times New Roman" w:cs="Times New Roman"/>
                <w:spacing w:val="-2"/>
              </w:rPr>
              <w:t xml:space="preserve"> </w:t>
            </w:r>
            <w:r w:rsidRPr="003E5FA4">
              <w:rPr>
                <w:rFonts w:ascii="Times New Roman" w:hAnsi="Times New Roman" w:cs="Times New Roman"/>
              </w:rPr>
              <w:t>prazos</w:t>
            </w:r>
            <w:r w:rsidRPr="003E5FA4">
              <w:rPr>
                <w:rFonts w:ascii="Times New Roman" w:hAnsi="Times New Roman" w:cs="Times New Roman"/>
                <w:spacing w:val="-2"/>
              </w:rPr>
              <w:t xml:space="preserve"> </w:t>
            </w:r>
            <w:r w:rsidRPr="003E5FA4">
              <w:rPr>
                <w:rFonts w:ascii="Times New Roman" w:hAnsi="Times New Roman" w:cs="Times New Roman"/>
              </w:rPr>
              <w:t>estipulados sob pena de notificação.</w:t>
            </w:r>
          </w:p>
          <w:p w14:paraId="123D548D" w14:textId="192786EB" w:rsidR="0016083A" w:rsidRPr="003E5FA4" w:rsidRDefault="0016083A" w:rsidP="003501CB">
            <w:pPr>
              <w:pStyle w:val="PargrafodaLista"/>
              <w:widowControl w:val="0"/>
              <w:numPr>
                <w:ilvl w:val="0"/>
                <w:numId w:val="6"/>
              </w:numPr>
              <w:shd w:val="clear" w:color="auto" w:fill="FFFFFF" w:themeFill="background1"/>
              <w:tabs>
                <w:tab w:val="left" w:pos="178"/>
                <w:tab w:val="left" w:pos="730"/>
              </w:tabs>
              <w:autoSpaceDE w:val="0"/>
              <w:autoSpaceDN w:val="0"/>
              <w:spacing w:line="240" w:lineRule="auto"/>
              <w:jc w:val="both"/>
              <w:rPr>
                <w:rFonts w:ascii="Times New Roman" w:hAnsi="Times New Roman" w:cs="Times New Roman"/>
              </w:rPr>
            </w:pPr>
            <w:r w:rsidRPr="003E5FA4">
              <w:rPr>
                <w:rFonts w:ascii="Times New Roman" w:hAnsi="Times New Roman" w:cs="Times New Roman"/>
              </w:rPr>
              <w:t>Responder</w:t>
            </w:r>
            <w:r w:rsidRPr="003E5FA4">
              <w:rPr>
                <w:rFonts w:ascii="Times New Roman" w:hAnsi="Times New Roman" w:cs="Times New Roman"/>
                <w:spacing w:val="-2"/>
              </w:rPr>
              <w:t xml:space="preserve"> </w:t>
            </w:r>
            <w:r w:rsidRPr="003E5FA4">
              <w:rPr>
                <w:rFonts w:ascii="Times New Roman" w:hAnsi="Times New Roman" w:cs="Times New Roman"/>
              </w:rPr>
              <w:t>por</w:t>
            </w:r>
            <w:r w:rsidRPr="003E5FA4">
              <w:rPr>
                <w:rFonts w:ascii="Times New Roman" w:hAnsi="Times New Roman" w:cs="Times New Roman"/>
                <w:spacing w:val="-2"/>
              </w:rPr>
              <w:t xml:space="preserve"> </w:t>
            </w:r>
            <w:r w:rsidRPr="003E5FA4">
              <w:rPr>
                <w:rFonts w:ascii="Times New Roman" w:hAnsi="Times New Roman" w:cs="Times New Roman"/>
              </w:rPr>
              <w:t>todos</w:t>
            </w:r>
            <w:r w:rsidRPr="003E5FA4">
              <w:rPr>
                <w:rFonts w:ascii="Times New Roman" w:hAnsi="Times New Roman" w:cs="Times New Roman"/>
                <w:spacing w:val="-2"/>
              </w:rPr>
              <w:t xml:space="preserve"> </w:t>
            </w:r>
            <w:r w:rsidRPr="003E5FA4">
              <w:rPr>
                <w:rFonts w:ascii="Times New Roman" w:hAnsi="Times New Roman" w:cs="Times New Roman"/>
              </w:rPr>
              <w:t>os</w:t>
            </w:r>
            <w:r w:rsidRPr="003E5FA4">
              <w:rPr>
                <w:rFonts w:ascii="Times New Roman" w:hAnsi="Times New Roman" w:cs="Times New Roman"/>
                <w:spacing w:val="-2"/>
              </w:rPr>
              <w:t xml:space="preserve"> </w:t>
            </w:r>
            <w:r w:rsidRPr="003E5FA4">
              <w:rPr>
                <w:rFonts w:ascii="Times New Roman" w:hAnsi="Times New Roman" w:cs="Times New Roman"/>
              </w:rPr>
              <w:t>ônus</w:t>
            </w:r>
            <w:r w:rsidRPr="003E5FA4">
              <w:rPr>
                <w:rFonts w:ascii="Times New Roman" w:hAnsi="Times New Roman" w:cs="Times New Roman"/>
                <w:spacing w:val="-2"/>
              </w:rPr>
              <w:t xml:space="preserve"> </w:t>
            </w:r>
            <w:r w:rsidRPr="003E5FA4">
              <w:rPr>
                <w:rFonts w:ascii="Times New Roman" w:hAnsi="Times New Roman" w:cs="Times New Roman"/>
              </w:rPr>
              <w:t>referentes</w:t>
            </w:r>
            <w:r w:rsidRPr="003E5FA4">
              <w:rPr>
                <w:rFonts w:ascii="Times New Roman" w:hAnsi="Times New Roman" w:cs="Times New Roman"/>
                <w:spacing w:val="-2"/>
              </w:rPr>
              <w:t xml:space="preserve"> </w:t>
            </w:r>
            <w:r w:rsidRPr="003E5FA4">
              <w:rPr>
                <w:rFonts w:ascii="Times New Roman" w:hAnsi="Times New Roman" w:cs="Times New Roman"/>
              </w:rPr>
              <w:t>ao</w:t>
            </w:r>
            <w:r w:rsidRPr="003E5FA4">
              <w:rPr>
                <w:rFonts w:ascii="Times New Roman" w:hAnsi="Times New Roman" w:cs="Times New Roman"/>
                <w:spacing w:val="-1"/>
              </w:rPr>
              <w:t xml:space="preserve"> </w:t>
            </w:r>
            <w:r w:rsidRPr="003E5FA4">
              <w:rPr>
                <w:rFonts w:ascii="Times New Roman" w:hAnsi="Times New Roman" w:cs="Times New Roman"/>
              </w:rPr>
              <w:t>fornecimento</w:t>
            </w:r>
            <w:r w:rsidRPr="003E5FA4">
              <w:rPr>
                <w:rFonts w:ascii="Times New Roman" w:hAnsi="Times New Roman" w:cs="Times New Roman"/>
                <w:spacing w:val="-2"/>
              </w:rPr>
              <w:t xml:space="preserve"> </w:t>
            </w:r>
            <w:r w:rsidRPr="003E5FA4">
              <w:rPr>
                <w:rFonts w:ascii="Times New Roman" w:hAnsi="Times New Roman" w:cs="Times New Roman"/>
              </w:rPr>
              <w:t>ora</w:t>
            </w:r>
            <w:r w:rsidRPr="003E5FA4">
              <w:rPr>
                <w:rFonts w:ascii="Times New Roman" w:hAnsi="Times New Roman" w:cs="Times New Roman"/>
                <w:spacing w:val="-2"/>
              </w:rPr>
              <w:t xml:space="preserve"> </w:t>
            </w:r>
            <w:r w:rsidRPr="003E5FA4">
              <w:rPr>
                <w:rFonts w:ascii="Times New Roman" w:hAnsi="Times New Roman" w:cs="Times New Roman"/>
              </w:rPr>
              <w:t>contratado,</w:t>
            </w:r>
            <w:r w:rsidRPr="003E5FA4">
              <w:rPr>
                <w:rFonts w:ascii="Times New Roman" w:hAnsi="Times New Roman" w:cs="Times New Roman"/>
                <w:spacing w:val="-2"/>
              </w:rPr>
              <w:t xml:space="preserve"> </w:t>
            </w:r>
            <w:r w:rsidRPr="003E5FA4">
              <w:rPr>
                <w:rFonts w:ascii="Times New Roman" w:hAnsi="Times New Roman" w:cs="Times New Roman"/>
              </w:rPr>
              <w:t>tais</w:t>
            </w:r>
            <w:r w:rsidRPr="003E5FA4">
              <w:rPr>
                <w:rFonts w:ascii="Times New Roman" w:hAnsi="Times New Roman" w:cs="Times New Roman"/>
                <w:spacing w:val="-2"/>
              </w:rPr>
              <w:t xml:space="preserve"> </w:t>
            </w:r>
            <w:r w:rsidRPr="003E5FA4">
              <w:rPr>
                <w:rFonts w:ascii="Times New Roman" w:hAnsi="Times New Roman" w:cs="Times New Roman"/>
              </w:rPr>
              <w:t>como</w:t>
            </w:r>
            <w:r w:rsidRPr="003E5FA4">
              <w:rPr>
                <w:rFonts w:ascii="Times New Roman" w:hAnsi="Times New Roman" w:cs="Times New Roman"/>
                <w:spacing w:val="-2"/>
              </w:rPr>
              <w:t xml:space="preserve"> </w:t>
            </w:r>
            <w:r w:rsidRPr="003E5FA4">
              <w:rPr>
                <w:rFonts w:ascii="Times New Roman" w:hAnsi="Times New Roman" w:cs="Times New Roman"/>
              </w:rPr>
              <w:t>fretes,</w:t>
            </w:r>
            <w:r w:rsidRPr="003E5FA4">
              <w:rPr>
                <w:rFonts w:ascii="Times New Roman" w:hAnsi="Times New Roman" w:cs="Times New Roman"/>
                <w:spacing w:val="-1"/>
              </w:rPr>
              <w:t xml:space="preserve"> </w:t>
            </w:r>
            <w:r w:rsidRPr="003E5FA4">
              <w:rPr>
                <w:rFonts w:ascii="Times New Roman" w:hAnsi="Times New Roman" w:cs="Times New Roman"/>
              </w:rPr>
              <w:t>impostos,</w:t>
            </w:r>
            <w:r w:rsidRPr="003E5FA4">
              <w:rPr>
                <w:rFonts w:ascii="Times New Roman" w:hAnsi="Times New Roman" w:cs="Times New Roman"/>
                <w:spacing w:val="-2"/>
              </w:rPr>
              <w:t xml:space="preserve"> </w:t>
            </w:r>
            <w:r w:rsidRPr="003E5FA4">
              <w:rPr>
                <w:rFonts w:ascii="Times New Roman" w:hAnsi="Times New Roman" w:cs="Times New Roman"/>
              </w:rPr>
              <w:t>seguros,</w:t>
            </w:r>
            <w:r w:rsidRPr="003E5FA4">
              <w:rPr>
                <w:rFonts w:ascii="Times New Roman" w:hAnsi="Times New Roman" w:cs="Times New Roman"/>
                <w:spacing w:val="-52"/>
              </w:rPr>
              <w:t xml:space="preserve"> </w:t>
            </w:r>
            <w:r w:rsidRPr="003E5FA4">
              <w:rPr>
                <w:rFonts w:ascii="Times New Roman" w:hAnsi="Times New Roman" w:cs="Times New Roman"/>
              </w:rPr>
              <w:t>encargos trabalhistas, previdenciários, fiscais e comerciais, decorrentes do objeto e apresentar os respectivos</w:t>
            </w:r>
            <w:r w:rsidRPr="003E5FA4">
              <w:rPr>
                <w:rFonts w:ascii="Times New Roman" w:hAnsi="Times New Roman" w:cs="Times New Roman"/>
                <w:spacing w:val="1"/>
              </w:rPr>
              <w:t xml:space="preserve"> </w:t>
            </w:r>
            <w:r w:rsidRPr="003E5FA4">
              <w:rPr>
                <w:rFonts w:ascii="Times New Roman" w:hAnsi="Times New Roman" w:cs="Times New Roman"/>
              </w:rPr>
              <w:t>comprovantes,</w:t>
            </w:r>
            <w:r w:rsidRPr="003E5FA4">
              <w:rPr>
                <w:rFonts w:ascii="Times New Roman" w:hAnsi="Times New Roman" w:cs="Times New Roman"/>
                <w:spacing w:val="-2"/>
              </w:rPr>
              <w:t xml:space="preserve"> </w:t>
            </w:r>
            <w:r w:rsidRPr="003E5FA4">
              <w:rPr>
                <w:rFonts w:ascii="Times New Roman" w:hAnsi="Times New Roman" w:cs="Times New Roman"/>
              </w:rPr>
              <w:t>quando</w:t>
            </w:r>
            <w:r w:rsidRPr="003E5FA4">
              <w:rPr>
                <w:rFonts w:ascii="Times New Roman" w:hAnsi="Times New Roman" w:cs="Times New Roman"/>
                <w:spacing w:val="-1"/>
              </w:rPr>
              <w:t xml:space="preserve"> </w:t>
            </w:r>
            <w:r w:rsidRPr="003E5FA4">
              <w:rPr>
                <w:rFonts w:ascii="Times New Roman" w:hAnsi="Times New Roman" w:cs="Times New Roman"/>
              </w:rPr>
              <w:t>solicitados.</w:t>
            </w:r>
          </w:p>
          <w:p w14:paraId="55E15BD8" w14:textId="7A63C5C2" w:rsidR="0016083A" w:rsidRPr="003E5FA4" w:rsidRDefault="0016083A" w:rsidP="003501CB">
            <w:pPr>
              <w:pStyle w:val="PargrafodaLista"/>
              <w:widowControl w:val="0"/>
              <w:numPr>
                <w:ilvl w:val="0"/>
                <w:numId w:val="6"/>
              </w:numPr>
              <w:shd w:val="clear" w:color="auto" w:fill="FFFFFF" w:themeFill="background1"/>
              <w:tabs>
                <w:tab w:val="left" w:pos="178"/>
                <w:tab w:val="left" w:pos="730"/>
              </w:tabs>
              <w:autoSpaceDE w:val="0"/>
              <w:autoSpaceDN w:val="0"/>
              <w:spacing w:line="240" w:lineRule="auto"/>
              <w:jc w:val="both"/>
              <w:rPr>
                <w:rFonts w:ascii="Times New Roman" w:hAnsi="Times New Roman" w:cs="Times New Roman"/>
              </w:rPr>
            </w:pPr>
            <w:r w:rsidRPr="003E5FA4">
              <w:rPr>
                <w:rFonts w:ascii="Times New Roman" w:hAnsi="Times New Roman" w:cs="Times New Roman"/>
              </w:rPr>
              <w:t>Não</w:t>
            </w:r>
            <w:r w:rsidRPr="003E5FA4">
              <w:rPr>
                <w:rFonts w:ascii="Times New Roman" w:hAnsi="Times New Roman" w:cs="Times New Roman"/>
                <w:spacing w:val="-3"/>
              </w:rPr>
              <w:t xml:space="preserve"> </w:t>
            </w:r>
            <w:r w:rsidRPr="003E5FA4">
              <w:rPr>
                <w:rFonts w:ascii="Times New Roman" w:hAnsi="Times New Roman" w:cs="Times New Roman"/>
              </w:rPr>
              <w:t>subcontratar</w:t>
            </w:r>
            <w:r w:rsidRPr="003E5FA4">
              <w:rPr>
                <w:rFonts w:ascii="Times New Roman" w:hAnsi="Times New Roman" w:cs="Times New Roman"/>
                <w:spacing w:val="-3"/>
              </w:rPr>
              <w:t xml:space="preserve"> </w:t>
            </w:r>
            <w:r w:rsidRPr="003E5FA4">
              <w:rPr>
                <w:rFonts w:ascii="Times New Roman" w:hAnsi="Times New Roman" w:cs="Times New Roman"/>
              </w:rPr>
              <w:t>ou</w:t>
            </w:r>
            <w:r w:rsidRPr="003E5FA4">
              <w:rPr>
                <w:rFonts w:ascii="Times New Roman" w:hAnsi="Times New Roman" w:cs="Times New Roman"/>
                <w:spacing w:val="-2"/>
              </w:rPr>
              <w:t xml:space="preserve"> </w:t>
            </w:r>
            <w:r w:rsidRPr="003E5FA4">
              <w:rPr>
                <w:rFonts w:ascii="Times New Roman" w:hAnsi="Times New Roman" w:cs="Times New Roman"/>
              </w:rPr>
              <w:t>transferir</w:t>
            </w:r>
            <w:r w:rsidRPr="003E5FA4">
              <w:rPr>
                <w:rFonts w:ascii="Times New Roman" w:hAnsi="Times New Roman" w:cs="Times New Roman"/>
                <w:spacing w:val="-3"/>
              </w:rPr>
              <w:t xml:space="preserve"> </w:t>
            </w:r>
            <w:r w:rsidRPr="003E5FA4">
              <w:rPr>
                <w:rFonts w:ascii="Times New Roman" w:hAnsi="Times New Roman" w:cs="Times New Roman"/>
              </w:rPr>
              <w:t>a</w:t>
            </w:r>
            <w:r w:rsidRPr="003E5FA4">
              <w:rPr>
                <w:rFonts w:ascii="Times New Roman" w:hAnsi="Times New Roman" w:cs="Times New Roman"/>
                <w:spacing w:val="-2"/>
              </w:rPr>
              <w:t xml:space="preserve"> </w:t>
            </w:r>
            <w:r w:rsidRPr="003E5FA4">
              <w:rPr>
                <w:rFonts w:ascii="Times New Roman" w:hAnsi="Times New Roman" w:cs="Times New Roman"/>
              </w:rPr>
              <w:t>outrem,</w:t>
            </w:r>
            <w:r w:rsidRPr="003E5FA4">
              <w:rPr>
                <w:rFonts w:ascii="Times New Roman" w:hAnsi="Times New Roman" w:cs="Times New Roman"/>
                <w:spacing w:val="-3"/>
              </w:rPr>
              <w:t xml:space="preserve"> </w:t>
            </w:r>
            <w:r w:rsidRPr="003E5FA4">
              <w:rPr>
                <w:rFonts w:ascii="Times New Roman" w:hAnsi="Times New Roman" w:cs="Times New Roman"/>
              </w:rPr>
              <w:t>no</w:t>
            </w:r>
            <w:r w:rsidRPr="003E5FA4">
              <w:rPr>
                <w:rFonts w:ascii="Times New Roman" w:hAnsi="Times New Roman" w:cs="Times New Roman"/>
                <w:spacing w:val="-2"/>
              </w:rPr>
              <w:t xml:space="preserve"> </w:t>
            </w:r>
            <w:r w:rsidRPr="003E5FA4">
              <w:rPr>
                <w:rFonts w:ascii="Times New Roman" w:hAnsi="Times New Roman" w:cs="Times New Roman"/>
              </w:rPr>
              <w:t>todo</w:t>
            </w:r>
            <w:r w:rsidRPr="003E5FA4">
              <w:rPr>
                <w:rFonts w:ascii="Times New Roman" w:hAnsi="Times New Roman" w:cs="Times New Roman"/>
                <w:spacing w:val="-3"/>
              </w:rPr>
              <w:t xml:space="preserve"> </w:t>
            </w:r>
            <w:r w:rsidRPr="003E5FA4">
              <w:rPr>
                <w:rFonts w:ascii="Times New Roman" w:hAnsi="Times New Roman" w:cs="Times New Roman"/>
              </w:rPr>
              <w:t>ou</w:t>
            </w:r>
            <w:r w:rsidRPr="003E5FA4">
              <w:rPr>
                <w:rFonts w:ascii="Times New Roman" w:hAnsi="Times New Roman" w:cs="Times New Roman"/>
                <w:spacing w:val="-2"/>
              </w:rPr>
              <w:t xml:space="preserve"> </w:t>
            </w:r>
            <w:r w:rsidRPr="003E5FA4">
              <w:rPr>
                <w:rFonts w:ascii="Times New Roman" w:hAnsi="Times New Roman" w:cs="Times New Roman"/>
              </w:rPr>
              <w:t>em</w:t>
            </w:r>
            <w:r w:rsidRPr="003E5FA4">
              <w:rPr>
                <w:rFonts w:ascii="Times New Roman" w:hAnsi="Times New Roman" w:cs="Times New Roman"/>
                <w:spacing w:val="-3"/>
              </w:rPr>
              <w:t xml:space="preserve"> </w:t>
            </w:r>
            <w:r w:rsidRPr="003E5FA4">
              <w:rPr>
                <w:rFonts w:ascii="Times New Roman" w:hAnsi="Times New Roman" w:cs="Times New Roman"/>
              </w:rPr>
              <w:t>parte,</w:t>
            </w:r>
            <w:r w:rsidRPr="003E5FA4">
              <w:rPr>
                <w:rFonts w:ascii="Times New Roman" w:hAnsi="Times New Roman" w:cs="Times New Roman"/>
                <w:spacing w:val="-2"/>
              </w:rPr>
              <w:t xml:space="preserve"> </w:t>
            </w:r>
            <w:r w:rsidRPr="003E5FA4">
              <w:rPr>
                <w:rFonts w:ascii="Times New Roman" w:hAnsi="Times New Roman" w:cs="Times New Roman"/>
              </w:rPr>
              <w:t>o</w:t>
            </w:r>
            <w:r w:rsidRPr="003E5FA4">
              <w:rPr>
                <w:rFonts w:ascii="Times New Roman" w:hAnsi="Times New Roman" w:cs="Times New Roman"/>
                <w:spacing w:val="-3"/>
              </w:rPr>
              <w:t xml:space="preserve"> </w:t>
            </w:r>
            <w:r w:rsidRPr="003E5FA4">
              <w:rPr>
                <w:rFonts w:ascii="Times New Roman" w:hAnsi="Times New Roman" w:cs="Times New Roman"/>
              </w:rPr>
              <w:t>objeto</w:t>
            </w:r>
            <w:r w:rsidRPr="003E5FA4">
              <w:rPr>
                <w:rFonts w:ascii="Times New Roman" w:hAnsi="Times New Roman" w:cs="Times New Roman"/>
                <w:spacing w:val="-2"/>
              </w:rPr>
              <w:t xml:space="preserve"> </w:t>
            </w:r>
            <w:r w:rsidRPr="003E5FA4">
              <w:rPr>
                <w:rFonts w:ascii="Times New Roman" w:hAnsi="Times New Roman" w:cs="Times New Roman"/>
              </w:rPr>
              <w:t>da</w:t>
            </w:r>
            <w:r w:rsidRPr="003E5FA4">
              <w:rPr>
                <w:rFonts w:ascii="Times New Roman" w:hAnsi="Times New Roman" w:cs="Times New Roman"/>
                <w:spacing w:val="-3"/>
              </w:rPr>
              <w:t xml:space="preserve"> </w:t>
            </w:r>
            <w:r w:rsidRPr="003E5FA4">
              <w:rPr>
                <w:rFonts w:ascii="Times New Roman" w:hAnsi="Times New Roman" w:cs="Times New Roman"/>
              </w:rPr>
              <w:t>contratação, sem prévia anuência do Contratante. Caso ocorra a subcontratação, mesmo que autorizada pelo</w:t>
            </w:r>
            <w:r w:rsidRPr="003E5FA4">
              <w:rPr>
                <w:rFonts w:ascii="Times New Roman" w:hAnsi="Times New Roman" w:cs="Times New Roman"/>
                <w:spacing w:val="1"/>
              </w:rPr>
              <w:t xml:space="preserve"> </w:t>
            </w:r>
            <w:r w:rsidRPr="003E5FA4">
              <w:rPr>
                <w:rFonts w:ascii="Times New Roman" w:hAnsi="Times New Roman" w:cs="Times New Roman"/>
              </w:rPr>
              <w:t>Contratante,</w:t>
            </w:r>
            <w:r w:rsidRPr="003E5FA4">
              <w:rPr>
                <w:rFonts w:ascii="Times New Roman" w:hAnsi="Times New Roman" w:cs="Times New Roman"/>
                <w:spacing w:val="-2"/>
              </w:rPr>
              <w:t xml:space="preserve"> </w:t>
            </w:r>
            <w:r w:rsidRPr="003E5FA4">
              <w:rPr>
                <w:rFonts w:ascii="Times New Roman" w:hAnsi="Times New Roman" w:cs="Times New Roman"/>
              </w:rPr>
              <w:t>este</w:t>
            </w:r>
            <w:r w:rsidRPr="003E5FA4">
              <w:rPr>
                <w:rFonts w:ascii="Times New Roman" w:hAnsi="Times New Roman" w:cs="Times New Roman"/>
                <w:spacing w:val="-1"/>
              </w:rPr>
              <w:t xml:space="preserve"> </w:t>
            </w:r>
            <w:r w:rsidRPr="003E5FA4">
              <w:rPr>
                <w:rFonts w:ascii="Times New Roman" w:hAnsi="Times New Roman" w:cs="Times New Roman"/>
              </w:rPr>
              <w:t>não</w:t>
            </w:r>
            <w:r w:rsidRPr="003E5FA4">
              <w:rPr>
                <w:rFonts w:ascii="Times New Roman" w:hAnsi="Times New Roman" w:cs="Times New Roman"/>
                <w:spacing w:val="-1"/>
              </w:rPr>
              <w:t xml:space="preserve"> </w:t>
            </w:r>
            <w:r w:rsidRPr="003E5FA4">
              <w:rPr>
                <w:rFonts w:ascii="Times New Roman" w:hAnsi="Times New Roman" w:cs="Times New Roman"/>
              </w:rPr>
              <w:t>se</w:t>
            </w:r>
            <w:r w:rsidRPr="003E5FA4">
              <w:rPr>
                <w:rFonts w:ascii="Times New Roman" w:hAnsi="Times New Roman" w:cs="Times New Roman"/>
                <w:spacing w:val="-2"/>
              </w:rPr>
              <w:t xml:space="preserve"> </w:t>
            </w:r>
            <w:r w:rsidRPr="003E5FA4">
              <w:rPr>
                <w:rFonts w:ascii="Times New Roman" w:hAnsi="Times New Roman" w:cs="Times New Roman"/>
              </w:rPr>
              <w:t>responsabilizará</w:t>
            </w:r>
            <w:r w:rsidRPr="003E5FA4">
              <w:rPr>
                <w:rFonts w:ascii="Times New Roman" w:hAnsi="Times New Roman" w:cs="Times New Roman"/>
                <w:spacing w:val="-1"/>
              </w:rPr>
              <w:t xml:space="preserve"> </w:t>
            </w:r>
            <w:r w:rsidRPr="003E5FA4">
              <w:rPr>
                <w:rFonts w:ascii="Times New Roman" w:hAnsi="Times New Roman" w:cs="Times New Roman"/>
              </w:rPr>
              <w:t>por</w:t>
            </w:r>
            <w:r w:rsidRPr="003E5FA4">
              <w:rPr>
                <w:rFonts w:ascii="Times New Roman" w:hAnsi="Times New Roman" w:cs="Times New Roman"/>
                <w:spacing w:val="-1"/>
              </w:rPr>
              <w:t xml:space="preserve"> </w:t>
            </w:r>
            <w:r w:rsidRPr="003E5FA4">
              <w:rPr>
                <w:rFonts w:ascii="Times New Roman" w:hAnsi="Times New Roman" w:cs="Times New Roman"/>
              </w:rPr>
              <w:t>qualquer</w:t>
            </w:r>
            <w:r w:rsidRPr="003E5FA4">
              <w:rPr>
                <w:rFonts w:ascii="Times New Roman" w:hAnsi="Times New Roman" w:cs="Times New Roman"/>
                <w:spacing w:val="-2"/>
              </w:rPr>
              <w:t xml:space="preserve"> </w:t>
            </w:r>
            <w:r w:rsidRPr="003E5FA4">
              <w:rPr>
                <w:rFonts w:ascii="Times New Roman" w:hAnsi="Times New Roman" w:cs="Times New Roman"/>
              </w:rPr>
              <w:t>obrigação</w:t>
            </w:r>
            <w:r w:rsidRPr="003E5FA4">
              <w:rPr>
                <w:rFonts w:ascii="Times New Roman" w:hAnsi="Times New Roman" w:cs="Times New Roman"/>
                <w:spacing w:val="-1"/>
              </w:rPr>
              <w:t xml:space="preserve"> </w:t>
            </w:r>
            <w:r w:rsidRPr="003E5FA4">
              <w:rPr>
                <w:rFonts w:ascii="Times New Roman" w:hAnsi="Times New Roman" w:cs="Times New Roman"/>
              </w:rPr>
              <w:t>ou</w:t>
            </w:r>
            <w:r w:rsidRPr="003E5FA4">
              <w:rPr>
                <w:rFonts w:ascii="Times New Roman" w:hAnsi="Times New Roman" w:cs="Times New Roman"/>
                <w:spacing w:val="-1"/>
              </w:rPr>
              <w:t xml:space="preserve"> </w:t>
            </w:r>
            <w:r w:rsidRPr="003E5FA4">
              <w:rPr>
                <w:rFonts w:ascii="Times New Roman" w:hAnsi="Times New Roman" w:cs="Times New Roman"/>
              </w:rPr>
              <w:t>encargo</w:t>
            </w:r>
            <w:r w:rsidRPr="003E5FA4">
              <w:rPr>
                <w:rFonts w:ascii="Times New Roman" w:hAnsi="Times New Roman" w:cs="Times New Roman"/>
                <w:spacing w:val="-2"/>
              </w:rPr>
              <w:t xml:space="preserve"> </w:t>
            </w:r>
            <w:r w:rsidRPr="003E5FA4">
              <w:rPr>
                <w:rFonts w:ascii="Times New Roman" w:hAnsi="Times New Roman" w:cs="Times New Roman"/>
              </w:rPr>
              <w:t>do</w:t>
            </w:r>
            <w:r w:rsidRPr="003E5FA4">
              <w:rPr>
                <w:rFonts w:ascii="Times New Roman" w:hAnsi="Times New Roman" w:cs="Times New Roman"/>
                <w:spacing w:val="-1"/>
              </w:rPr>
              <w:t xml:space="preserve"> </w:t>
            </w:r>
            <w:r w:rsidRPr="003E5FA4">
              <w:rPr>
                <w:rFonts w:ascii="Times New Roman" w:hAnsi="Times New Roman" w:cs="Times New Roman"/>
              </w:rPr>
              <w:t>subcontratado.</w:t>
            </w:r>
          </w:p>
          <w:p w14:paraId="418D5745" w14:textId="50CDD1CF" w:rsidR="0016083A" w:rsidRPr="003E5FA4" w:rsidRDefault="0016083A" w:rsidP="003501CB">
            <w:pPr>
              <w:pStyle w:val="PargrafodaLista"/>
              <w:widowControl w:val="0"/>
              <w:numPr>
                <w:ilvl w:val="0"/>
                <w:numId w:val="6"/>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3E5FA4">
              <w:rPr>
                <w:rFonts w:ascii="Times New Roman" w:hAnsi="Times New Roman" w:cs="Times New Roman"/>
              </w:rPr>
              <w:t>Cumprir</w:t>
            </w:r>
            <w:r w:rsidRPr="003E5FA4">
              <w:rPr>
                <w:rFonts w:ascii="Times New Roman" w:hAnsi="Times New Roman" w:cs="Times New Roman"/>
                <w:spacing w:val="-2"/>
              </w:rPr>
              <w:t xml:space="preserve"> </w:t>
            </w:r>
            <w:r w:rsidRPr="003E5FA4">
              <w:rPr>
                <w:rFonts w:ascii="Times New Roman" w:hAnsi="Times New Roman" w:cs="Times New Roman"/>
              </w:rPr>
              <w:t>o</w:t>
            </w:r>
            <w:r w:rsidRPr="003E5FA4">
              <w:rPr>
                <w:rFonts w:ascii="Times New Roman" w:hAnsi="Times New Roman" w:cs="Times New Roman"/>
                <w:spacing w:val="-2"/>
              </w:rPr>
              <w:t xml:space="preserve"> </w:t>
            </w:r>
            <w:r w:rsidRPr="003E5FA4">
              <w:rPr>
                <w:rFonts w:ascii="Times New Roman" w:hAnsi="Times New Roman" w:cs="Times New Roman"/>
              </w:rPr>
              <w:t>objeto</w:t>
            </w:r>
            <w:r w:rsidRPr="003E5FA4">
              <w:rPr>
                <w:rFonts w:ascii="Times New Roman" w:hAnsi="Times New Roman" w:cs="Times New Roman"/>
                <w:spacing w:val="-2"/>
              </w:rPr>
              <w:t xml:space="preserve"> </w:t>
            </w:r>
            <w:r w:rsidRPr="003E5FA4">
              <w:rPr>
                <w:rFonts w:ascii="Times New Roman" w:hAnsi="Times New Roman" w:cs="Times New Roman"/>
              </w:rPr>
              <w:t>do</w:t>
            </w:r>
            <w:r w:rsidRPr="003E5FA4">
              <w:rPr>
                <w:rFonts w:ascii="Times New Roman" w:hAnsi="Times New Roman" w:cs="Times New Roman"/>
                <w:spacing w:val="-1"/>
              </w:rPr>
              <w:t xml:space="preserve"> </w:t>
            </w:r>
            <w:r w:rsidRPr="003E5FA4">
              <w:rPr>
                <w:rFonts w:ascii="Times New Roman" w:hAnsi="Times New Roman" w:cs="Times New Roman"/>
              </w:rPr>
              <w:t>contrato</w:t>
            </w:r>
            <w:r w:rsidRPr="003E5FA4">
              <w:rPr>
                <w:rFonts w:ascii="Times New Roman" w:hAnsi="Times New Roman" w:cs="Times New Roman"/>
                <w:spacing w:val="-2"/>
              </w:rPr>
              <w:t xml:space="preserve"> </w:t>
            </w:r>
            <w:r w:rsidRPr="003E5FA4">
              <w:rPr>
                <w:rFonts w:ascii="Times New Roman" w:hAnsi="Times New Roman" w:cs="Times New Roman"/>
              </w:rPr>
              <w:t>estritamente</w:t>
            </w:r>
            <w:r w:rsidRPr="003E5FA4">
              <w:rPr>
                <w:rFonts w:ascii="Times New Roman" w:hAnsi="Times New Roman" w:cs="Times New Roman"/>
                <w:spacing w:val="-2"/>
              </w:rPr>
              <w:t xml:space="preserve"> </w:t>
            </w:r>
            <w:r w:rsidRPr="003E5FA4">
              <w:rPr>
                <w:rFonts w:ascii="Times New Roman" w:hAnsi="Times New Roman" w:cs="Times New Roman"/>
              </w:rPr>
              <w:t>de</w:t>
            </w:r>
            <w:r w:rsidRPr="003E5FA4">
              <w:rPr>
                <w:rFonts w:ascii="Times New Roman" w:hAnsi="Times New Roman" w:cs="Times New Roman"/>
                <w:spacing w:val="-1"/>
              </w:rPr>
              <w:t xml:space="preserve"> </w:t>
            </w:r>
            <w:r w:rsidRPr="003E5FA4">
              <w:rPr>
                <w:rFonts w:ascii="Times New Roman" w:hAnsi="Times New Roman" w:cs="Times New Roman"/>
              </w:rPr>
              <w:t>acordo</w:t>
            </w:r>
            <w:r w:rsidRPr="003E5FA4">
              <w:rPr>
                <w:rFonts w:ascii="Times New Roman" w:hAnsi="Times New Roman" w:cs="Times New Roman"/>
                <w:spacing w:val="-2"/>
              </w:rPr>
              <w:t xml:space="preserve"> </w:t>
            </w:r>
            <w:r w:rsidRPr="003E5FA4">
              <w:rPr>
                <w:rFonts w:ascii="Times New Roman" w:hAnsi="Times New Roman" w:cs="Times New Roman"/>
              </w:rPr>
              <w:t>com</w:t>
            </w:r>
            <w:r w:rsidRPr="003E5FA4">
              <w:rPr>
                <w:rFonts w:ascii="Times New Roman" w:hAnsi="Times New Roman" w:cs="Times New Roman"/>
                <w:spacing w:val="-2"/>
              </w:rPr>
              <w:t xml:space="preserve"> </w:t>
            </w:r>
            <w:r w:rsidRPr="003E5FA4">
              <w:rPr>
                <w:rFonts w:ascii="Times New Roman" w:hAnsi="Times New Roman" w:cs="Times New Roman"/>
              </w:rPr>
              <w:t>as</w:t>
            </w:r>
            <w:r w:rsidRPr="003E5FA4">
              <w:rPr>
                <w:rFonts w:ascii="Times New Roman" w:hAnsi="Times New Roman" w:cs="Times New Roman"/>
                <w:spacing w:val="-2"/>
              </w:rPr>
              <w:t xml:space="preserve"> </w:t>
            </w:r>
            <w:r w:rsidRPr="003E5FA4">
              <w:rPr>
                <w:rFonts w:ascii="Times New Roman" w:hAnsi="Times New Roman" w:cs="Times New Roman"/>
              </w:rPr>
              <w:t>normas</w:t>
            </w:r>
            <w:r w:rsidRPr="003E5FA4">
              <w:rPr>
                <w:rFonts w:ascii="Times New Roman" w:hAnsi="Times New Roman" w:cs="Times New Roman"/>
                <w:spacing w:val="-1"/>
              </w:rPr>
              <w:t xml:space="preserve"> </w:t>
            </w:r>
            <w:r w:rsidRPr="003E5FA4">
              <w:rPr>
                <w:rFonts w:ascii="Times New Roman" w:hAnsi="Times New Roman" w:cs="Times New Roman"/>
              </w:rPr>
              <w:t>que</w:t>
            </w:r>
            <w:r w:rsidRPr="003E5FA4">
              <w:rPr>
                <w:rFonts w:ascii="Times New Roman" w:hAnsi="Times New Roman" w:cs="Times New Roman"/>
                <w:spacing w:val="-2"/>
              </w:rPr>
              <w:t xml:space="preserve"> </w:t>
            </w:r>
            <w:r w:rsidRPr="003E5FA4">
              <w:rPr>
                <w:rFonts w:ascii="Times New Roman" w:hAnsi="Times New Roman" w:cs="Times New Roman"/>
              </w:rPr>
              <w:t>regulamentam</w:t>
            </w:r>
            <w:r w:rsidRPr="003E5FA4">
              <w:rPr>
                <w:rFonts w:ascii="Times New Roman" w:hAnsi="Times New Roman" w:cs="Times New Roman"/>
                <w:spacing w:val="-2"/>
              </w:rPr>
              <w:t xml:space="preserve"> </w:t>
            </w:r>
            <w:r w:rsidRPr="003E5FA4">
              <w:rPr>
                <w:rFonts w:ascii="Times New Roman" w:hAnsi="Times New Roman" w:cs="Times New Roman"/>
              </w:rPr>
              <w:t>o</w:t>
            </w:r>
            <w:r w:rsidRPr="003E5FA4">
              <w:rPr>
                <w:rFonts w:ascii="Times New Roman" w:hAnsi="Times New Roman" w:cs="Times New Roman"/>
                <w:spacing w:val="-1"/>
              </w:rPr>
              <w:t xml:space="preserve"> </w:t>
            </w:r>
            <w:r w:rsidRPr="003E5FA4">
              <w:rPr>
                <w:rFonts w:ascii="Times New Roman" w:hAnsi="Times New Roman" w:cs="Times New Roman"/>
              </w:rPr>
              <w:t>objeto</w:t>
            </w:r>
            <w:r w:rsidRPr="003E5FA4">
              <w:rPr>
                <w:rFonts w:ascii="Times New Roman" w:hAnsi="Times New Roman" w:cs="Times New Roman"/>
                <w:spacing w:val="-2"/>
              </w:rPr>
              <w:t xml:space="preserve"> </w:t>
            </w:r>
            <w:r w:rsidRPr="003E5FA4">
              <w:rPr>
                <w:rFonts w:ascii="Times New Roman" w:hAnsi="Times New Roman" w:cs="Times New Roman"/>
              </w:rPr>
              <w:t>da</w:t>
            </w:r>
            <w:r w:rsidRPr="003E5FA4">
              <w:rPr>
                <w:rFonts w:ascii="Times New Roman" w:hAnsi="Times New Roman" w:cs="Times New Roman"/>
                <w:spacing w:val="-52"/>
              </w:rPr>
              <w:t xml:space="preserve"> </w:t>
            </w:r>
            <w:r w:rsidRPr="003E5FA4">
              <w:rPr>
                <w:rFonts w:ascii="Times New Roman" w:hAnsi="Times New Roman" w:cs="Times New Roman"/>
              </w:rPr>
              <w:t>contratação.</w:t>
            </w:r>
          </w:p>
          <w:p w14:paraId="2085897C" w14:textId="41BF015E" w:rsidR="00405D31" w:rsidRPr="003E5FA4" w:rsidRDefault="00BB07BE" w:rsidP="003501CB">
            <w:pPr>
              <w:pStyle w:val="PargrafodaLista"/>
              <w:numPr>
                <w:ilvl w:val="0"/>
                <w:numId w:val="6"/>
              </w:numPr>
              <w:spacing w:line="240" w:lineRule="auto"/>
              <w:jc w:val="both"/>
              <w:rPr>
                <w:rFonts w:ascii="Times New Roman" w:hAnsi="Times New Roman" w:cs="Times New Roman"/>
              </w:rPr>
            </w:pPr>
            <w:r w:rsidRPr="003E5FA4">
              <w:rPr>
                <w:rFonts w:ascii="Times New Roman" w:hAnsi="Times New Roman" w:cs="Times New Roman"/>
              </w:rPr>
              <w:t xml:space="preserve">Todo fornecimento deverá vir acompanhado de um recibo de entrega contendo o quantitativo de cada produto, conforme unidade de fornecimento, e o nome do solicitante, devendo uma via ser entregue ao servidor designado pela Administração para receber os produtos.  </w:t>
            </w:r>
          </w:p>
          <w:p w14:paraId="1AEDF79D" w14:textId="60A6AA7F" w:rsidR="0016083A" w:rsidRPr="003E5FA4" w:rsidRDefault="00BB07BE" w:rsidP="005D5062">
            <w:pPr>
              <w:pStyle w:val="PargrafodaLista"/>
              <w:numPr>
                <w:ilvl w:val="0"/>
                <w:numId w:val="6"/>
              </w:numPr>
              <w:spacing w:line="240" w:lineRule="auto"/>
              <w:jc w:val="both"/>
              <w:rPr>
                <w:rFonts w:ascii="Times New Roman" w:hAnsi="Times New Roman" w:cs="Times New Roman"/>
              </w:rPr>
            </w:pPr>
            <w:r w:rsidRPr="003E5FA4">
              <w:rPr>
                <w:rFonts w:ascii="Times New Roman" w:hAnsi="Times New Roman" w:cs="Times New Roman"/>
              </w:rPr>
              <w:t>Os produtos deverão ser entregues, exclusivamente às expensas do contratado, as quais inclui despesas com frete, embalagens, encargos e quaisquer outras necessárias para o fornecimento do produto.</w:t>
            </w:r>
            <w:r w:rsidR="00CC0AB2" w:rsidRPr="003E5FA4">
              <w:rPr>
                <w:rFonts w:ascii="Times New Roman" w:hAnsi="Times New Roman" w:cs="Times New Roman"/>
                <w:b/>
                <w:bCs/>
              </w:rPr>
              <w:t xml:space="preserve"> </w:t>
            </w:r>
          </w:p>
        </w:tc>
      </w:tr>
      <w:tr w:rsidR="0016083A" w:rsidRPr="0020603A" w14:paraId="0E437FB8" w14:textId="77777777" w:rsidTr="005610C2">
        <w:tc>
          <w:tcPr>
            <w:tcW w:w="567" w:type="dxa"/>
            <w:tcBorders>
              <w:top w:val="single" w:sz="4" w:space="0" w:color="auto"/>
              <w:left w:val="single" w:sz="4" w:space="0" w:color="auto"/>
              <w:bottom w:val="single" w:sz="4" w:space="0" w:color="auto"/>
              <w:right w:val="single" w:sz="4" w:space="0" w:color="auto"/>
            </w:tcBorders>
          </w:tcPr>
          <w:p w14:paraId="798F80C9" w14:textId="77777777" w:rsidR="0016083A" w:rsidRPr="003E5FA4"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tcPr>
          <w:p w14:paraId="114CA837" w14:textId="77777777" w:rsidR="0016083A" w:rsidRPr="003E5FA4" w:rsidRDefault="0016083A" w:rsidP="003501CB">
            <w:pPr>
              <w:shd w:val="clear" w:color="auto" w:fill="FFFFFF" w:themeFill="background1"/>
              <w:spacing w:line="240" w:lineRule="auto"/>
              <w:jc w:val="both"/>
              <w:rPr>
                <w:rFonts w:ascii="Times New Roman" w:hAnsi="Times New Roman" w:cs="Times New Roman"/>
                <w:b/>
                <w:bCs/>
              </w:rPr>
            </w:pPr>
            <w:r w:rsidRPr="003E5FA4">
              <w:rPr>
                <w:rFonts w:ascii="Times New Roman" w:hAnsi="Times New Roman" w:cs="Times New Roman"/>
                <w:b/>
                <w:bCs/>
              </w:rPr>
              <w:t>Levantamento de mercado, que consiste na análise das alternativas possíveis, e justificativa técnica e econômica da escolha do tipo de solução a contratar</w:t>
            </w:r>
          </w:p>
          <w:p w14:paraId="3A7D25D5" w14:textId="51A15992" w:rsidR="004D2B5C" w:rsidRPr="003E5FA4" w:rsidRDefault="007C6310" w:rsidP="003501CB">
            <w:pPr>
              <w:spacing w:line="240" w:lineRule="auto"/>
              <w:jc w:val="both"/>
              <w:rPr>
                <w:rFonts w:ascii="Times New Roman" w:eastAsia="Times New Roman" w:hAnsi="Times New Roman" w:cs="Times New Roman"/>
                <w:color w:val="000000"/>
                <w:lang w:eastAsia="pt-BR"/>
              </w:rPr>
            </w:pPr>
            <w:r w:rsidRPr="003E5FA4">
              <w:rPr>
                <w:rFonts w:ascii="Times New Roman" w:eastAsia="Times New Roman" w:hAnsi="Times New Roman" w:cs="Times New Roman"/>
                <w:color w:val="000000"/>
                <w:lang w:eastAsia="pt-BR"/>
              </w:rPr>
              <w:t xml:space="preserve">Após levantamento não identificamos alternativas de solução no mercado para o problema apresentado que não seja a aquisição na forma descrita nesse estudo. </w:t>
            </w:r>
          </w:p>
          <w:p w14:paraId="160464A6" w14:textId="35F60F0E" w:rsidR="004D2B5C" w:rsidRPr="003E5FA4" w:rsidRDefault="007C6310" w:rsidP="003501CB">
            <w:pPr>
              <w:spacing w:line="240" w:lineRule="auto"/>
              <w:jc w:val="both"/>
              <w:rPr>
                <w:rFonts w:ascii="Times New Roman" w:eastAsia="Times New Roman" w:hAnsi="Times New Roman" w:cs="Times New Roman"/>
                <w:color w:val="000000"/>
                <w:lang w:eastAsia="pt-BR"/>
              </w:rPr>
            </w:pPr>
            <w:r w:rsidRPr="003E5FA4">
              <w:rPr>
                <w:rFonts w:ascii="Times New Roman" w:eastAsia="Times New Roman" w:hAnsi="Times New Roman" w:cs="Times New Roman"/>
                <w:color w:val="000000"/>
                <w:lang w:eastAsia="pt-BR"/>
              </w:rPr>
              <w:lastRenderedPageBreak/>
              <w:t xml:space="preserve">Para a contratação em tela, verificou-se contratações similares feitas por outros órgãos e entidades da Administração, no intuito de identificar melhores práticas, metodologias e soluções que melhor se adequassem a nossa necessidade. </w:t>
            </w:r>
          </w:p>
          <w:p w14:paraId="33DD29FF" w14:textId="77777777" w:rsidR="007C6310" w:rsidRPr="003E5FA4" w:rsidRDefault="007C6310" w:rsidP="005D5062">
            <w:pPr>
              <w:spacing w:line="240" w:lineRule="auto"/>
              <w:jc w:val="both"/>
              <w:rPr>
                <w:rFonts w:ascii="Times New Roman" w:eastAsia="Times New Roman" w:hAnsi="Times New Roman" w:cs="Times New Roman"/>
                <w:color w:val="000000"/>
                <w:lang w:eastAsia="pt-BR"/>
              </w:rPr>
            </w:pPr>
            <w:r w:rsidRPr="003E5FA4">
              <w:rPr>
                <w:rFonts w:ascii="Times New Roman" w:eastAsia="Times New Roman" w:hAnsi="Times New Roman" w:cs="Times New Roman"/>
                <w:color w:val="000000"/>
                <w:lang w:eastAsia="pt-BR"/>
              </w:rPr>
              <w:t>Na oportunidade, constatamos que a forma de contratação é similar aos modelos adotados em outras contratações no âmbito da Administração Pública. Salienta-se ainda que esta é a forma atual adotada, atendendo perfeitamente as necessidades da administração.</w:t>
            </w:r>
          </w:p>
          <w:p w14:paraId="11BEEF53" w14:textId="77777777" w:rsidR="00394AA6" w:rsidRPr="003E5FA4" w:rsidRDefault="00394AA6" w:rsidP="005D5062">
            <w:pPr>
              <w:spacing w:line="240" w:lineRule="auto"/>
              <w:jc w:val="both"/>
              <w:rPr>
                <w:rFonts w:ascii="Times New Roman" w:hAnsi="Times New Roman" w:cs="Times New Roman"/>
              </w:rPr>
            </w:pPr>
            <w:r w:rsidRPr="003E5FA4">
              <w:rPr>
                <w:rFonts w:ascii="Times New Roman" w:hAnsi="Times New Roman" w:cs="Times New Roman"/>
              </w:rPr>
              <w:t>Foi possível identificar pluralidade de fornecedores do objeto, uma vez que se trata de item comum, empregado não apenas por todas as instituições públicas, bem como por instituições de natureza privada.</w:t>
            </w:r>
          </w:p>
          <w:p w14:paraId="64EFFE0B" w14:textId="7C0FF6A1" w:rsidR="00394AA6" w:rsidRPr="003E5FA4" w:rsidRDefault="00394AA6" w:rsidP="00394AA6">
            <w:pPr>
              <w:shd w:val="clear" w:color="auto" w:fill="FFFFFF" w:themeFill="background1"/>
              <w:jc w:val="both"/>
              <w:rPr>
                <w:rFonts w:ascii="Times New Roman" w:hAnsi="Times New Roman" w:cs="Times New Roman"/>
              </w:rPr>
            </w:pPr>
            <w:r w:rsidRPr="003E5FA4">
              <w:rPr>
                <w:rFonts w:ascii="Times New Roman" w:hAnsi="Times New Roman" w:cs="Times New Roman"/>
              </w:rPr>
              <w:t xml:space="preserve">Desde já se esclarece a inviabilidade na aquisição de materiais para confecção própria, uma vez que não há mão de obra qualificada no quadro de funcionários do município. Ademais, conforme já mencionado os instrumentos a serem adquiridos, desempenham um papel institucional, haja vista tratar-se de interesse público, por isso necessita-se da aquisição destes com qualidade. </w:t>
            </w:r>
          </w:p>
          <w:p w14:paraId="6B17E1EF" w14:textId="65F1E35B" w:rsidR="00394AA6" w:rsidRPr="003E5FA4" w:rsidRDefault="00394AA6" w:rsidP="00394AA6">
            <w:pPr>
              <w:spacing w:line="240" w:lineRule="auto"/>
              <w:jc w:val="both"/>
              <w:rPr>
                <w:rFonts w:ascii="Times New Roman" w:hAnsi="Times New Roman" w:cs="Times New Roman"/>
                <w:b/>
                <w:bCs/>
              </w:rPr>
            </w:pPr>
            <w:r w:rsidRPr="003E5FA4">
              <w:rPr>
                <w:rFonts w:ascii="Times New Roman" w:hAnsi="Times New Roman" w:cs="Times New Roman"/>
              </w:rPr>
              <w:t>O mercado foi consultado para fornecimento de proposta de preços e não houve qualquer questionamento acerca do modelo de contratação ou das especificações técnicas exigidas, motivo pelo qual é possível concluir que os requisitos não limitam a ampla participação das empresas com pluralidade de licitantes e potencial competitividade.</w:t>
            </w:r>
          </w:p>
        </w:tc>
      </w:tr>
      <w:tr w:rsidR="00A9795C" w:rsidRPr="0020603A" w14:paraId="001FD89E" w14:textId="77777777" w:rsidTr="005610C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6CEA" w14:textId="77777777" w:rsidR="0016083A" w:rsidRPr="003E5FA4"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bookmarkStart w:id="0" w:name="_Hlk137816772"/>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3A41" w14:textId="77777777" w:rsidR="0016083A" w:rsidRPr="003E5FA4" w:rsidRDefault="0016083A" w:rsidP="003501CB">
            <w:pPr>
              <w:shd w:val="clear" w:color="auto" w:fill="FFFFFF" w:themeFill="background1"/>
              <w:spacing w:line="240" w:lineRule="auto"/>
              <w:jc w:val="both"/>
              <w:rPr>
                <w:rFonts w:ascii="Times New Roman" w:hAnsi="Times New Roman" w:cs="Times New Roman"/>
                <w:b/>
                <w:bCs/>
              </w:rPr>
            </w:pPr>
            <w:r w:rsidRPr="003E5FA4">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7CF93980" w14:textId="35B276F6" w:rsidR="00CC0AB2" w:rsidRPr="00643CA5" w:rsidRDefault="0016083A" w:rsidP="00643CA5">
            <w:pPr>
              <w:spacing w:line="240" w:lineRule="auto"/>
              <w:jc w:val="both"/>
            </w:pPr>
            <w:r w:rsidRPr="003E5FA4">
              <w:rPr>
                <w:rFonts w:ascii="Times New Roman" w:hAnsi="Times New Roman" w:cs="Times New Roman"/>
              </w:rPr>
              <w:t xml:space="preserve">A quantidade </w:t>
            </w:r>
            <w:r w:rsidRPr="00643CA5">
              <w:rPr>
                <w:rFonts w:ascii="Times New Roman" w:hAnsi="Times New Roman" w:cs="Times New Roman"/>
              </w:rPr>
              <w:t>estimada para contratação, foi proveniente do ano anterior</w:t>
            </w:r>
            <w:r w:rsidR="0020603A" w:rsidRPr="00643CA5">
              <w:rPr>
                <w:rFonts w:ascii="Times New Roman" w:hAnsi="Times New Roman" w:cs="Times New Roman"/>
              </w:rPr>
              <w:t xml:space="preserve"> (</w:t>
            </w:r>
            <w:r w:rsidR="00643CA5" w:rsidRPr="00643CA5">
              <w:rPr>
                <w:rStyle w:val="fontstyle01"/>
                <w:rFonts w:ascii="Times New Roman" w:hAnsi="Times New Roman" w:cs="Times New Roman"/>
                <w:color w:val="auto"/>
              </w:rPr>
              <w:t>processo licitatório nº 58/2021</w:t>
            </w:r>
            <w:r w:rsidR="0020603A" w:rsidRPr="00643CA5">
              <w:rPr>
                <w:rFonts w:ascii="Times New Roman" w:hAnsi="Times New Roman" w:cs="Times New Roman"/>
              </w:rPr>
              <w:t>)</w:t>
            </w:r>
            <w:r w:rsidR="00A9795C" w:rsidRPr="00643CA5">
              <w:rPr>
                <w:rFonts w:ascii="Times New Roman" w:hAnsi="Times New Roman" w:cs="Times New Roman"/>
              </w:rPr>
              <w:t xml:space="preserve"> </w:t>
            </w:r>
            <w:r w:rsidR="00FF4C8E" w:rsidRPr="00643CA5">
              <w:rPr>
                <w:rFonts w:ascii="Times New Roman" w:eastAsia="Times New Roman" w:hAnsi="Times New Roman" w:cs="Times New Roman"/>
                <w:lang w:eastAsia="pt-BR"/>
              </w:rPr>
              <w:t>e adequado a realidade atual, sempre prevendo alguma margem de segurança para que não venhamos a ter interrupções na contratação, a qual será demonstrada</w:t>
            </w:r>
            <w:r w:rsidR="00B95B41" w:rsidRPr="00643CA5">
              <w:rPr>
                <w:rFonts w:ascii="Times New Roman" w:eastAsia="Times New Roman" w:hAnsi="Times New Roman" w:cs="Times New Roman"/>
                <w:lang w:eastAsia="pt-BR"/>
              </w:rPr>
              <w:t xml:space="preserve"> no Termo de Referência</w:t>
            </w:r>
            <w:r w:rsidR="00C03F92" w:rsidRPr="003E5FA4">
              <w:rPr>
                <w:rFonts w:ascii="Times New Roman" w:hAnsi="Times New Roman" w:cs="Times New Roman"/>
              </w:rPr>
              <w:t>.</w:t>
            </w:r>
          </w:p>
        </w:tc>
        <w:bookmarkEnd w:id="0"/>
      </w:tr>
      <w:tr w:rsidR="0016083A" w:rsidRPr="005A0929" w14:paraId="707B956C" w14:textId="77777777" w:rsidTr="005610C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D547" w14:textId="77777777" w:rsidR="0016083A" w:rsidRPr="003E5FA4"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sz w:val="24"/>
                <w:szCs w:val="24"/>
              </w:rPr>
            </w:pP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05769F42" w14:textId="77777777" w:rsidR="001C1DF4" w:rsidRPr="003E5FA4" w:rsidRDefault="001C1DF4" w:rsidP="003501CB">
            <w:pPr>
              <w:shd w:val="clear" w:color="auto" w:fill="FFFFFF" w:themeFill="background1"/>
              <w:spacing w:line="240" w:lineRule="auto"/>
              <w:jc w:val="both"/>
              <w:rPr>
                <w:rFonts w:ascii="Times New Roman" w:hAnsi="Times New Roman" w:cs="Times New Roman"/>
              </w:rPr>
            </w:pPr>
            <w:r w:rsidRPr="003E5FA4">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3E5FA4">
              <w:rPr>
                <w:rFonts w:ascii="Times New Roman" w:hAnsi="Times New Roman" w:cs="Times New Roman"/>
              </w:rPr>
              <w:t>.</w:t>
            </w:r>
          </w:p>
          <w:p w14:paraId="32C866BE" w14:textId="713FC46F" w:rsidR="001C1DF4" w:rsidRPr="003E5FA4" w:rsidRDefault="001C1DF4" w:rsidP="003501CB">
            <w:pPr>
              <w:shd w:val="clear" w:color="auto" w:fill="FFFFFF" w:themeFill="background1"/>
              <w:spacing w:line="240" w:lineRule="auto"/>
              <w:jc w:val="both"/>
              <w:rPr>
                <w:rFonts w:ascii="Times New Roman" w:hAnsi="Times New Roman" w:cs="Times New Roman"/>
              </w:rPr>
            </w:pPr>
            <w:r w:rsidRPr="003E5FA4">
              <w:rPr>
                <w:rFonts w:ascii="Times New Roman" w:hAnsi="Times New Roman" w:cs="Times New Roman"/>
              </w:rPr>
              <w:t>Realizou-se consulta</w:t>
            </w:r>
            <w:r w:rsidRPr="003E5FA4">
              <w:rPr>
                <w:rFonts w:ascii="Times New Roman" w:hAnsi="Times New Roman" w:cs="Times New Roman"/>
                <w:spacing w:val="-2"/>
              </w:rPr>
              <w:t xml:space="preserve"> </w:t>
            </w:r>
            <w:r w:rsidRPr="003E5FA4">
              <w:rPr>
                <w:rFonts w:ascii="Times New Roman" w:hAnsi="Times New Roman" w:cs="Times New Roman"/>
              </w:rPr>
              <w:t>de</w:t>
            </w:r>
            <w:r w:rsidRPr="003E5FA4">
              <w:rPr>
                <w:rFonts w:ascii="Times New Roman" w:hAnsi="Times New Roman" w:cs="Times New Roman"/>
                <w:spacing w:val="-2"/>
              </w:rPr>
              <w:t xml:space="preserve"> </w:t>
            </w:r>
            <w:r w:rsidRPr="003E5FA4">
              <w:rPr>
                <w:rFonts w:ascii="Times New Roman" w:hAnsi="Times New Roman" w:cs="Times New Roman"/>
              </w:rPr>
              <w:t>preços com</w:t>
            </w:r>
            <w:r w:rsidRPr="003E5FA4">
              <w:rPr>
                <w:rFonts w:ascii="Times New Roman" w:hAnsi="Times New Roman" w:cs="Times New Roman"/>
                <w:spacing w:val="-2"/>
              </w:rPr>
              <w:t xml:space="preserve"> </w:t>
            </w:r>
            <w:r w:rsidRPr="003E5FA4">
              <w:rPr>
                <w:rFonts w:ascii="Times New Roman" w:hAnsi="Times New Roman" w:cs="Times New Roman"/>
              </w:rPr>
              <w:t>diversos</w:t>
            </w:r>
            <w:r w:rsidRPr="003E5FA4">
              <w:rPr>
                <w:rFonts w:ascii="Times New Roman" w:hAnsi="Times New Roman" w:cs="Times New Roman"/>
                <w:spacing w:val="-2"/>
              </w:rPr>
              <w:t xml:space="preserve"> </w:t>
            </w:r>
            <w:r w:rsidRPr="003E5FA4">
              <w:rPr>
                <w:rFonts w:ascii="Times New Roman" w:hAnsi="Times New Roman" w:cs="Times New Roman"/>
              </w:rPr>
              <w:t>fornecedores,</w:t>
            </w:r>
            <w:r w:rsidRPr="003E5FA4">
              <w:rPr>
                <w:rFonts w:ascii="Times New Roman" w:hAnsi="Times New Roman" w:cs="Times New Roman"/>
                <w:spacing w:val="-2"/>
              </w:rPr>
              <w:t xml:space="preserve"> </w:t>
            </w:r>
            <w:r w:rsidRPr="003E5FA4">
              <w:rPr>
                <w:rFonts w:ascii="Times New Roman" w:hAnsi="Times New Roman" w:cs="Times New Roman"/>
              </w:rPr>
              <w:t>através</w:t>
            </w:r>
            <w:r w:rsidRPr="003E5FA4">
              <w:rPr>
                <w:rFonts w:ascii="Times New Roman" w:hAnsi="Times New Roman" w:cs="Times New Roman"/>
                <w:spacing w:val="-2"/>
              </w:rPr>
              <w:t xml:space="preserve"> </w:t>
            </w:r>
            <w:r w:rsidRPr="003E5FA4">
              <w:rPr>
                <w:rFonts w:ascii="Times New Roman" w:hAnsi="Times New Roman" w:cs="Times New Roman"/>
              </w:rPr>
              <w:t>de</w:t>
            </w:r>
            <w:r w:rsidRPr="003E5FA4">
              <w:rPr>
                <w:rFonts w:ascii="Times New Roman" w:hAnsi="Times New Roman" w:cs="Times New Roman"/>
                <w:spacing w:val="-1"/>
              </w:rPr>
              <w:t xml:space="preserve"> </w:t>
            </w:r>
            <w:r w:rsidRPr="003E5FA4">
              <w:rPr>
                <w:rFonts w:ascii="Times New Roman" w:hAnsi="Times New Roman" w:cs="Times New Roman"/>
              </w:rPr>
              <w:t>coletas,</w:t>
            </w:r>
            <w:r w:rsidRPr="003E5FA4">
              <w:rPr>
                <w:rFonts w:ascii="Times New Roman" w:hAnsi="Times New Roman" w:cs="Times New Roman"/>
                <w:spacing w:val="-2"/>
              </w:rPr>
              <w:t xml:space="preserve"> </w:t>
            </w:r>
            <w:r w:rsidRPr="003E5FA4">
              <w:rPr>
                <w:rFonts w:ascii="Times New Roman" w:hAnsi="Times New Roman" w:cs="Times New Roman"/>
              </w:rPr>
              <w:t xml:space="preserve">que será </w:t>
            </w:r>
            <w:r w:rsidRPr="003E5FA4">
              <w:rPr>
                <w:rFonts w:ascii="Times New Roman" w:hAnsi="Times New Roman" w:cs="Times New Roman"/>
                <w:spacing w:val="-52"/>
              </w:rPr>
              <w:t xml:space="preserve">          </w:t>
            </w:r>
            <w:r w:rsidRPr="003E5FA4">
              <w:rPr>
                <w:rFonts w:ascii="Times New Roman" w:hAnsi="Times New Roman" w:cs="Times New Roman"/>
              </w:rPr>
              <w:t>utilizada</w:t>
            </w:r>
            <w:r w:rsidRPr="003E5FA4">
              <w:rPr>
                <w:rFonts w:ascii="Times New Roman" w:hAnsi="Times New Roman" w:cs="Times New Roman"/>
                <w:spacing w:val="-2"/>
              </w:rPr>
              <w:t xml:space="preserve"> </w:t>
            </w:r>
            <w:r w:rsidRPr="003E5FA4">
              <w:rPr>
                <w:rFonts w:ascii="Times New Roman" w:hAnsi="Times New Roman" w:cs="Times New Roman"/>
              </w:rPr>
              <w:t>como</w:t>
            </w:r>
            <w:r w:rsidRPr="003E5FA4">
              <w:rPr>
                <w:rFonts w:ascii="Times New Roman" w:hAnsi="Times New Roman" w:cs="Times New Roman"/>
                <w:spacing w:val="-1"/>
              </w:rPr>
              <w:t xml:space="preserve"> </w:t>
            </w:r>
            <w:r w:rsidRPr="003E5FA4">
              <w:rPr>
                <w:rFonts w:ascii="Times New Roman" w:hAnsi="Times New Roman" w:cs="Times New Roman"/>
              </w:rPr>
              <w:t>preço</w:t>
            </w:r>
            <w:r w:rsidRPr="003E5FA4">
              <w:rPr>
                <w:rFonts w:ascii="Times New Roman" w:hAnsi="Times New Roman" w:cs="Times New Roman"/>
                <w:spacing w:val="-1"/>
              </w:rPr>
              <w:t xml:space="preserve"> </w:t>
            </w:r>
            <w:r w:rsidRPr="003E5FA4">
              <w:rPr>
                <w:rFonts w:ascii="Times New Roman" w:hAnsi="Times New Roman" w:cs="Times New Roman"/>
              </w:rPr>
              <w:t>referencial. As metodologias</w:t>
            </w:r>
            <w:r w:rsidRPr="003E5FA4">
              <w:rPr>
                <w:rFonts w:ascii="Times New Roman" w:hAnsi="Times New Roman" w:cs="Times New Roman"/>
                <w:spacing w:val="-3"/>
              </w:rPr>
              <w:t xml:space="preserve"> </w:t>
            </w:r>
            <w:r w:rsidRPr="003E5FA4">
              <w:rPr>
                <w:rFonts w:ascii="Times New Roman" w:hAnsi="Times New Roman" w:cs="Times New Roman"/>
              </w:rPr>
              <w:t>aplicadas</w:t>
            </w:r>
            <w:r w:rsidRPr="003E5FA4">
              <w:rPr>
                <w:rFonts w:ascii="Times New Roman" w:hAnsi="Times New Roman" w:cs="Times New Roman"/>
                <w:spacing w:val="-2"/>
              </w:rPr>
              <w:t xml:space="preserve"> </w:t>
            </w:r>
            <w:r w:rsidRPr="003E5FA4">
              <w:rPr>
                <w:rFonts w:ascii="Times New Roman" w:hAnsi="Times New Roman" w:cs="Times New Roman"/>
              </w:rPr>
              <w:t>à</w:t>
            </w:r>
            <w:r w:rsidRPr="003E5FA4">
              <w:rPr>
                <w:rFonts w:ascii="Times New Roman" w:hAnsi="Times New Roman" w:cs="Times New Roman"/>
                <w:spacing w:val="-3"/>
              </w:rPr>
              <w:t xml:space="preserve"> </w:t>
            </w:r>
            <w:r w:rsidRPr="003E5FA4">
              <w:rPr>
                <w:rFonts w:ascii="Times New Roman" w:hAnsi="Times New Roman" w:cs="Times New Roman"/>
              </w:rPr>
              <w:t>pesquisa</w:t>
            </w:r>
            <w:r w:rsidRPr="003E5FA4">
              <w:rPr>
                <w:rFonts w:ascii="Times New Roman" w:hAnsi="Times New Roman" w:cs="Times New Roman"/>
                <w:spacing w:val="-2"/>
              </w:rPr>
              <w:t xml:space="preserve"> </w:t>
            </w:r>
            <w:r w:rsidRPr="003E5FA4">
              <w:rPr>
                <w:rFonts w:ascii="Times New Roman" w:hAnsi="Times New Roman" w:cs="Times New Roman"/>
              </w:rPr>
              <w:t>de</w:t>
            </w:r>
            <w:r w:rsidRPr="003E5FA4">
              <w:rPr>
                <w:rFonts w:ascii="Times New Roman" w:hAnsi="Times New Roman" w:cs="Times New Roman"/>
                <w:spacing w:val="-3"/>
              </w:rPr>
              <w:t xml:space="preserve"> </w:t>
            </w:r>
            <w:r w:rsidRPr="003E5FA4">
              <w:rPr>
                <w:rFonts w:ascii="Times New Roman" w:hAnsi="Times New Roman" w:cs="Times New Roman"/>
              </w:rPr>
              <w:t>preços seguiram os seguinte</w:t>
            </w:r>
            <w:r w:rsidR="00044511" w:rsidRPr="003E5FA4">
              <w:rPr>
                <w:rFonts w:ascii="Times New Roman" w:hAnsi="Times New Roman" w:cs="Times New Roman"/>
              </w:rPr>
              <w:t xml:space="preserve">s </w:t>
            </w:r>
            <w:r w:rsidRPr="003E5FA4">
              <w:rPr>
                <w:rFonts w:ascii="Times New Roman" w:hAnsi="Times New Roman" w:cs="Times New Roman"/>
              </w:rPr>
              <w:t>parâmetros:</w:t>
            </w:r>
          </w:p>
          <w:p w14:paraId="05930C06" w14:textId="3888C1FF" w:rsidR="001C1DF4" w:rsidRPr="003E5FA4" w:rsidRDefault="001C1DF4" w:rsidP="003501CB">
            <w:pPr>
              <w:pStyle w:val="PargrafodaLista"/>
              <w:widowControl w:val="0"/>
              <w:numPr>
                <w:ilvl w:val="0"/>
                <w:numId w:val="9"/>
              </w:numPr>
              <w:shd w:val="clear" w:color="auto" w:fill="FFFFFF" w:themeFill="background1"/>
              <w:tabs>
                <w:tab w:val="left" w:pos="259"/>
              </w:tabs>
              <w:autoSpaceDE w:val="0"/>
              <w:autoSpaceDN w:val="0"/>
              <w:spacing w:line="240" w:lineRule="auto"/>
              <w:contextualSpacing w:val="0"/>
              <w:rPr>
                <w:rFonts w:ascii="Times New Roman" w:hAnsi="Times New Roman" w:cs="Times New Roman"/>
              </w:rPr>
            </w:pPr>
            <w:r w:rsidRPr="003E5FA4">
              <w:rPr>
                <w:rFonts w:ascii="Times New Roman" w:hAnsi="Times New Roman" w:cs="Times New Roman"/>
              </w:rPr>
              <w:t>-</w:t>
            </w:r>
            <w:r w:rsidRPr="003E5FA4">
              <w:rPr>
                <w:rFonts w:ascii="Times New Roman" w:hAnsi="Times New Roman" w:cs="Times New Roman"/>
                <w:spacing w:val="-4"/>
              </w:rPr>
              <w:t xml:space="preserve"> </w:t>
            </w:r>
            <w:r w:rsidRPr="003E5FA4">
              <w:rPr>
                <w:rFonts w:ascii="Times New Roman" w:hAnsi="Times New Roman" w:cs="Times New Roman"/>
              </w:rPr>
              <w:t>Painel</w:t>
            </w:r>
            <w:r w:rsidRPr="003E5FA4">
              <w:rPr>
                <w:rFonts w:ascii="Times New Roman" w:hAnsi="Times New Roman" w:cs="Times New Roman"/>
                <w:spacing w:val="-4"/>
              </w:rPr>
              <w:t xml:space="preserve"> </w:t>
            </w:r>
            <w:r w:rsidRPr="003E5FA4">
              <w:rPr>
                <w:rFonts w:ascii="Times New Roman" w:hAnsi="Times New Roman" w:cs="Times New Roman"/>
              </w:rPr>
              <w:t>de</w:t>
            </w:r>
            <w:r w:rsidRPr="003E5FA4">
              <w:rPr>
                <w:rFonts w:ascii="Times New Roman" w:hAnsi="Times New Roman" w:cs="Times New Roman"/>
                <w:spacing w:val="-4"/>
              </w:rPr>
              <w:t xml:space="preserve"> </w:t>
            </w:r>
            <w:r w:rsidRPr="003E5FA4">
              <w:rPr>
                <w:rFonts w:ascii="Times New Roman" w:hAnsi="Times New Roman" w:cs="Times New Roman"/>
              </w:rPr>
              <w:t>Preços</w:t>
            </w:r>
            <w:r w:rsidRPr="003E5FA4">
              <w:rPr>
                <w:rFonts w:ascii="Times New Roman" w:hAnsi="Times New Roman" w:cs="Times New Roman"/>
                <w:spacing w:val="-4"/>
              </w:rPr>
              <w:t xml:space="preserve"> </w:t>
            </w:r>
            <w:r w:rsidRPr="003E5FA4">
              <w:rPr>
                <w:rFonts w:ascii="Times New Roman" w:hAnsi="Times New Roman" w:cs="Times New Roman"/>
              </w:rPr>
              <w:t>disponível</w:t>
            </w:r>
            <w:r w:rsidRPr="003E5FA4">
              <w:rPr>
                <w:rFonts w:ascii="Times New Roman" w:hAnsi="Times New Roman" w:cs="Times New Roman"/>
                <w:spacing w:val="-4"/>
              </w:rPr>
              <w:t xml:space="preserve"> </w:t>
            </w:r>
            <w:r w:rsidRPr="003E5FA4">
              <w:rPr>
                <w:rFonts w:ascii="Times New Roman" w:hAnsi="Times New Roman" w:cs="Times New Roman"/>
              </w:rPr>
              <w:t>no</w:t>
            </w:r>
            <w:r w:rsidRPr="003E5FA4">
              <w:rPr>
                <w:rFonts w:ascii="Times New Roman" w:hAnsi="Times New Roman" w:cs="Times New Roman"/>
                <w:spacing w:val="-4"/>
              </w:rPr>
              <w:t xml:space="preserve"> </w:t>
            </w:r>
            <w:r w:rsidRPr="003E5FA4">
              <w:rPr>
                <w:rFonts w:ascii="Times New Roman" w:hAnsi="Times New Roman" w:cs="Times New Roman"/>
              </w:rPr>
              <w:t>endereço</w:t>
            </w:r>
            <w:r w:rsidRPr="003E5FA4">
              <w:rPr>
                <w:rFonts w:ascii="Times New Roman" w:hAnsi="Times New Roman" w:cs="Times New Roman"/>
                <w:spacing w:val="-4"/>
              </w:rPr>
              <w:t xml:space="preserve"> </w:t>
            </w:r>
            <w:r w:rsidRPr="003E5FA4">
              <w:rPr>
                <w:rFonts w:ascii="Times New Roman" w:hAnsi="Times New Roman" w:cs="Times New Roman"/>
              </w:rPr>
              <w:t>eletrônico:</w:t>
            </w:r>
            <w:r w:rsidR="00A308F6" w:rsidRPr="003E5FA4">
              <w:rPr>
                <w:rFonts w:ascii="Times New Roman" w:hAnsi="Times New Roman" w:cs="Times New Roman"/>
              </w:rPr>
              <w:t xml:space="preserve"> </w:t>
            </w:r>
            <w:r w:rsidRPr="003E5FA4">
              <w:rPr>
                <w:rFonts w:ascii="Times New Roman" w:hAnsi="Times New Roman" w:cs="Times New Roman"/>
                <w:color w:val="0000ED"/>
                <w:spacing w:val="-4"/>
              </w:rPr>
              <w:t>https://bllcompras.com/</w:t>
            </w:r>
            <w:r w:rsidR="005243F6" w:rsidRPr="003E5FA4">
              <w:rPr>
                <w:rFonts w:ascii="Times New Roman" w:hAnsi="Times New Roman" w:cs="Times New Roman"/>
                <w:color w:val="0000ED"/>
                <w:spacing w:val="-4"/>
              </w:rPr>
              <w:t>/</w:t>
            </w:r>
          </w:p>
          <w:p w14:paraId="59D4CBEA" w14:textId="7D6E9924" w:rsidR="001C1DF4" w:rsidRPr="003E5FA4" w:rsidRDefault="001C1DF4" w:rsidP="005243F6">
            <w:pPr>
              <w:pStyle w:val="PargrafodaLista"/>
              <w:widowControl w:val="0"/>
              <w:shd w:val="clear" w:color="auto" w:fill="FFFFFF" w:themeFill="background1"/>
              <w:tabs>
                <w:tab w:val="left" w:pos="522"/>
              </w:tabs>
              <w:autoSpaceDE w:val="0"/>
              <w:autoSpaceDN w:val="0"/>
              <w:spacing w:line="240" w:lineRule="auto"/>
              <w:ind w:left="233" w:right="696"/>
              <w:contextualSpacing w:val="0"/>
              <w:rPr>
                <w:rFonts w:ascii="Times New Roman" w:hAnsi="Times New Roman" w:cs="Times New Roman"/>
              </w:rPr>
            </w:pPr>
            <w:r w:rsidRPr="003E5FA4">
              <w:rPr>
                <w:rFonts w:ascii="Times New Roman" w:hAnsi="Times New Roman" w:cs="Times New Roman"/>
                <w:spacing w:val="-2"/>
              </w:rPr>
              <w:t>II - P</w:t>
            </w:r>
            <w:r w:rsidRPr="003E5FA4">
              <w:rPr>
                <w:rFonts w:ascii="Times New Roman" w:hAnsi="Times New Roman" w:cs="Times New Roman"/>
              </w:rPr>
              <w:t>esquisa</w:t>
            </w:r>
            <w:r w:rsidRPr="003E5FA4">
              <w:rPr>
                <w:rFonts w:ascii="Times New Roman" w:hAnsi="Times New Roman" w:cs="Times New Roman"/>
                <w:spacing w:val="-2"/>
              </w:rPr>
              <w:t xml:space="preserve"> </w:t>
            </w:r>
            <w:r w:rsidRPr="003E5FA4">
              <w:rPr>
                <w:rFonts w:ascii="Times New Roman" w:hAnsi="Times New Roman" w:cs="Times New Roman"/>
              </w:rPr>
              <w:t>com</w:t>
            </w:r>
            <w:r w:rsidRPr="003E5FA4">
              <w:rPr>
                <w:rFonts w:ascii="Times New Roman" w:hAnsi="Times New Roman" w:cs="Times New Roman"/>
                <w:spacing w:val="-1"/>
              </w:rPr>
              <w:t xml:space="preserve"> em sites da internet</w:t>
            </w:r>
            <w:r w:rsidR="00044511" w:rsidRPr="003E5FA4">
              <w:rPr>
                <w:rFonts w:ascii="Times New Roman" w:hAnsi="Times New Roman" w:cs="Times New Roman"/>
              </w:rPr>
              <w:t>;</w:t>
            </w:r>
          </w:p>
          <w:p w14:paraId="5B24B058" w14:textId="2AB0C067" w:rsidR="00044511" w:rsidRPr="003E5FA4" w:rsidRDefault="00044511" w:rsidP="005243F6">
            <w:pPr>
              <w:pStyle w:val="PargrafodaLista"/>
              <w:widowControl w:val="0"/>
              <w:shd w:val="clear" w:color="auto" w:fill="FFFFFF" w:themeFill="background1"/>
              <w:tabs>
                <w:tab w:val="left" w:pos="522"/>
              </w:tabs>
              <w:autoSpaceDE w:val="0"/>
              <w:autoSpaceDN w:val="0"/>
              <w:spacing w:line="240" w:lineRule="auto"/>
              <w:ind w:left="233" w:right="696"/>
              <w:contextualSpacing w:val="0"/>
              <w:rPr>
                <w:rFonts w:ascii="Times New Roman" w:hAnsi="Times New Roman" w:cs="Times New Roman"/>
              </w:rPr>
            </w:pPr>
            <w:r w:rsidRPr="003E5FA4">
              <w:rPr>
                <w:rFonts w:ascii="Times New Roman" w:hAnsi="Times New Roman" w:cs="Times New Roman"/>
              </w:rPr>
              <w:t>III - Pesquisa com empresas;</w:t>
            </w:r>
          </w:p>
          <w:p w14:paraId="539FBF20" w14:textId="77777777" w:rsidR="001C1DF4" w:rsidRPr="003E5FA4" w:rsidRDefault="001C1DF4" w:rsidP="003501CB">
            <w:pPr>
              <w:shd w:val="clear" w:color="auto" w:fill="FFFFFF" w:themeFill="background1"/>
              <w:spacing w:line="240" w:lineRule="auto"/>
              <w:jc w:val="both"/>
              <w:rPr>
                <w:rFonts w:ascii="Times New Roman" w:hAnsi="Times New Roman" w:cs="Times New Roman"/>
              </w:rPr>
            </w:pPr>
            <w:r w:rsidRPr="003E5FA4">
              <w:rPr>
                <w:rFonts w:ascii="Times New Roman" w:hAnsi="Times New Roman" w:cs="Times New Roman"/>
              </w:rPr>
              <w:t>Tais pesquisas encontram-se em anexo a este documento.</w:t>
            </w:r>
          </w:p>
          <w:p w14:paraId="6E19D7E0" w14:textId="2D339C03" w:rsidR="0016083A" w:rsidRPr="003E5FA4" w:rsidRDefault="001C1DF4" w:rsidP="00965517">
            <w:pPr>
              <w:shd w:val="clear" w:color="auto" w:fill="FFFFFF" w:themeFill="background1"/>
              <w:spacing w:line="240" w:lineRule="auto"/>
              <w:jc w:val="both"/>
              <w:rPr>
                <w:rFonts w:ascii="Times New Roman" w:hAnsi="Times New Roman" w:cs="Times New Roman"/>
                <w:b/>
                <w:bCs/>
              </w:rPr>
            </w:pPr>
            <w:r w:rsidRPr="003E5FA4">
              <w:rPr>
                <w:rFonts w:ascii="Times New Roman" w:hAnsi="Times New Roman" w:cs="Times New Roman"/>
              </w:rPr>
              <w:t>A pesquisa também objetivou a verificação de soluções compatíveis/similares que venham a dar atendimento aos requisitos e necessidades apresentadas no presente estudo, obtêm-se a m</w:t>
            </w:r>
            <w:r w:rsidR="005243F6" w:rsidRPr="003E5FA4">
              <w:rPr>
                <w:rFonts w:ascii="Times New Roman" w:hAnsi="Times New Roman" w:cs="Times New Roman"/>
              </w:rPr>
              <w:t>édia</w:t>
            </w:r>
            <w:r w:rsidRPr="003E5FA4">
              <w:rPr>
                <w:rFonts w:ascii="Times New Roman" w:hAnsi="Times New Roman" w:cs="Times New Roman"/>
              </w:rPr>
              <w:t xml:space="preserve"> de preços.</w:t>
            </w:r>
          </w:p>
        </w:tc>
      </w:tr>
      <w:tr w:rsidR="001C1DF4" w:rsidRPr="005A0929" w14:paraId="3A470228" w14:textId="77777777" w:rsidTr="005610C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B1EE8D" w14:textId="77777777" w:rsidR="001C1DF4" w:rsidRPr="00AD0784" w:rsidRDefault="001C1DF4"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1DE63168" w14:textId="77777777" w:rsidR="001C1DF4" w:rsidRPr="00AD0784" w:rsidRDefault="001C1DF4" w:rsidP="003501CB">
            <w:pPr>
              <w:shd w:val="clear" w:color="auto" w:fill="FFFFFF" w:themeFill="background1"/>
              <w:spacing w:line="240" w:lineRule="auto"/>
              <w:jc w:val="both"/>
              <w:rPr>
                <w:rFonts w:ascii="Times New Roman" w:hAnsi="Times New Roman" w:cs="Times New Roman"/>
                <w:b/>
                <w:bCs/>
              </w:rPr>
            </w:pPr>
            <w:r w:rsidRPr="00AD0784">
              <w:rPr>
                <w:rFonts w:ascii="Times New Roman" w:hAnsi="Times New Roman" w:cs="Times New Roman"/>
                <w:b/>
                <w:bCs/>
              </w:rPr>
              <w:t xml:space="preserve">Descrição da solução como um todo </w:t>
            </w:r>
          </w:p>
          <w:p w14:paraId="1B19726A" w14:textId="53F63A8D" w:rsidR="001C1DF4" w:rsidRPr="00AD0784" w:rsidRDefault="001C1DF4" w:rsidP="00C63E6F">
            <w:pPr>
              <w:spacing w:line="240" w:lineRule="auto"/>
              <w:jc w:val="both"/>
              <w:rPr>
                <w:rFonts w:ascii="Times New Roman" w:hAnsi="Times New Roman" w:cs="Times New Roman"/>
                <w:b/>
                <w:bCs/>
              </w:rPr>
            </w:pPr>
            <w:r w:rsidRPr="00AD0784">
              <w:rPr>
                <w:rFonts w:ascii="Times New Roman" w:eastAsia="Times New Roman" w:hAnsi="Times New Roman" w:cs="Times New Roman"/>
                <w:lang w:eastAsia="pt-BR"/>
              </w:rPr>
              <w:t xml:space="preserve">O Pregão </w:t>
            </w:r>
            <w:r w:rsidR="00C63E6F" w:rsidRPr="00AD0784">
              <w:rPr>
                <w:rFonts w:ascii="Times New Roman" w:eastAsia="Times New Roman" w:hAnsi="Times New Roman" w:cs="Times New Roman"/>
                <w:lang w:eastAsia="pt-BR"/>
              </w:rPr>
              <w:t>na sua</w:t>
            </w:r>
            <w:r w:rsidR="00C63E6F" w:rsidRPr="00AD0784">
              <w:rPr>
                <w:rFonts w:ascii="Times New Roman" w:hAnsi="Times New Roman" w:cs="Times New Roman"/>
              </w:rPr>
              <w:t xml:space="preserve"> forma eletrônica </w:t>
            </w:r>
            <w:r w:rsidRPr="00AD0784">
              <w:rPr>
                <w:rFonts w:ascii="Times New Roman" w:eastAsia="Times New Roman" w:hAnsi="Times New Roman" w:cs="Times New Roman"/>
                <w:lang w:eastAsia="pt-BR"/>
              </w:rPr>
              <w:t xml:space="preserve">é a modalidade selecionada </w:t>
            </w:r>
            <w:r w:rsidRPr="00AD0784">
              <w:rPr>
                <w:rFonts w:ascii="Times New Roman" w:hAnsi="Times New Roman" w:cs="Times New Roman"/>
              </w:rPr>
              <w:t>é a solução mais viável para a Administração, levando em conta os princípios da economicidade, publicidade transparência e interesse público</w:t>
            </w:r>
            <w:r w:rsidRPr="00AD0784">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16083A" w:rsidRPr="005A0929" w14:paraId="491054CB" w14:textId="77777777" w:rsidTr="005610C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438C" w14:textId="77777777" w:rsidR="0016083A" w:rsidRPr="00AD0784"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C40AF" w14:textId="77777777" w:rsidR="0016083A" w:rsidRPr="00AD0784" w:rsidRDefault="0016083A" w:rsidP="003501CB">
            <w:pPr>
              <w:shd w:val="clear" w:color="auto" w:fill="FFFFFF" w:themeFill="background1"/>
              <w:spacing w:line="240" w:lineRule="auto"/>
              <w:jc w:val="both"/>
              <w:rPr>
                <w:rFonts w:ascii="Times New Roman" w:hAnsi="Times New Roman" w:cs="Times New Roman"/>
                <w:b/>
                <w:bCs/>
              </w:rPr>
            </w:pPr>
            <w:r w:rsidRPr="00AD0784">
              <w:rPr>
                <w:rFonts w:ascii="Times New Roman" w:hAnsi="Times New Roman" w:cs="Times New Roman"/>
                <w:b/>
                <w:bCs/>
              </w:rPr>
              <w:t>Justificativas para o parcelamento ou não da contratação</w:t>
            </w:r>
          </w:p>
          <w:p w14:paraId="4B647550" w14:textId="12F7B208" w:rsidR="000B0B70" w:rsidRPr="00AD0784" w:rsidRDefault="000B0B70" w:rsidP="003501CB">
            <w:pPr>
              <w:spacing w:line="240" w:lineRule="auto"/>
              <w:jc w:val="both"/>
              <w:rPr>
                <w:rStyle w:val="fontstyle01"/>
                <w:rFonts w:ascii="Times New Roman" w:hAnsi="Times New Roman" w:cs="Times New Roman"/>
              </w:rPr>
            </w:pPr>
            <w:r w:rsidRPr="00AD0784">
              <w:rPr>
                <w:rStyle w:val="fontstyle01"/>
                <w:rFonts w:ascii="Times New Roman" w:hAnsi="Times New Roman" w:cs="Times New Roman"/>
              </w:rPr>
              <w:t>O parcelamento da solução refere-se à licitação realizada por item, sempre que o objeto for divisível, não haja prejuízo da solução, permita ampla participação de licitantes.</w:t>
            </w:r>
            <w:r w:rsidR="00AD0784" w:rsidRPr="00AD0784">
              <w:rPr>
                <w:rStyle w:val="fontstyle01"/>
                <w:rFonts w:ascii="Times New Roman" w:hAnsi="Times New Roman" w:cs="Times New Roman"/>
              </w:rPr>
              <w:t xml:space="preserve"> Portanto, a</w:t>
            </w:r>
            <w:r w:rsidR="00AD0784" w:rsidRPr="00AD0784">
              <w:rPr>
                <w:rFonts w:ascii="Times New Roman" w:eastAsia="Times New Roman" w:hAnsi="Times New Roman" w:cs="Times New Roman"/>
                <w:color w:val="000000"/>
              </w:rPr>
              <w:t xml:space="preserve"> licitação em questão será realizada por item e verificado que não haverá prejuízo para o conjunto da solução ou perda de economia de escala, visando propiciar a ampla participação de licitantes que, embora não disponham de capacidade para execução da totalidade do objeto, possam fazê-lo. Os itens não trazem dependência entre si, podendo ser adquiridos separadamente</w:t>
            </w:r>
          </w:p>
          <w:p w14:paraId="461C5C5E" w14:textId="3F33B778" w:rsidR="009D1274" w:rsidRPr="00AD0784" w:rsidRDefault="00AD0784" w:rsidP="00355E6E">
            <w:pPr>
              <w:spacing w:line="240" w:lineRule="auto"/>
              <w:jc w:val="both"/>
              <w:rPr>
                <w:rFonts w:ascii="Times New Roman" w:hAnsi="Times New Roman" w:cs="Times New Roman"/>
              </w:rPr>
            </w:pPr>
            <w:r w:rsidRPr="00AD0784">
              <w:rPr>
                <w:rFonts w:ascii="Times New Roman" w:eastAsia="Times New Roman" w:hAnsi="Times New Roman" w:cs="Times New Roman"/>
                <w:color w:val="000000"/>
              </w:rPr>
              <w:t>Assim sendo, se considera possível adotar esta forma de aquisição parcelada, objetivando melhor aproveitar os recursos disponíveis no mercado e ampliar a competitividade, considerando ainda que a divisão do objeto é tecnicamente possível e economicamente viável.</w:t>
            </w:r>
          </w:p>
        </w:tc>
      </w:tr>
      <w:tr w:rsidR="0016083A" w:rsidRPr="005A0929" w14:paraId="21ABD349" w14:textId="77777777" w:rsidTr="005610C2">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D700" w14:textId="77777777" w:rsidR="0016083A" w:rsidRPr="00A11D20" w:rsidRDefault="0016083A" w:rsidP="007826B3">
            <w:pPr>
              <w:pStyle w:val="PargrafodaLista"/>
              <w:numPr>
                <w:ilvl w:val="0"/>
                <w:numId w:val="1"/>
              </w:numPr>
              <w:shd w:val="clear" w:color="auto" w:fill="FFFFFF" w:themeFill="background1"/>
              <w:spacing w:line="240" w:lineRule="auto"/>
              <w:ind w:left="16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F1DA03" w14:textId="77777777" w:rsidR="0016083A" w:rsidRPr="00A11D20" w:rsidRDefault="0016083A" w:rsidP="003501CB">
            <w:pPr>
              <w:shd w:val="clear" w:color="auto" w:fill="FFFFFF" w:themeFill="background1"/>
              <w:spacing w:line="240" w:lineRule="auto"/>
              <w:jc w:val="both"/>
              <w:rPr>
                <w:rFonts w:ascii="Times New Roman" w:hAnsi="Times New Roman" w:cs="Times New Roman"/>
                <w:b/>
                <w:bCs/>
              </w:rPr>
            </w:pPr>
            <w:r w:rsidRPr="00A11D20">
              <w:rPr>
                <w:rFonts w:ascii="Times New Roman" w:hAnsi="Times New Roman" w:cs="Times New Roman"/>
                <w:b/>
                <w:bCs/>
              </w:rPr>
              <w:t xml:space="preserve">Contratações correlatas/interdependentes </w:t>
            </w:r>
          </w:p>
          <w:p w14:paraId="15816FD4" w14:textId="5D1A487E" w:rsidR="009D1274" w:rsidRPr="00A11D20" w:rsidRDefault="000B0B70" w:rsidP="00A11D20">
            <w:pPr>
              <w:shd w:val="clear" w:color="auto" w:fill="FFFFFF" w:themeFill="background1"/>
              <w:spacing w:line="240" w:lineRule="auto"/>
              <w:jc w:val="both"/>
              <w:rPr>
                <w:rFonts w:ascii="Times New Roman" w:hAnsi="Times New Roman" w:cs="Times New Roman"/>
                <w:b/>
                <w:bCs/>
              </w:rPr>
            </w:pPr>
            <w:r w:rsidRPr="00A11D20">
              <w:rPr>
                <w:rFonts w:ascii="Times New Roman" w:hAnsi="Times New Roman" w:cs="Times New Roman"/>
              </w:rPr>
              <w:t xml:space="preserve">Com base nos requisitos do presente Estudo Técnico Preliminar, não se verificam contratações correlatas e/ou interdependentes necessárias à efetividade da presente contratação. </w:t>
            </w:r>
          </w:p>
        </w:tc>
      </w:tr>
      <w:tr w:rsidR="0016083A" w:rsidRPr="005A0929" w14:paraId="0C37C07D" w14:textId="77777777" w:rsidTr="005610C2">
        <w:tc>
          <w:tcPr>
            <w:tcW w:w="567" w:type="dxa"/>
            <w:tcBorders>
              <w:top w:val="single" w:sz="4" w:space="0" w:color="auto"/>
              <w:left w:val="single" w:sz="4" w:space="0" w:color="auto"/>
              <w:bottom w:val="single" w:sz="4" w:space="0" w:color="auto"/>
              <w:right w:val="single" w:sz="4" w:space="0" w:color="auto"/>
            </w:tcBorders>
          </w:tcPr>
          <w:p w14:paraId="57D564FF" w14:textId="77777777" w:rsidR="0016083A" w:rsidRPr="00A11D20" w:rsidRDefault="0016083A" w:rsidP="00217417">
            <w:pPr>
              <w:pStyle w:val="PargrafodaLista"/>
              <w:numPr>
                <w:ilvl w:val="0"/>
                <w:numId w:val="1"/>
              </w:numPr>
              <w:shd w:val="clear" w:color="auto" w:fill="FFFFFF" w:themeFill="background1"/>
              <w:spacing w:line="240" w:lineRule="auto"/>
              <w:ind w:left="37"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tcPr>
          <w:p w14:paraId="30905D6F" w14:textId="77777777" w:rsidR="0016083A" w:rsidRPr="00A11D20" w:rsidRDefault="0016083A" w:rsidP="003501CB">
            <w:pPr>
              <w:shd w:val="clear" w:color="auto" w:fill="FFFFFF" w:themeFill="background1"/>
              <w:spacing w:line="240" w:lineRule="auto"/>
              <w:jc w:val="both"/>
              <w:rPr>
                <w:rFonts w:ascii="Times New Roman" w:hAnsi="Times New Roman" w:cs="Times New Roman"/>
                <w:b/>
                <w:bCs/>
              </w:rPr>
            </w:pPr>
            <w:r w:rsidRPr="00A11D20">
              <w:rPr>
                <w:rFonts w:ascii="Times New Roman" w:hAnsi="Times New Roman" w:cs="Times New Roman"/>
                <w:b/>
                <w:bCs/>
              </w:rPr>
              <w:t xml:space="preserve">Demonstrativo dos resultados pretendidos </w:t>
            </w:r>
          </w:p>
          <w:p w14:paraId="32F17340" w14:textId="545BFF56" w:rsidR="00582F73" w:rsidRPr="00A11D20" w:rsidRDefault="009D1274" w:rsidP="003501CB">
            <w:p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 xml:space="preserve">Os resultados pretendidos, em termos de economicidade e de melhor aproveitamento dos recursos humanos, materiais e financeiros disponíveis são: </w:t>
            </w:r>
          </w:p>
          <w:p w14:paraId="521662F4" w14:textId="755469B5" w:rsidR="00582F73" w:rsidRPr="00A11D20" w:rsidRDefault="00D80FBC" w:rsidP="003501CB">
            <w:pPr>
              <w:pStyle w:val="PargrafodaLista"/>
              <w:numPr>
                <w:ilvl w:val="0"/>
                <w:numId w:val="8"/>
              </w:num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lastRenderedPageBreak/>
              <w:t>A</w:t>
            </w:r>
            <w:r w:rsidR="009D1274" w:rsidRPr="00A11D20">
              <w:rPr>
                <w:rFonts w:ascii="Times New Roman" w:hAnsi="Times New Roman" w:cs="Times New Roman"/>
              </w:rPr>
              <w:t xml:space="preserve">ssegurar o fornecimento </w:t>
            </w:r>
            <w:r w:rsidR="00E215CF" w:rsidRPr="00A11D20">
              <w:rPr>
                <w:rFonts w:ascii="Times New Roman" w:hAnsi="Times New Roman" w:cs="Times New Roman"/>
              </w:rPr>
              <w:t xml:space="preserve">de materiais </w:t>
            </w:r>
            <w:r w:rsidR="009D1274" w:rsidRPr="00A11D20">
              <w:rPr>
                <w:rFonts w:ascii="Times New Roman" w:hAnsi="Times New Roman" w:cs="Times New Roman"/>
              </w:rPr>
              <w:t xml:space="preserve">para atendimento das atividades </w:t>
            </w:r>
            <w:r w:rsidR="00115188" w:rsidRPr="00A11D20">
              <w:rPr>
                <w:rFonts w:ascii="Times New Roman" w:hAnsi="Times New Roman" w:cs="Times New Roman"/>
              </w:rPr>
              <w:t>da cultura</w:t>
            </w:r>
            <w:r w:rsidR="00815113" w:rsidRPr="00A11D20">
              <w:rPr>
                <w:rFonts w:ascii="Times New Roman" w:hAnsi="Times New Roman" w:cs="Times New Roman"/>
              </w:rPr>
              <w:t xml:space="preserve"> e</w:t>
            </w:r>
            <w:r w:rsidR="009D1274" w:rsidRPr="00A11D20">
              <w:rPr>
                <w:rFonts w:ascii="Times New Roman" w:hAnsi="Times New Roman" w:cs="Times New Roman"/>
              </w:rPr>
              <w:t xml:space="preserve"> ensin</w:t>
            </w:r>
            <w:r w:rsidR="00815113" w:rsidRPr="00A11D20">
              <w:rPr>
                <w:rFonts w:ascii="Times New Roman" w:hAnsi="Times New Roman" w:cs="Times New Roman"/>
              </w:rPr>
              <w:t>o</w:t>
            </w:r>
            <w:r w:rsidR="00E215CF" w:rsidRPr="00A11D20">
              <w:rPr>
                <w:rFonts w:ascii="Times New Roman" w:hAnsi="Times New Roman" w:cs="Times New Roman"/>
              </w:rPr>
              <w:t xml:space="preserve"> da Secretaria Municipal de Educação</w:t>
            </w:r>
            <w:r w:rsidRPr="00A11D20">
              <w:rPr>
                <w:rFonts w:ascii="Times New Roman" w:hAnsi="Times New Roman" w:cs="Times New Roman"/>
              </w:rPr>
              <w:t xml:space="preserve">, </w:t>
            </w:r>
            <w:r w:rsidR="00D52BB4" w:rsidRPr="00A11D20">
              <w:rPr>
                <w:rFonts w:ascii="Times New Roman" w:hAnsi="Times New Roman" w:cs="Times New Roman"/>
              </w:rPr>
              <w:t>C</w:t>
            </w:r>
            <w:r w:rsidRPr="00A11D20">
              <w:rPr>
                <w:rFonts w:ascii="Times New Roman" w:hAnsi="Times New Roman" w:cs="Times New Roman"/>
              </w:rPr>
              <w:t>ultura e Esporte</w:t>
            </w:r>
            <w:r w:rsidR="009D1274" w:rsidRPr="00A11D20">
              <w:rPr>
                <w:rFonts w:ascii="Times New Roman" w:hAnsi="Times New Roman" w:cs="Times New Roman"/>
              </w:rPr>
              <w:t xml:space="preserve">; </w:t>
            </w:r>
          </w:p>
          <w:p w14:paraId="17AC80A8" w14:textId="2DF5340A" w:rsidR="00D80FBC" w:rsidRPr="00A11D20" w:rsidRDefault="00D80FBC" w:rsidP="00D52BB4">
            <w:pPr>
              <w:pStyle w:val="PargrafodaLista"/>
              <w:numPr>
                <w:ilvl w:val="0"/>
                <w:numId w:val="8"/>
              </w:num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A</w:t>
            </w:r>
            <w:r w:rsidR="009D1274" w:rsidRPr="00A11D20">
              <w:rPr>
                <w:rFonts w:ascii="Times New Roman" w:hAnsi="Times New Roman" w:cs="Times New Roman"/>
              </w:rPr>
              <w:t>lcançar, sob os aspectos da economicidade</w:t>
            </w:r>
            <w:r w:rsidR="00E215CF" w:rsidRPr="00A11D20">
              <w:rPr>
                <w:rFonts w:ascii="Times New Roman" w:hAnsi="Times New Roman" w:cs="Times New Roman"/>
              </w:rPr>
              <w:t xml:space="preserve"> e</w:t>
            </w:r>
            <w:r w:rsidR="009D1274" w:rsidRPr="00A11D20">
              <w:rPr>
                <w:rFonts w:ascii="Times New Roman" w:hAnsi="Times New Roman" w:cs="Times New Roman"/>
              </w:rPr>
              <w:t xml:space="preserve"> eficiência: </w:t>
            </w:r>
            <w:r w:rsidR="00D52BB4" w:rsidRPr="00A11D20">
              <w:rPr>
                <w:rFonts w:ascii="Times New Roman" w:hAnsi="Times New Roman" w:cs="Times New Roman"/>
              </w:rPr>
              <w:t>e</w:t>
            </w:r>
            <w:r w:rsidR="009D1274" w:rsidRPr="00A11D20">
              <w:rPr>
                <w:rFonts w:ascii="Times New Roman" w:hAnsi="Times New Roman" w:cs="Times New Roman"/>
              </w:rPr>
              <w:t xml:space="preserve">conomia no valor da contratação em função do ganho de escala da compra centralizada; </w:t>
            </w:r>
            <w:r w:rsidR="00D52BB4" w:rsidRPr="00A11D20">
              <w:rPr>
                <w:rFonts w:ascii="Times New Roman" w:hAnsi="Times New Roman" w:cs="Times New Roman"/>
              </w:rPr>
              <w:t>e</w:t>
            </w:r>
            <w:r w:rsidR="009D1274" w:rsidRPr="00A11D20">
              <w:rPr>
                <w:rFonts w:ascii="Times New Roman" w:hAnsi="Times New Roman" w:cs="Times New Roman"/>
              </w:rPr>
              <w:t xml:space="preserve">ficiência com a redução do custo administrativo em função da redução da fragmentação de processos licitatórios; </w:t>
            </w:r>
          </w:p>
          <w:p w14:paraId="6B98DEE3" w14:textId="7D328F33" w:rsidR="00582F73" w:rsidRPr="00A11D20" w:rsidRDefault="009D1274" w:rsidP="003501CB">
            <w:pPr>
              <w:pStyle w:val="PargrafodaLista"/>
              <w:numPr>
                <w:ilvl w:val="0"/>
                <w:numId w:val="8"/>
              </w:num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 xml:space="preserve">Aumento na eficiência operacional quanto à celeridade e produtividade na execução das atividades administrativas; </w:t>
            </w:r>
          </w:p>
          <w:p w14:paraId="7BE6BD30" w14:textId="1AE79199" w:rsidR="00CC58E5" w:rsidRPr="00A11D20" w:rsidRDefault="005A5129" w:rsidP="003501CB">
            <w:pPr>
              <w:pStyle w:val="PargrafodaLista"/>
              <w:numPr>
                <w:ilvl w:val="0"/>
                <w:numId w:val="8"/>
              </w:numPr>
              <w:shd w:val="clear" w:color="auto" w:fill="FFFFFF" w:themeFill="background1"/>
              <w:spacing w:line="240" w:lineRule="auto"/>
              <w:jc w:val="both"/>
              <w:rPr>
                <w:rStyle w:val="fontstyle01"/>
                <w:rFonts w:ascii="Times New Roman" w:hAnsi="Times New Roman" w:cs="Times New Roman"/>
                <w:color w:val="auto"/>
              </w:rPr>
            </w:pPr>
            <w:r w:rsidRPr="00A11D20">
              <w:rPr>
                <w:rStyle w:val="fontstyle01"/>
                <w:rFonts w:ascii="Times New Roman" w:hAnsi="Times New Roman" w:cs="Times New Roman"/>
              </w:rPr>
              <w:t xml:space="preserve">Desenvolvimento de </w:t>
            </w:r>
            <w:r w:rsidR="00394345" w:rsidRPr="00A11D20">
              <w:rPr>
                <w:rStyle w:val="fontstyle01"/>
                <w:rFonts w:ascii="Times New Roman" w:hAnsi="Times New Roman" w:cs="Times New Roman"/>
              </w:rPr>
              <w:t>t</w:t>
            </w:r>
            <w:r w:rsidRPr="00A11D20">
              <w:rPr>
                <w:rStyle w:val="fontstyle01"/>
                <w:rFonts w:ascii="Times New Roman" w:hAnsi="Times New Roman" w:cs="Times New Roman"/>
              </w:rPr>
              <w:t xml:space="preserve">alentos </w:t>
            </w:r>
            <w:r w:rsidR="00394345" w:rsidRPr="00A11D20">
              <w:rPr>
                <w:rStyle w:val="fontstyle01"/>
                <w:rFonts w:ascii="Times New Roman" w:hAnsi="Times New Roman" w:cs="Times New Roman"/>
              </w:rPr>
              <w:t>l</w:t>
            </w:r>
            <w:r w:rsidRPr="00A11D20">
              <w:rPr>
                <w:rStyle w:val="fontstyle01"/>
                <w:rFonts w:ascii="Times New Roman" w:hAnsi="Times New Roman" w:cs="Times New Roman"/>
              </w:rPr>
              <w:t xml:space="preserve">ocais: </w:t>
            </w:r>
            <w:r w:rsidR="00394345" w:rsidRPr="00A11D20">
              <w:rPr>
                <w:rStyle w:val="fontstyle01"/>
                <w:rFonts w:ascii="Times New Roman" w:hAnsi="Times New Roman" w:cs="Times New Roman"/>
              </w:rPr>
              <w:t>s</w:t>
            </w:r>
            <w:r w:rsidRPr="00A11D20">
              <w:rPr>
                <w:rStyle w:val="fontstyle01"/>
                <w:rFonts w:ascii="Times New Roman" w:hAnsi="Times New Roman" w:cs="Times New Roman"/>
              </w:rPr>
              <w:t xml:space="preserve"> disponibilidade de material de qualidade proporcionará um ambiente propício para o desenvolvimento de talentos </w:t>
            </w:r>
            <w:r w:rsidR="00CC58E5" w:rsidRPr="00A11D20">
              <w:rPr>
                <w:rStyle w:val="fontstyle01"/>
                <w:rFonts w:ascii="Times New Roman" w:hAnsi="Times New Roman" w:cs="Times New Roman"/>
              </w:rPr>
              <w:t xml:space="preserve">culturais </w:t>
            </w:r>
            <w:r w:rsidRPr="00A11D20">
              <w:rPr>
                <w:rStyle w:val="fontstyle01"/>
                <w:rFonts w:ascii="Times New Roman" w:hAnsi="Times New Roman" w:cs="Times New Roman"/>
              </w:rPr>
              <w:t xml:space="preserve">locais, oferecendo aos </w:t>
            </w:r>
            <w:r w:rsidR="00CC58E5" w:rsidRPr="00A11D20">
              <w:rPr>
                <w:rStyle w:val="fontstyle01"/>
                <w:rFonts w:ascii="Times New Roman" w:hAnsi="Times New Roman" w:cs="Times New Roman"/>
              </w:rPr>
              <w:t xml:space="preserve">munícipes </w:t>
            </w:r>
            <w:r w:rsidRPr="00A11D20">
              <w:rPr>
                <w:rStyle w:val="fontstyle01"/>
                <w:rFonts w:ascii="Times New Roman" w:hAnsi="Times New Roman" w:cs="Times New Roman"/>
              </w:rPr>
              <w:t>oportunidades</w:t>
            </w:r>
            <w:r w:rsidR="00394345" w:rsidRPr="00A11D20">
              <w:rPr>
                <w:rStyle w:val="fontstyle01"/>
                <w:rFonts w:ascii="Times New Roman" w:hAnsi="Times New Roman" w:cs="Times New Roman"/>
              </w:rPr>
              <w:t xml:space="preserve"> de acesso </w:t>
            </w:r>
            <w:proofErr w:type="spellStart"/>
            <w:r w:rsidR="00394345" w:rsidRPr="00A11D20">
              <w:rPr>
                <w:rStyle w:val="fontstyle01"/>
                <w:rFonts w:ascii="Times New Roman" w:hAnsi="Times New Roman" w:cs="Times New Roman"/>
              </w:rPr>
              <w:t>a</w:t>
            </w:r>
            <w:proofErr w:type="spellEnd"/>
            <w:r w:rsidR="00394345" w:rsidRPr="00A11D20">
              <w:rPr>
                <w:rStyle w:val="fontstyle01"/>
                <w:rFonts w:ascii="Times New Roman" w:hAnsi="Times New Roman" w:cs="Times New Roman"/>
              </w:rPr>
              <w:t xml:space="preserve"> cultura, através das aulas.</w:t>
            </w:r>
          </w:p>
          <w:p w14:paraId="12CA9116" w14:textId="2CCEFFD8" w:rsidR="005A5129" w:rsidRPr="00A11D20" w:rsidRDefault="005A5129" w:rsidP="003501CB">
            <w:pPr>
              <w:pStyle w:val="PargrafodaLista"/>
              <w:numPr>
                <w:ilvl w:val="0"/>
                <w:numId w:val="8"/>
              </w:numPr>
              <w:shd w:val="clear" w:color="auto" w:fill="FFFFFF" w:themeFill="background1"/>
              <w:spacing w:line="240" w:lineRule="auto"/>
              <w:jc w:val="both"/>
              <w:rPr>
                <w:rStyle w:val="fontstyle01"/>
                <w:rFonts w:ascii="Times New Roman" w:hAnsi="Times New Roman" w:cs="Times New Roman"/>
                <w:color w:val="auto"/>
              </w:rPr>
            </w:pPr>
            <w:r w:rsidRPr="00A11D20">
              <w:rPr>
                <w:rStyle w:val="fontstyle01"/>
                <w:rFonts w:ascii="Times New Roman" w:hAnsi="Times New Roman" w:cs="Times New Roman"/>
                <w:color w:val="auto"/>
              </w:rPr>
              <w:t xml:space="preserve">Promoção da </w:t>
            </w:r>
            <w:r w:rsidR="00394345" w:rsidRPr="00A11D20">
              <w:rPr>
                <w:rStyle w:val="fontstyle01"/>
                <w:rFonts w:ascii="Times New Roman" w:hAnsi="Times New Roman" w:cs="Times New Roman"/>
                <w:color w:val="auto"/>
              </w:rPr>
              <w:t>s</w:t>
            </w:r>
            <w:r w:rsidRPr="00A11D20">
              <w:rPr>
                <w:rStyle w:val="fontstyle01"/>
                <w:rFonts w:ascii="Times New Roman" w:hAnsi="Times New Roman" w:cs="Times New Roman"/>
                <w:color w:val="auto"/>
              </w:rPr>
              <w:t xml:space="preserve">aúde e </w:t>
            </w:r>
            <w:r w:rsidR="00394345" w:rsidRPr="00A11D20">
              <w:rPr>
                <w:rStyle w:val="fontstyle01"/>
                <w:rFonts w:ascii="Times New Roman" w:hAnsi="Times New Roman" w:cs="Times New Roman"/>
                <w:color w:val="auto"/>
              </w:rPr>
              <w:t>b</w:t>
            </w:r>
            <w:r w:rsidRPr="00A11D20">
              <w:rPr>
                <w:rStyle w:val="fontstyle01"/>
                <w:rFonts w:ascii="Times New Roman" w:hAnsi="Times New Roman" w:cs="Times New Roman"/>
                <w:color w:val="auto"/>
              </w:rPr>
              <w:t>em-</w:t>
            </w:r>
            <w:r w:rsidR="00394345" w:rsidRPr="00A11D20">
              <w:rPr>
                <w:rStyle w:val="fontstyle01"/>
                <w:rFonts w:ascii="Times New Roman" w:hAnsi="Times New Roman" w:cs="Times New Roman"/>
                <w:color w:val="auto"/>
              </w:rPr>
              <w:t>e</w:t>
            </w:r>
            <w:r w:rsidRPr="00A11D20">
              <w:rPr>
                <w:rStyle w:val="fontstyle01"/>
                <w:rFonts w:ascii="Times New Roman" w:hAnsi="Times New Roman" w:cs="Times New Roman"/>
                <w:color w:val="auto"/>
              </w:rPr>
              <w:t xml:space="preserve">star: </w:t>
            </w:r>
            <w:r w:rsidR="00394345" w:rsidRPr="00A11D20">
              <w:rPr>
                <w:rStyle w:val="fontstyle01"/>
                <w:rFonts w:ascii="Times New Roman" w:hAnsi="Times New Roman" w:cs="Times New Roman"/>
                <w:color w:val="auto"/>
              </w:rPr>
              <w:t>a</w:t>
            </w:r>
            <w:r w:rsidRPr="00A11D20">
              <w:rPr>
                <w:rStyle w:val="fontstyle01"/>
                <w:rFonts w:ascii="Times New Roman" w:hAnsi="Times New Roman" w:cs="Times New Roman"/>
                <w:color w:val="auto"/>
              </w:rPr>
              <w:t xml:space="preserve"> </w:t>
            </w:r>
            <w:r w:rsidRPr="00A11D20">
              <w:rPr>
                <w:rStyle w:val="fontstyle01"/>
                <w:rFonts w:ascii="Times New Roman" w:hAnsi="Times New Roman" w:cs="Times New Roman"/>
              </w:rPr>
              <w:t>prática regular de atividades</w:t>
            </w:r>
            <w:r w:rsidR="00394345" w:rsidRPr="00A11D20">
              <w:rPr>
                <w:rStyle w:val="fontstyle01"/>
                <w:rFonts w:ascii="Times New Roman" w:hAnsi="Times New Roman" w:cs="Times New Roman"/>
              </w:rPr>
              <w:t>, nest</w:t>
            </w:r>
            <w:r w:rsidR="00A11D20">
              <w:rPr>
                <w:rStyle w:val="fontstyle01"/>
                <w:rFonts w:ascii="Times New Roman" w:hAnsi="Times New Roman" w:cs="Times New Roman"/>
              </w:rPr>
              <w:t xml:space="preserve">e </w:t>
            </w:r>
            <w:r w:rsidR="00394345" w:rsidRPr="00A11D20">
              <w:rPr>
                <w:rStyle w:val="fontstyle01"/>
                <w:rFonts w:ascii="Times New Roman" w:hAnsi="Times New Roman" w:cs="Times New Roman"/>
              </w:rPr>
              <w:t>caso aulas de música,</w:t>
            </w:r>
            <w:r w:rsidRPr="00A11D20">
              <w:rPr>
                <w:rStyle w:val="fontstyle01"/>
                <w:rFonts w:ascii="Times New Roman" w:hAnsi="Times New Roman" w:cs="Times New Roman"/>
              </w:rPr>
              <w:t xml:space="preserve"> é fundamental para a saúde e o bem-estar físico e mental. Ao fornecer acesso </w:t>
            </w:r>
            <w:proofErr w:type="spellStart"/>
            <w:r w:rsidR="00394345" w:rsidRPr="00A11D20">
              <w:rPr>
                <w:rStyle w:val="fontstyle01"/>
                <w:rFonts w:ascii="Times New Roman" w:hAnsi="Times New Roman" w:cs="Times New Roman"/>
              </w:rPr>
              <w:t>a</w:t>
            </w:r>
            <w:proofErr w:type="spellEnd"/>
            <w:r w:rsidR="00394345" w:rsidRPr="00A11D20">
              <w:rPr>
                <w:rStyle w:val="fontstyle01"/>
                <w:rFonts w:ascii="Times New Roman" w:hAnsi="Times New Roman" w:cs="Times New Roman"/>
              </w:rPr>
              <w:t xml:space="preserve"> cultura</w:t>
            </w:r>
            <w:r w:rsidRPr="00A11D20">
              <w:rPr>
                <w:rStyle w:val="fontstyle01"/>
                <w:rFonts w:ascii="Times New Roman" w:hAnsi="Times New Roman" w:cs="Times New Roman"/>
              </w:rPr>
              <w:t>, estaremos contribuindo para a promoção da saúde e do bem-estar de nossa comunidade</w:t>
            </w:r>
            <w:r w:rsidR="0010067F" w:rsidRPr="00A11D20">
              <w:rPr>
                <w:rStyle w:val="fontstyle01"/>
                <w:rFonts w:ascii="Times New Roman" w:hAnsi="Times New Roman" w:cs="Times New Roman"/>
              </w:rPr>
              <w:t>.</w:t>
            </w:r>
          </w:p>
          <w:p w14:paraId="2BD457C4" w14:textId="2048F156" w:rsidR="00C06B64" w:rsidRPr="00A11D20" w:rsidRDefault="009D1274" w:rsidP="00A11D20">
            <w:p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Desta forma, o</w:t>
            </w:r>
            <w:r w:rsidR="00E215CF" w:rsidRPr="00A11D20">
              <w:rPr>
                <w:rFonts w:ascii="Times New Roman" w:hAnsi="Times New Roman" w:cs="Times New Roman"/>
              </w:rPr>
              <w:t xml:space="preserve"> </w:t>
            </w:r>
            <w:r w:rsidR="00D80FBC" w:rsidRPr="00A11D20">
              <w:rPr>
                <w:rFonts w:ascii="Times New Roman" w:hAnsi="Times New Roman" w:cs="Times New Roman"/>
              </w:rPr>
              <w:t>M</w:t>
            </w:r>
            <w:r w:rsidR="00E215CF" w:rsidRPr="00A11D20">
              <w:rPr>
                <w:rFonts w:ascii="Times New Roman" w:hAnsi="Times New Roman" w:cs="Times New Roman"/>
              </w:rPr>
              <w:t>unicípio de Palmitos</w:t>
            </w:r>
            <w:r w:rsidRPr="00A11D20">
              <w:rPr>
                <w:rFonts w:ascii="Times New Roman" w:hAnsi="Times New Roman" w:cs="Times New Roman"/>
              </w:rPr>
              <w:t xml:space="preserve"> poderá cumprir seu dever com eficiência e eficácia, oferecendo </w:t>
            </w:r>
            <w:r w:rsidR="00E215CF" w:rsidRPr="00A11D20">
              <w:rPr>
                <w:rFonts w:ascii="Times New Roman" w:hAnsi="Times New Roman" w:cs="Times New Roman"/>
              </w:rPr>
              <w:t xml:space="preserve">aos alunos, crianças, profissionais e </w:t>
            </w:r>
            <w:r w:rsidRPr="00A11D20">
              <w:rPr>
                <w:rFonts w:ascii="Times New Roman" w:hAnsi="Times New Roman" w:cs="Times New Roman"/>
              </w:rPr>
              <w:t xml:space="preserve">sociedade </w:t>
            </w:r>
            <w:r w:rsidR="00E215CF" w:rsidRPr="00A11D20">
              <w:rPr>
                <w:rFonts w:ascii="Times New Roman" w:hAnsi="Times New Roman" w:cs="Times New Roman"/>
              </w:rPr>
              <w:t>materiais que geram</w:t>
            </w:r>
            <w:r w:rsidRPr="00A11D20">
              <w:rPr>
                <w:rFonts w:ascii="Times New Roman" w:hAnsi="Times New Roman" w:cs="Times New Roman"/>
              </w:rPr>
              <w:t xml:space="preserve"> serviço de qualidade, com o melhor aproveitamento possível dos recursos humanos, materiais e financeiros disponíveis</w:t>
            </w:r>
            <w:r w:rsidR="00E215CF" w:rsidRPr="00A11D20">
              <w:rPr>
                <w:rFonts w:ascii="Times New Roman" w:hAnsi="Times New Roman" w:cs="Times New Roman"/>
              </w:rPr>
              <w:t>.</w:t>
            </w:r>
            <w:r w:rsidR="00C06B64" w:rsidRPr="00A11D20">
              <w:rPr>
                <w:rFonts w:ascii="Times New Roman" w:hAnsi="Times New Roman" w:cs="Times New Roman"/>
              </w:rPr>
              <w:t xml:space="preserve">           </w:t>
            </w:r>
          </w:p>
        </w:tc>
      </w:tr>
      <w:tr w:rsidR="0016083A" w:rsidRPr="005A0929" w14:paraId="53E8EDF7" w14:textId="77777777" w:rsidTr="005610C2">
        <w:tc>
          <w:tcPr>
            <w:tcW w:w="567" w:type="dxa"/>
            <w:tcBorders>
              <w:top w:val="single" w:sz="4" w:space="0" w:color="auto"/>
              <w:left w:val="single" w:sz="4" w:space="0" w:color="auto"/>
              <w:bottom w:val="single" w:sz="4" w:space="0" w:color="auto"/>
              <w:right w:val="single" w:sz="4" w:space="0" w:color="auto"/>
            </w:tcBorders>
          </w:tcPr>
          <w:p w14:paraId="51E03D6C" w14:textId="77777777" w:rsidR="0016083A" w:rsidRPr="00A11D20"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tcPr>
          <w:p w14:paraId="22A1330D" w14:textId="77777777" w:rsidR="0016083A" w:rsidRPr="00A11D20" w:rsidRDefault="0016083A" w:rsidP="003501CB">
            <w:pPr>
              <w:shd w:val="clear" w:color="auto" w:fill="FFFFFF" w:themeFill="background1"/>
              <w:spacing w:line="240" w:lineRule="auto"/>
              <w:jc w:val="both"/>
              <w:rPr>
                <w:rFonts w:ascii="Times New Roman" w:hAnsi="Times New Roman" w:cs="Times New Roman"/>
                <w:b/>
                <w:bCs/>
              </w:rPr>
            </w:pPr>
            <w:r w:rsidRPr="00A11D20">
              <w:rPr>
                <w:rFonts w:ascii="Times New Roman" w:hAnsi="Times New Roman" w:cs="Times New Roman"/>
                <w:b/>
                <w:bCs/>
              </w:rPr>
              <w:t xml:space="preserve">Impactos ambientais </w:t>
            </w:r>
          </w:p>
          <w:p w14:paraId="5D1D455E" w14:textId="687F4671" w:rsidR="0016083A" w:rsidRPr="00A11D20" w:rsidRDefault="0016083A" w:rsidP="003501CB">
            <w:p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Para o fornecimento dos materiais, objeto deste estudo técnico preliminar, a contratada deverá observar, no que couber, os critérios de sustentabilidade ambiental, contidos na Instrução Normativa nº 01, de 19 de janeiro de 2010.</w:t>
            </w:r>
          </w:p>
          <w:p w14:paraId="75525790" w14:textId="75BE4CB1" w:rsidR="00666BBC" w:rsidRPr="00A11D20" w:rsidRDefault="0016083A" w:rsidP="003873D6">
            <w:pPr>
              <w:shd w:val="clear" w:color="auto" w:fill="FFFFFF" w:themeFill="background1"/>
              <w:tabs>
                <w:tab w:val="left" w:pos="440"/>
              </w:tabs>
              <w:spacing w:line="240" w:lineRule="auto"/>
              <w:jc w:val="both"/>
              <w:rPr>
                <w:rFonts w:ascii="Times New Roman" w:hAnsi="Times New Roman" w:cs="Times New Roman"/>
              </w:rPr>
            </w:pPr>
            <w:r w:rsidRPr="00A11D20">
              <w:rPr>
                <w:rFonts w:ascii="Times New Roman" w:hAnsi="Times New Roman" w:cs="Times New Roman"/>
              </w:rPr>
              <w:t>Referente à embalagem dos materiais, sempre que possível, os mesmos deverão ser acondicionados em materiais 100% recicláveis e em quantidade reduzida de volumes</w:t>
            </w:r>
            <w:r w:rsidR="00D80FBC" w:rsidRPr="00A11D20">
              <w:rPr>
                <w:rFonts w:ascii="Times New Roman" w:hAnsi="Times New Roman" w:cs="Times New Roman"/>
              </w:rPr>
              <w:t>.</w:t>
            </w:r>
          </w:p>
          <w:p w14:paraId="06297A99" w14:textId="209114DE" w:rsidR="00666BBC" w:rsidRPr="00A11D20" w:rsidRDefault="009D1274" w:rsidP="003501CB">
            <w:p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No caso de aquisição de bens para substituição de outros já existentes na</w:t>
            </w:r>
            <w:r w:rsidR="00666BBC" w:rsidRPr="00A11D20">
              <w:rPr>
                <w:rFonts w:ascii="Times New Roman" w:hAnsi="Times New Roman" w:cs="Times New Roman"/>
              </w:rPr>
              <w:t>s instituições</w:t>
            </w:r>
            <w:r w:rsidRPr="00A11D20">
              <w:rPr>
                <w:rFonts w:ascii="Times New Roman" w:hAnsi="Times New Roman" w:cs="Times New Roman"/>
              </w:rPr>
              <w:t xml:space="preserve">, os últimos deverão ser corretamente destinados para: </w:t>
            </w:r>
            <w:r w:rsidR="00666BBC" w:rsidRPr="00A11D20">
              <w:rPr>
                <w:rFonts w:ascii="Times New Roman" w:hAnsi="Times New Roman" w:cs="Times New Roman"/>
              </w:rPr>
              <w:t>reciclagem</w:t>
            </w:r>
            <w:r w:rsidRPr="00A11D20">
              <w:rPr>
                <w:rFonts w:ascii="Times New Roman" w:hAnsi="Times New Roman" w:cs="Times New Roman"/>
              </w:rPr>
              <w:t>, doação ou desfazimento</w:t>
            </w:r>
          </w:p>
          <w:p w14:paraId="6E2D1E1B" w14:textId="6B7478ED" w:rsidR="004E5EFD" w:rsidRPr="00A11D20" w:rsidRDefault="009D1274" w:rsidP="00A11D20">
            <w:p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Em nenhuma hipótese os mesmos serão descartados em locais que não sejam os identificados na legislação em vigor;</w:t>
            </w:r>
          </w:p>
        </w:tc>
      </w:tr>
      <w:tr w:rsidR="0016083A" w:rsidRPr="005A0929" w14:paraId="1FD6F035" w14:textId="77777777" w:rsidTr="005610C2">
        <w:trPr>
          <w:trHeight w:val="39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FDF5D2" w14:textId="77777777" w:rsidR="0016083A" w:rsidRPr="00A11D20"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0ECC5202" w14:textId="77777777" w:rsidR="0016083A" w:rsidRPr="00A11D20" w:rsidRDefault="0016083A" w:rsidP="003501CB">
            <w:pPr>
              <w:shd w:val="clear" w:color="auto" w:fill="FFFFFF" w:themeFill="background1"/>
              <w:spacing w:line="240" w:lineRule="auto"/>
              <w:jc w:val="both"/>
              <w:rPr>
                <w:rFonts w:ascii="Times New Roman" w:hAnsi="Times New Roman" w:cs="Times New Roman"/>
                <w:b/>
                <w:bCs/>
              </w:rPr>
            </w:pPr>
            <w:r w:rsidRPr="00A11D20">
              <w:rPr>
                <w:rFonts w:ascii="Times New Roman" w:hAnsi="Times New Roman" w:cs="Times New Roman"/>
                <w:b/>
                <w:bCs/>
              </w:rPr>
              <w:t>Posicionamento conclusivo sobre a adequação da contratação para o atendimento da necessidade a que se destina</w:t>
            </w:r>
          </w:p>
          <w:p w14:paraId="32623403" w14:textId="58A6E168" w:rsidR="00CC0AB2" w:rsidRPr="00A11D20" w:rsidRDefault="0016083A" w:rsidP="003501CB">
            <w:p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Diante de toda a análise desenvolvida no presente estudo técnico preliminar, a contratação de empresas capazes de fornecer materiais</w:t>
            </w:r>
            <w:r w:rsidR="005A44A9" w:rsidRPr="00A11D20">
              <w:rPr>
                <w:rFonts w:ascii="Times New Roman" w:hAnsi="Times New Roman" w:cs="Times New Roman"/>
              </w:rPr>
              <w:t xml:space="preserve"> é</w:t>
            </w:r>
            <w:r w:rsidR="00E65BD4" w:rsidRPr="00A11D20">
              <w:rPr>
                <w:rFonts w:ascii="Times New Roman" w:hAnsi="Times New Roman" w:cs="Times New Roman"/>
              </w:rPr>
              <w:t xml:space="preserve"> NECESSÁRIA, uma vez que se alinha aos objetivos estratégicos do órgão e é viável do ponto de vista econômico-financeiro.</w:t>
            </w:r>
          </w:p>
          <w:p w14:paraId="076E2288" w14:textId="77777777" w:rsidR="00E65BD4" w:rsidRPr="00A11D20" w:rsidRDefault="005A44A9" w:rsidP="003501CB">
            <w:pPr>
              <w:shd w:val="clear" w:color="auto" w:fill="FFFFFF" w:themeFill="background1"/>
              <w:spacing w:line="240" w:lineRule="auto"/>
              <w:jc w:val="both"/>
              <w:rPr>
                <w:rFonts w:ascii="Times New Roman" w:hAnsi="Times New Roman" w:cs="Times New Roman"/>
              </w:rPr>
            </w:pPr>
            <w:r w:rsidRPr="00A11D20">
              <w:rPr>
                <w:rFonts w:ascii="Times New Roman" w:hAnsi="Times New Roman" w:cs="Times New Roman"/>
              </w:rPr>
              <w:t>Ressalta-se que os dados constantes neste ETP espelham a verdade, que a aquisição ora solicitada atende ao interesse público e satisfazem os requisitos de eficiência e efetividade dos gastos públicos.</w:t>
            </w:r>
          </w:p>
          <w:p w14:paraId="021FFA6E" w14:textId="272F7BB2" w:rsidR="00A11D20" w:rsidRPr="00A11D20" w:rsidRDefault="00A11D20" w:rsidP="003501CB">
            <w:pPr>
              <w:shd w:val="clear" w:color="auto" w:fill="FFFFFF" w:themeFill="background1"/>
              <w:spacing w:line="240" w:lineRule="auto"/>
              <w:jc w:val="both"/>
              <w:rPr>
                <w:rFonts w:ascii="Times New Roman" w:hAnsi="Times New Roman" w:cs="Times New Roman"/>
              </w:rPr>
            </w:pPr>
            <w:r w:rsidRPr="00A11D20">
              <w:rPr>
                <w:rFonts w:ascii="Times New Roman" w:eastAsia="Times New Roman" w:hAnsi="Times New Roman" w:cs="Times New Roman"/>
              </w:rPr>
              <w:t>Diante do exposto, DECLARAMOS SER VIÁVEL a contratação pretendida.</w:t>
            </w:r>
          </w:p>
        </w:tc>
      </w:tr>
    </w:tbl>
    <w:p w14:paraId="13C9D51C" w14:textId="77777777" w:rsidR="0016083A" w:rsidRPr="005A0929" w:rsidRDefault="0016083A" w:rsidP="003501CB">
      <w:pPr>
        <w:pStyle w:val="PargrafodaLista"/>
        <w:shd w:val="clear" w:color="auto" w:fill="FFFFFF" w:themeFill="background1"/>
        <w:tabs>
          <w:tab w:val="left" w:pos="567"/>
        </w:tabs>
        <w:spacing w:after="0" w:line="240" w:lineRule="auto"/>
        <w:ind w:left="-993" w:right="-994"/>
        <w:jc w:val="both"/>
        <w:rPr>
          <w:rFonts w:cstheme="minorHAnsi"/>
          <w:sz w:val="24"/>
          <w:szCs w:val="24"/>
        </w:rPr>
      </w:pPr>
    </w:p>
    <w:p w14:paraId="5A91BB8E" w14:textId="122D7894" w:rsidR="0016083A" w:rsidRPr="00BE6327" w:rsidRDefault="0016083A" w:rsidP="00BE6327">
      <w:pPr>
        <w:shd w:val="clear" w:color="auto" w:fill="FFFFFF" w:themeFill="background1"/>
        <w:spacing w:after="0" w:line="240" w:lineRule="auto"/>
        <w:jc w:val="center"/>
        <w:rPr>
          <w:rFonts w:ascii="Times New Roman" w:hAnsi="Times New Roman" w:cs="Times New Roman"/>
        </w:rPr>
      </w:pPr>
      <w:r w:rsidRPr="00BE6327">
        <w:rPr>
          <w:rFonts w:ascii="Times New Roman" w:hAnsi="Times New Roman" w:cs="Times New Roman"/>
          <w:b/>
        </w:rPr>
        <w:t>TERMO DE REFERÊNCIA</w:t>
      </w:r>
    </w:p>
    <w:tbl>
      <w:tblPr>
        <w:tblStyle w:val="Tabelacomgrade"/>
        <w:tblW w:w="10635" w:type="dxa"/>
        <w:tblInd w:w="-998" w:type="dxa"/>
        <w:tblLayout w:type="fixed"/>
        <w:tblLook w:val="04A0" w:firstRow="1" w:lastRow="0" w:firstColumn="1" w:lastColumn="0" w:noHBand="0" w:noVBand="1"/>
      </w:tblPr>
      <w:tblGrid>
        <w:gridCol w:w="709"/>
        <w:gridCol w:w="9926"/>
      </w:tblGrid>
      <w:tr w:rsidR="0016083A" w:rsidRPr="00BE6327" w14:paraId="6BF5CE4B" w14:textId="77777777" w:rsidTr="001365A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23D525C8" w14:textId="77777777" w:rsidR="0016083A" w:rsidRPr="00BE6327" w:rsidRDefault="0016083A" w:rsidP="001365AC">
            <w:pPr>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173269" w14:textId="77777777" w:rsidR="0016083A" w:rsidRPr="00BE6327" w:rsidRDefault="0016083A" w:rsidP="001365AC">
            <w:pPr>
              <w:rPr>
                <w:rFonts w:ascii="Times New Roman" w:hAnsi="Times New Roman" w:cs="Times New Roman"/>
              </w:rPr>
            </w:pPr>
            <w:r w:rsidRPr="00BE6327">
              <w:rPr>
                <w:rFonts w:ascii="Times New Roman" w:hAnsi="Times New Roman" w:cs="Times New Roman"/>
              </w:rPr>
              <w:t>ELEMENTOS</w:t>
            </w:r>
          </w:p>
        </w:tc>
      </w:tr>
      <w:tr w:rsidR="0016083A" w:rsidRPr="00BE6327" w14:paraId="49BBFCB6" w14:textId="77777777" w:rsidTr="00BE6327">
        <w:trPr>
          <w:trHeight w:val="1765"/>
        </w:trPr>
        <w:tc>
          <w:tcPr>
            <w:tcW w:w="709" w:type="dxa"/>
            <w:tcBorders>
              <w:top w:val="single" w:sz="4" w:space="0" w:color="auto"/>
              <w:left w:val="single" w:sz="4" w:space="0" w:color="auto"/>
              <w:bottom w:val="single" w:sz="4" w:space="0" w:color="auto"/>
              <w:right w:val="single" w:sz="4" w:space="0" w:color="auto"/>
            </w:tcBorders>
          </w:tcPr>
          <w:p w14:paraId="4FF7FF84" w14:textId="77777777" w:rsidR="0016083A" w:rsidRPr="00BE6327"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81256EC" w14:textId="77777777" w:rsidR="0016083A" w:rsidRPr="00BE6327" w:rsidRDefault="0016083A" w:rsidP="003501CB">
            <w:pPr>
              <w:shd w:val="clear" w:color="auto" w:fill="FFFFFF" w:themeFill="background1"/>
              <w:spacing w:line="240" w:lineRule="auto"/>
              <w:jc w:val="both"/>
              <w:rPr>
                <w:rFonts w:ascii="Times New Roman" w:hAnsi="Times New Roman" w:cs="Times New Roman"/>
                <w:b/>
                <w:bCs/>
              </w:rPr>
            </w:pPr>
            <w:r w:rsidRPr="00BE6327">
              <w:rPr>
                <w:rFonts w:ascii="Times New Roman" w:hAnsi="Times New Roman" w:cs="Times New Roman"/>
                <w:b/>
                <w:bCs/>
              </w:rPr>
              <w:t>Definição do objeto, incluídos sua natureza, os quantitativos, o prazo do contrato e, se for o caso, a possibilidade de sua prorrogação.</w:t>
            </w:r>
          </w:p>
          <w:p w14:paraId="75398D63" w14:textId="585DF997" w:rsidR="00F15638" w:rsidRPr="00BE6327" w:rsidRDefault="006F6562" w:rsidP="003501CB">
            <w:pPr>
              <w:widowControl w:val="0"/>
              <w:shd w:val="clear" w:color="auto" w:fill="FFFFFF" w:themeFill="background1"/>
              <w:spacing w:line="240" w:lineRule="auto"/>
              <w:jc w:val="both"/>
              <w:rPr>
                <w:rFonts w:ascii="Times New Roman" w:hAnsi="Times New Roman" w:cs="Times New Roman"/>
              </w:rPr>
            </w:pPr>
            <w:r w:rsidRPr="00BE6327">
              <w:rPr>
                <w:rFonts w:ascii="Times New Roman" w:eastAsia="Calibri" w:hAnsi="Times New Roman" w:cs="Times New Roman"/>
              </w:rPr>
              <w:t xml:space="preserve">Registro de preço para </w:t>
            </w:r>
            <w:r w:rsidR="00F15638" w:rsidRPr="00BE6327">
              <w:rPr>
                <w:rFonts w:ascii="Times New Roman" w:eastAsia="Calibri" w:hAnsi="Times New Roman" w:cs="Times New Roman"/>
              </w:rPr>
              <w:t>Aquisição de</w:t>
            </w:r>
            <w:r w:rsidR="0016083A" w:rsidRPr="00BE6327">
              <w:rPr>
                <w:rFonts w:ascii="Times New Roman" w:eastAsia="Calibri" w:hAnsi="Times New Roman" w:cs="Times New Roman"/>
              </w:rPr>
              <w:t xml:space="preserve"> materiais</w:t>
            </w:r>
            <w:r w:rsidR="00534E6B" w:rsidRPr="00BE6327">
              <w:rPr>
                <w:rFonts w:ascii="Times New Roman" w:eastAsia="Calibri" w:hAnsi="Times New Roman" w:cs="Times New Roman"/>
              </w:rPr>
              <w:t>/</w:t>
            </w:r>
            <w:r w:rsidR="00534E6B" w:rsidRPr="00BE6327">
              <w:rPr>
                <w:rFonts w:ascii="Times New Roman" w:hAnsi="Times New Roman" w:cs="Times New Roman"/>
              </w:rPr>
              <w:t>instrumentos musicais para atender as demandas do departamento de cultura</w:t>
            </w:r>
            <w:r w:rsidR="00F15638" w:rsidRPr="00BE6327">
              <w:rPr>
                <w:rFonts w:ascii="Times New Roman" w:eastAsia="Calibri" w:hAnsi="Times New Roman" w:cs="Times New Roman"/>
              </w:rPr>
              <w:t>,</w:t>
            </w:r>
            <w:r w:rsidR="0016083A" w:rsidRPr="00BE6327">
              <w:rPr>
                <w:rFonts w:ascii="Times New Roman" w:eastAsia="Calibri" w:hAnsi="Times New Roman" w:cs="Times New Roman"/>
              </w:rPr>
              <w:t xml:space="preserve"> </w:t>
            </w:r>
            <w:r w:rsidR="00F15638" w:rsidRPr="00BE6327">
              <w:rPr>
                <w:rFonts w:ascii="Times New Roman" w:hAnsi="Times New Roman" w:cs="Times New Roman"/>
              </w:rPr>
              <w:t>de forma parcelada, conforme condições, quantidades e exigências estabelecidas neste instrumento e seus anexos.</w:t>
            </w:r>
          </w:p>
          <w:p w14:paraId="21FB88CE" w14:textId="4BEEAE8A" w:rsidR="000024E5" w:rsidRPr="00BE6327" w:rsidRDefault="00F15638" w:rsidP="00BE6327">
            <w:pPr>
              <w:pStyle w:val="SemEspaamento"/>
              <w:jc w:val="both"/>
              <w:rPr>
                <w:rFonts w:ascii="Times New Roman" w:hAnsi="Times New Roman" w:cs="Times New Roman"/>
              </w:rPr>
            </w:pPr>
            <w:r w:rsidRPr="00BE6327">
              <w:rPr>
                <w:rFonts w:ascii="Times New Roman" w:hAnsi="Times New Roman" w:cs="Times New Roman"/>
                <w:bCs/>
              </w:rPr>
              <w:t>O prazo de vigência da ata de registro de preços será de 1 (um) ano, podendo ser prorrogado até o limite de 2 (dois) anos, desde que comprovado o preço vantajoso (</w:t>
            </w:r>
            <w:hyperlink r:id="rId5" w:anchor="art84" w:history="1">
              <w:r w:rsidRPr="00BE6327">
                <w:rPr>
                  <w:rStyle w:val="Hyperlink"/>
                  <w:rFonts w:ascii="Times New Roman" w:hAnsi="Times New Roman" w:cs="Times New Roman"/>
                  <w:bCs/>
                </w:rPr>
                <w:t>art. 84 da Lei Federal nº 14.133/2021</w:t>
              </w:r>
            </w:hyperlink>
            <w:r w:rsidRPr="00BE6327">
              <w:rPr>
                <w:rFonts w:ascii="Times New Roman" w:hAnsi="Times New Roman" w:cs="Times New Roman"/>
                <w:bCs/>
              </w:rPr>
              <w:t>)</w:t>
            </w:r>
            <w:r w:rsidRPr="00BE6327">
              <w:rPr>
                <w:rFonts w:ascii="Times New Roman" w:hAnsi="Times New Roman" w:cs="Times New Roman"/>
              </w:rPr>
              <w:t>.</w:t>
            </w:r>
          </w:p>
        </w:tc>
      </w:tr>
      <w:tr w:rsidR="0016083A" w:rsidRPr="005A0929" w14:paraId="14709CF4" w14:textId="77777777" w:rsidTr="001365AC">
        <w:tc>
          <w:tcPr>
            <w:tcW w:w="709" w:type="dxa"/>
            <w:tcBorders>
              <w:top w:val="single" w:sz="4" w:space="0" w:color="auto"/>
              <w:left w:val="single" w:sz="4" w:space="0" w:color="auto"/>
              <w:bottom w:val="single" w:sz="4" w:space="0" w:color="auto"/>
              <w:right w:val="single" w:sz="4" w:space="0" w:color="auto"/>
            </w:tcBorders>
          </w:tcPr>
          <w:p w14:paraId="4BDA9C98" w14:textId="77777777" w:rsidR="0016083A" w:rsidRPr="00817ED3"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CB66231" w14:textId="77777777" w:rsidR="0016083A" w:rsidRPr="00817ED3" w:rsidRDefault="0016083A" w:rsidP="003501CB">
            <w:pPr>
              <w:shd w:val="clear" w:color="auto" w:fill="FFFFFF" w:themeFill="background1"/>
              <w:spacing w:line="240" w:lineRule="auto"/>
              <w:jc w:val="both"/>
              <w:rPr>
                <w:rFonts w:ascii="Times New Roman" w:hAnsi="Times New Roman" w:cs="Times New Roman"/>
                <w:b/>
                <w:bCs/>
              </w:rPr>
            </w:pPr>
            <w:r w:rsidRPr="00817ED3">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7A7ED390" w14:textId="77777777" w:rsidR="00F15638" w:rsidRDefault="00815113" w:rsidP="00817ED3">
            <w:pPr>
              <w:shd w:val="clear" w:color="auto" w:fill="FFFFFF" w:themeFill="background1"/>
              <w:spacing w:line="240" w:lineRule="auto"/>
              <w:jc w:val="both"/>
              <w:rPr>
                <w:rFonts w:ascii="Times New Roman" w:hAnsi="Times New Roman" w:cs="Times New Roman"/>
              </w:rPr>
            </w:pPr>
            <w:r w:rsidRPr="00817ED3">
              <w:rPr>
                <w:rFonts w:ascii="Times New Roman" w:hAnsi="Times New Roman" w:cs="Times New Roman"/>
              </w:rPr>
              <w:t>Não se localizou catálogo eletrônico de padronização.</w:t>
            </w:r>
            <w:r w:rsidR="00F15638" w:rsidRPr="00817ED3">
              <w:rPr>
                <w:rFonts w:ascii="Times New Roman" w:hAnsi="Times New Roman" w:cs="Times New Roman"/>
              </w:rPr>
              <w:t xml:space="preserve"> </w:t>
            </w:r>
          </w:p>
          <w:p w14:paraId="170D76FA" w14:textId="7A9A146E" w:rsidR="00AF05C6" w:rsidRDefault="00AF05C6" w:rsidP="00817ED3">
            <w:pPr>
              <w:shd w:val="clear" w:color="auto" w:fill="FFFFFF" w:themeFill="background1"/>
              <w:spacing w:line="240" w:lineRule="auto"/>
              <w:jc w:val="both"/>
              <w:rPr>
                <w:rFonts w:ascii="Times New Roman" w:hAnsi="Times New Roman" w:cs="Times New Roman"/>
              </w:rPr>
            </w:pPr>
            <w:r w:rsidRPr="0030031F">
              <w:rPr>
                <w:rFonts w:ascii="Times New Roman" w:hAnsi="Times New Roman" w:cs="Times New Roman"/>
              </w:rPr>
              <w:t>Portanto, a especificação foi elaborada através de comparativo dos orçamentos e analisando contratações similares de outros municípios</w:t>
            </w:r>
          </w:p>
          <w:tbl>
            <w:tblPr>
              <w:tblStyle w:val="Tabelacomgrade"/>
              <w:tblW w:w="9668" w:type="dxa"/>
              <w:tblInd w:w="0" w:type="dxa"/>
              <w:tblLayout w:type="fixed"/>
              <w:tblLook w:val="04A0" w:firstRow="1" w:lastRow="0" w:firstColumn="1" w:lastColumn="0" w:noHBand="0" w:noVBand="1"/>
            </w:tblPr>
            <w:tblGrid>
              <w:gridCol w:w="742"/>
              <w:gridCol w:w="5387"/>
              <w:gridCol w:w="709"/>
              <w:gridCol w:w="845"/>
              <w:gridCol w:w="851"/>
              <w:gridCol w:w="1134"/>
            </w:tblGrid>
            <w:tr w:rsidR="00BE6327" w:rsidRPr="006F6562" w14:paraId="71864AA8" w14:textId="77777777" w:rsidTr="001A0322">
              <w:trPr>
                <w:trHeight w:val="465"/>
              </w:trPr>
              <w:tc>
                <w:tcPr>
                  <w:tcW w:w="742" w:type="dxa"/>
                  <w:hideMark/>
                </w:tcPr>
                <w:p w14:paraId="54CC6B15" w14:textId="77777777" w:rsidR="00BE6327" w:rsidRPr="006F6562" w:rsidRDefault="00BE6327" w:rsidP="00BE6327">
                  <w:pPr>
                    <w:spacing w:line="240" w:lineRule="auto"/>
                    <w:jc w:val="center"/>
                    <w:rPr>
                      <w:rFonts w:ascii="Times New Roman" w:hAnsi="Times New Roman" w:cs="Times New Roman"/>
                      <w:b/>
                      <w:bCs/>
                    </w:rPr>
                  </w:pPr>
                  <w:bookmarkStart w:id="1" w:name="_Hlk171409095"/>
                  <w:r w:rsidRPr="006F6562">
                    <w:rPr>
                      <w:rFonts w:ascii="Times New Roman" w:hAnsi="Times New Roman" w:cs="Times New Roman"/>
                      <w:b/>
                      <w:bCs/>
                    </w:rPr>
                    <w:t>Item</w:t>
                  </w:r>
                </w:p>
              </w:tc>
              <w:tc>
                <w:tcPr>
                  <w:tcW w:w="5387" w:type="dxa"/>
                  <w:hideMark/>
                </w:tcPr>
                <w:p w14:paraId="24757133" w14:textId="77777777" w:rsidR="00BE6327" w:rsidRPr="006F6562" w:rsidRDefault="00BE6327" w:rsidP="00BE6327">
                  <w:pPr>
                    <w:spacing w:line="240" w:lineRule="auto"/>
                    <w:rPr>
                      <w:rFonts w:ascii="Times New Roman" w:hAnsi="Times New Roman" w:cs="Times New Roman"/>
                      <w:b/>
                      <w:bCs/>
                    </w:rPr>
                  </w:pPr>
                  <w:r w:rsidRPr="006F6562">
                    <w:rPr>
                      <w:rFonts w:ascii="Times New Roman" w:eastAsia="Calibri" w:hAnsi="Times New Roman" w:cs="Times New Roman"/>
                      <w:b/>
                      <w:bCs/>
                    </w:rPr>
                    <w:t>Descrição Mínima</w:t>
                  </w:r>
                </w:p>
              </w:tc>
              <w:tc>
                <w:tcPr>
                  <w:tcW w:w="709" w:type="dxa"/>
                </w:tcPr>
                <w:p w14:paraId="1BB05731" w14:textId="77777777" w:rsidR="00BE6327" w:rsidRPr="006F6562" w:rsidRDefault="00BE6327" w:rsidP="00BE6327">
                  <w:pPr>
                    <w:spacing w:line="240" w:lineRule="auto"/>
                    <w:jc w:val="center"/>
                    <w:rPr>
                      <w:rFonts w:ascii="Times New Roman" w:eastAsia="Calibri" w:hAnsi="Times New Roman" w:cs="Times New Roman"/>
                      <w:b/>
                      <w:bCs/>
                    </w:rPr>
                  </w:pPr>
                  <w:proofErr w:type="spellStart"/>
                  <w:r w:rsidRPr="006F6562">
                    <w:rPr>
                      <w:rFonts w:ascii="Times New Roman" w:eastAsia="Calibri" w:hAnsi="Times New Roman" w:cs="Times New Roman"/>
                      <w:b/>
                      <w:bCs/>
                    </w:rPr>
                    <w:t>Unid</w:t>
                  </w:r>
                  <w:proofErr w:type="spellEnd"/>
                </w:p>
              </w:tc>
              <w:tc>
                <w:tcPr>
                  <w:tcW w:w="845" w:type="dxa"/>
                </w:tcPr>
                <w:p w14:paraId="570DAC92" w14:textId="77777777" w:rsidR="00BE6327" w:rsidRPr="006F6562" w:rsidRDefault="00BE6327" w:rsidP="00BE6327">
                  <w:pPr>
                    <w:spacing w:line="240" w:lineRule="auto"/>
                    <w:jc w:val="center"/>
                    <w:rPr>
                      <w:rFonts w:ascii="Times New Roman" w:eastAsia="Calibri" w:hAnsi="Times New Roman" w:cs="Times New Roman"/>
                      <w:b/>
                      <w:bCs/>
                    </w:rPr>
                  </w:pPr>
                  <w:r w:rsidRPr="006F6562">
                    <w:rPr>
                      <w:rFonts w:ascii="Times New Roman" w:eastAsia="Calibri" w:hAnsi="Times New Roman" w:cs="Times New Roman"/>
                      <w:b/>
                      <w:bCs/>
                    </w:rPr>
                    <w:t>Quant</w:t>
                  </w:r>
                </w:p>
                <w:p w14:paraId="42A2389A" w14:textId="77777777" w:rsidR="00BE6327" w:rsidRPr="006F6562" w:rsidRDefault="00BE6327" w:rsidP="00BE6327">
                  <w:pPr>
                    <w:spacing w:line="240" w:lineRule="auto"/>
                    <w:ind w:left="-107"/>
                    <w:jc w:val="center"/>
                    <w:rPr>
                      <w:rFonts w:ascii="Times New Roman" w:eastAsia="Calibri" w:hAnsi="Times New Roman" w:cs="Times New Roman"/>
                      <w:b/>
                      <w:bCs/>
                    </w:rPr>
                  </w:pPr>
                  <w:proofErr w:type="spellStart"/>
                  <w:r w:rsidRPr="006F6562">
                    <w:rPr>
                      <w:rFonts w:ascii="Times New Roman" w:eastAsia="Calibri" w:hAnsi="Times New Roman" w:cs="Times New Roman"/>
                      <w:b/>
                      <w:bCs/>
                    </w:rPr>
                    <w:t>Mín</w:t>
                  </w:r>
                  <w:proofErr w:type="spellEnd"/>
                </w:p>
              </w:tc>
              <w:tc>
                <w:tcPr>
                  <w:tcW w:w="851" w:type="dxa"/>
                </w:tcPr>
                <w:p w14:paraId="6462446F" w14:textId="77777777" w:rsidR="00BE6327" w:rsidRPr="006F6562" w:rsidRDefault="00BE6327" w:rsidP="00BE6327">
                  <w:pPr>
                    <w:spacing w:line="240" w:lineRule="auto"/>
                    <w:jc w:val="center"/>
                    <w:rPr>
                      <w:rFonts w:ascii="Times New Roman" w:eastAsia="Calibri" w:hAnsi="Times New Roman" w:cs="Times New Roman"/>
                      <w:b/>
                      <w:bCs/>
                    </w:rPr>
                  </w:pPr>
                  <w:r w:rsidRPr="006F6562">
                    <w:rPr>
                      <w:rFonts w:ascii="Times New Roman" w:eastAsia="Calibri" w:hAnsi="Times New Roman" w:cs="Times New Roman"/>
                      <w:b/>
                      <w:bCs/>
                    </w:rPr>
                    <w:t xml:space="preserve">Quant </w:t>
                  </w:r>
                  <w:proofErr w:type="spellStart"/>
                  <w:r w:rsidRPr="006F6562">
                    <w:rPr>
                      <w:rFonts w:ascii="Times New Roman" w:eastAsia="Calibri" w:hAnsi="Times New Roman" w:cs="Times New Roman"/>
                      <w:b/>
                      <w:bCs/>
                    </w:rPr>
                    <w:t>Máx</w:t>
                  </w:r>
                  <w:proofErr w:type="spellEnd"/>
                </w:p>
              </w:tc>
              <w:tc>
                <w:tcPr>
                  <w:tcW w:w="1134" w:type="dxa"/>
                </w:tcPr>
                <w:p w14:paraId="28E84405" w14:textId="77777777" w:rsidR="00BE6327" w:rsidRPr="006F6562" w:rsidRDefault="00BE6327" w:rsidP="00BE6327">
                  <w:pPr>
                    <w:spacing w:line="240" w:lineRule="auto"/>
                    <w:jc w:val="center"/>
                    <w:rPr>
                      <w:rFonts w:ascii="Times New Roman" w:eastAsia="Calibri" w:hAnsi="Times New Roman" w:cs="Times New Roman"/>
                      <w:b/>
                      <w:bCs/>
                    </w:rPr>
                  </w:pPr>
                  <w:r w:rsidRPr="006F6562">
                    <w:rPr>
                      <w:rFonts w:ascii="Times New Roman" w:eastAsia="Calibri" w:hAnsi="Times New Roman" w:cs="Times New Roman"/>
                      <w:b/>
                      <w:bCs/>
                    </w:rPr>
                    <w:t>Valor Unit R$</w:t>
                  </w:r>
                </w:p>
              </w:tc>
            </w:tr>
            <w:tr w:rsidR="00BE6327" w:rsidRPr="006F6562" w14:paraId="2414F3A1" w14:textId="77777777" w:rsidTr="001A0322">
              <w:tc>
                <w:tcPr>
                  <w:tcW w:w="742" w:type="dxa"/>
                </w:tcPr>
                <w:p w14:paraId="47EAFCE0" w14:textId="77777777" w:rsidR="00BE6327" w:rsidRPr="006F6562" w:rsidRDefault="00BE6327" w:rsidP="00BE6327">
                  <w:pPr>
                    <w:spacing w:line="240" w:lineRule="auto"/>
                    <w:jc w:val="center"/>
                    <w:rPr>
                      <w:rFonts w:ascii="Times New Roman" w:hAnsi="Times New Roman" w:cs="Times New Roman"/>
                    </w:rPr>
                  </w:pPr>
                </w:p>
                <w:p w14:paraId="1CF4024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01</w:t>
                  </w:r>
                </w:p>
              </w:tc>
              <w:tc>
                <w:tcPr>
                  <w:tcW w:w="5387" w:type="dxa"/>
                </w:tcPr>
                <w:p w14:paraId="58093783"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 xml:space="preserve">ACORDEON 80 BAIXOS, PALHETA EM AÇO INOXIDÁVEL, 37 TECLAS, 7 REGISTROS DE MÃO DIREITA E 2 REGISTROS MÃO ESQUERDA, ESTRUTURA DE MADEIRA NOBRE (MADEIRA DE LEI), COM ACABAMENTO REFINADO – ALTO </w:t>
                  </w:r>
                  <w:r w:rsidRPr="006F6562">
                    <w:rPr>
                      <w:rFonts w:ascii="Times New Roman" w:hAnsi="Times New Roman" w:cs="Times New Roman"/>
                    </w:rPr>
                    <w:lastRenderedPageBreak/>
                    <w:t>BRILHO, FOLE COM REVESTIMENTO EM LINHO E COURO, LIMITADORES DAS VÁLVULAS EM COBRE, VÁLVULAS EM COURO NATURAL, CORPO DAS SAPATAS EM METAL, CANTONEIRAS EXTERNAS DO FOLE EM METAL, COM CASE, BAG E ALÇAS, INSTRUMENTO EM 3ª DE VOZ.</w:t>
                  </w:r>
                </w:p>
              </w:tc>
              <w:tc>
                <w:tcPr>
                  <w:tcW w:w="709" w:type="dxa"/>
                </w:tcPr>
                <w:p w14:paraId="74A379D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lastRenderedPageBreak/>
                    <w:t>UND</w:t>
                  </w:r>
                </w:p>
              </w:tc>
              <w:tc>
                <w:tcPr>
                  <w:tcW w:w="845" w:type="dxa"/>
                </w:tcPr>
                <w:p w14:paraId="3E8765A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B54C63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2E44E51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4.759,00</w:t>
                  </w:r>
                </w:p>
              </w:tc>
            </w:tr>
            <w:tr w:rsidR="00BE6327" w:rsidRPr="006F6562" w14:paraId="37E9B1B1" w14:textId="77777777" w:rsidTr="001A0322">
              <w:tc>
                <w:tcPr>
                  <w:tcW w:w="742" w:type="dxa"/>
                </w:tcPr>
                <w:p w14:paraId="52D3264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02</w:t>
                  </w:r>
                </w:p>
              </w:tc>
              <w:tc>
                <w:tcPr>
                  <w:tcW w:w="5387" w:type="dxa"/>
                </w:tcPr>
                <w:p w14:paraId="097053E1"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shd w:val="clear" w:color="auto" w:fill="FFFFFF"/>
                    </w:rPr>
                    <w:t>ALICATE UNIVERSAL, 8 POLEGADAS, EM INOX.</w:t>
                  </w:r>
                </w:p>
              </w:tc>
              <w:tc>
                <w:tcPr>
                  <w:tcW w:w="709" w:type="dxa"/>
                </w:tcPr>
                <w:p w14:paraId="354E894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0F6090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19C5BC1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51CCC68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65,00</w:t>
                  </w:r>
                </w:p>
              </w:tc>
            </w:tr>
            <w:tr w:rsidR="00BE6327" w:rsidRPr="006F6562" w14:paraId="08CC0D8C" w14:textId="77777777" w:rsidTr="001A0322">
              <w:tc>
                <w:tcPr>
                  <w:tcW w:w="742" w:type="dxa"/>
                </w:tcPr>
                <w:p w14:paraId="1B529C0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03</w:t>
                  </w:r>
                </w:p>
              </w:tc>
              <w:tc>
                <w:tcPr>
                  <w:tcW w:w="5387" w:type="dxa"/>
                </w:tcPr>
                <w:p w14:paraId="4B39AD3C"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BAQUETA, APLICAÇÃO BATERIA, PONTA MADEIRA, TIPO 7ª.</w:t>
                  </w:r>
                </w:p>
              </w:tc>
              <w:tc>
                <w:tcPr>
                  <w:tcW w:w="709" w:type="dxa"/>
                </w:tcPr>
                <w:p w14:paraId="7EB7C31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PAR</w:t>
                  </w:r>
                </w:p>
              </w:tc>
              <w:tc>
                <w:tcPr>
                  <w:tcW w:w="845" w:type="dxa"/>
                </w:tcPr>
                <w:p w14:paraId="6AC34F1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1BD54F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377118A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35,00</w:t>
                  </w:r>
                </w:p>
              </w:tc>
            </w:tr>
            <w:tr w:rsidR="00BE6327" w:rsidRPr="006F6562" w14:paraId="2C13CE98" w14:textId="77777777" w:rsidTr="001A0322">
              <w:tc>
                <w:tcPr>
                  <w:tcW w:w="742" w:type="dxa"/>
                </w:tcPr>
                <w:p w14:paraId="17307AE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04</w:t>
                  </w:r>
                </w:p>
              </w:tc>
              <w:tc>
                <w:tcPr>
                  <w:tcW w:w="5387" w:type="dxa"/>
                </w:tcPr>
                <w:p w14:paraId="39E75E29"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BAQUETAS DE MADEIRA 7A. PONTAS DE MADEIRA OVAIS COMPRIMENTO: 393,7 MM</w:t>
                  </w:r>
                  <w:r w:rsidRPr="006F6562">
                    <w:rPr>
                      <w:rFonts w:ascii="Times New Roman" w:hAnsi="Times New Roman" w:cs="Times New Roman"/>
                    </w:rPr>
                    <w:t xml:space="preserve">; </w:t>
                  </w:r>
                  <w:r w:rsidRPr="006F6562">
                    <w:rPr>
                      <w:rFonts w:ascii="Times New Roman" w:hAnsi="Times New Roman" w:cs="Times New Roman"/>
                      <w:shd w:val="clear" w:color="auto" w:fill="FFFFFF"/>
                    </w:rPr>
                    <w:t>DIÂMETRO: 13,7 MM</w:t>
                  </w:r>
                </w:p>
              </w:tc>
              <w:tc>
                <w:tcPr>
                  <w:tcW w:w="709" w:type="dxa"/>
                </w:tcPr>
                <w:p w14:paraId="7C1422DB" w14:textId="77777777" w:rsidR="00BE6327" w:rsidRPr="006F6562" w:rsidRDefault="00BE6327" w:rsidP="00BE6327">
                  <w:pPr>
                    <w:spacing w:line="240" w:lineRule="auto"/>
                    <w:jc w:val="center"/>
                    <w:rPr>
                      <w:rFonts w:ascii="Times New Roman" w:hAnsi="Times New Roman" w:cs="Times New Roman"/>
                    </w:rPr>
                  </w:pPr>
                </w:p>
                <w:p w14:paraId="2B8A353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PAR</w:t>
                  </w:r>
                </w:p>
              </w:tc>
              <w:tc>
                <w:tcPr>
                  <w:tcW w:w="845" w:type="dxa"/>
                </w:tcPr>
                <w:p w14:paraId="7027D94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3C7DE1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659F51D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35,00</w:t>
                  </w:r>
                </w:p>
              </w:tc>
            </w:tr>
            <w:tr w:rsidR="00BE6327" w:rsidRPr="006F6562" w14:paraId="64CD59FA" w14:textId="77777777" w:rsidTr="001A0322">
              <w:tc>
                <w:tcPr>
                  <w:tcW w:w="742" w:type="dxa"/>
                </w:tcPr>
                <w:p w14:paraId="0EE9721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05</w:t>
                  </w:r>
                </w:p>
              </w:tc>
              <w:tc>
                <w:tcPr>
                  <w:tcW w:w="5387" w:type="dxa"/>
                </w:tcPr>
                <w:p w14:paraId="2CCB94A8"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BAQUETAS TIPO MAÇANETA, PARA BUMBO, CONFECCIONADA EM MADEIRA, COM BOLA DE BORRACHA. </w:t>
                  </w:r>
                </w:p>
              </w:tc>
              <w:tc>
                <w:tcPr>
                  <w:tcW w:w="709" w:type="dxa"/>
                </w:tcPr>
                <w:p w14:paraId="1912CDD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PAR</w:t>
                  </w:r>
                </w:p>
              </w:tc>
              <w:tc>
                <w:tcPr>
                  <w:tcW w:w="845" w:type="dxa"/>
                </w:tcPr>
                <w:p w14:paraId="0170998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7BE049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2FC2F21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62,00</w:t>
                  </w:r>
                </w:p>
              </w:tc>
            </w:tr>
            <w:tr w:rsidR="00BE6327" w:rsidRPr="006F6562" w14:paraId="1F9DD0A9" w14:textId="77777777" w:rsidTr="001A0322">
              <w:tc>
                <w:tcPr>
                  <w:tcW w:w="742" w:type="dxa"/>
                </w:tcPr>
                <w:p w14:paraId="3501C9E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06</w:t>
                  </w:r>
                </w:p>
              </w:tc>
              <w:tc>
                <w:tcPr>
                  <w:tcW w:w="5387" w:type="dxa"/>
                </w:tcPr>
                <w:p w14:paraId="20AC577A"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BATERIA ALCALINA, 9V. DENTRO DOS PADRÕES ESTABELECIDOS PELA RESOLUÇÃO CONAMA Nº 401, DE 4 DE NOVEMBRO DE 2008 E SER CERTIFICADA PELO INMETRO OU INSTITUTO POR ELE CREDENCIADO.</w:t>
                  </w:r>
                </w:p>
              </w:tc>
              <w:tc>
                <w:tcPr>
                  <w:tcW w:w="709" w:type="dxa"/>
                </w:tcPr>
                <w:p w14:paraId="0EA496A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B34220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A0ABB4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20</w:t>
                  </w:r>
                </w:p>
              </w:tc>
              <w:tc>
                <w:tcPr>
                  <w:tcW w:w="1134" w:type="dxa"/>
                </w:tcPr>
                <w:p w14:paraId="08BEED2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32,00</w:t>
                  </w:r>
                </w:p>
              </w:tc>
            </w:tr>
            <w:tr w:rsidR="00BE6327" w:rsidRPr="006F6562" w14:paraId="745F3DA2" w14:textId="77777777" w:rsidTr="001A0322">
              <w:tc>
                <w:tcPr>
                  <w:tcW w:w="742" w:type="dxa"/>
                </w:tcPr>
                <w:p w14:paraId="045A99C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07</w:t>
                  </w:r>
                </w:p>
              </w:tc>
              <w:tc>
                <w:tcPr>
                  <w:tcW w:w="5387" w:type="dxa"/>
                </w:tcPr>
                <w:p w14:paraId="22CAD5A4"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BATERIA COMPLETA; MODELO REFERENCIAL STAGE CUSTOM BIRCH OU SIMILAR, COMPOSIÇÃO DA MADEIRA BIRCH. MEDIDAS: TON 08X07 / 10X07 / 12X08; SURDOS: 14X13 / 16X13 (POL); BUMBO: 20X17 (POL); CAIXA: 14X5,5 (POL), PÉS DE SURDO MACIÇO EM AÇO COM BORRACHA COM SISTEMA DE AMORTECIMENTO PARA MELHOR ISOLAMENTO DA RESSONÂNCIA DO TAMBOR, BATERIA PROFISSIONAIS. OBS: SERÃO ACEITOS INSTRUMENTOS COM CARACTERÍSTICAS TÉCNICAS IGUAIS OU SUPERIORES AO EDITAL. O MODELO CITADO SERVE APENAS COMO REFERÊNCIA. DE ACORDO COM O ACÓRDÃO 2368/2013-PLENÁRIO, TC 035. 358/2012-2, RELATOR MINISTRO BENJAMIN ZYMLER, DE 04/09/2013, O PREGOEIRO PODERÁ SOLICITAR O ENVIO DE AMOSTRA PARA COMPROVAÇÃO DE QUALIDADE E ATENDIMENTO ÀS ESPECIFICAÇÕES TÉCNICAS DOS PRODUTOS OFERECIDOS</w:t>
                  </w:r>
                </w:p>
              </w:tc>
              <w:tc>
                <w:tcPr>
                  <w:tcW w:w="709" w:type="dxa"/>
                </w:tcPr>
                <w:p w14:paraId="5A72C6B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p w14:paraId="003D9DDE" w14:textId="77777777" w:rsidR="00BE6327" w:rsidRPr="006F6562" w:rsidRDefault="00BE6327" w:rsidP="00BE6327">
                  <w:pPr>
                    <w:spacing w:line="240" w:lineRule="auto"/>
                    <w:jc w:val="center"/>
                    <w:rPr>
                      <w:rFonts w:ascii="Times New Roman" w:hAnsi="Times New Roman" w:cs="Times New Roman"/>
                    </w:rPr>
                  </w:pPr>
                </w:p>
                <w:p w14:paraId="56DE0325" w14:textId="77777777" w:rsidR="00BE6327" w:rsidRPr="006F6562" w:rsidRDefault="00BE6327" w:rsidP="00BE6327">
                  <w:pPr>
                    <w:spacing w:line="240" w:lineRule="auto"/>
                    <w:jc w:val="center"/>
                    <w:rPr>
                      <w:rFonts w:ascii="Times New Roman" w:hAnsi="Times New Roman" w:cs="Times New Roman"/>
                    </w:rPr>
                  </w:pPr>
                </w:p>
                <w:p w14:paraId="1E2B96CF" w14:textId="77777777" w:rsidR="00BE6327" w:rsidRPr="006F6562" w:rsidRDefault="00BE6327" w:rsidP="00BE6327">
                  <w:pPr>
                    <w:spacing w:line="240" w:lineRule="auto"/>
                    <w:jc w:val="center"/>
                    <w:rPr>
                      <w:rFonts w:ascii="Times New Roman" w:hAnsi="Times New Roman" w:cs="Times New Roman"/>
                    </w:rPr>
                  </w:pPr>
                </w:p>
                <w:p w14:paraId="09454870" w14:textId="77777777" w:rsidR="00BE6327" w:rsidRPr="006F6562" w:rsidRDefault="00BE6327" w:rsidP="00BE6327">
                  <w:pPr>
                    <w:spacing w:line="240" w:lineRule="auto"/>
                    <w:jc w:val="center"/>
                    <w:rPr>
                      <w:rFonts w:ascii="Times New Roman" w:hAnsi="Times New Roman" w:cs="Times New Roman"/>
                    </w:rPr>
                  </w:pPr>
                </w:p>
                <w:p w14:paraId="41F89DDF" w14:textId="77777777" w:rsidR="00BE6327" w:rsidRPr="006F6562" w:rsidRDefault="00BE6327" w:rsidP="00BE6327">
                  <w:pPr>
                    <w:spacing w:line="240" w:lineRule="auto"/>
                    <w:jc w:val="center"/>
                    <w:rPr>
                      <w:rFonts w:ascii="Times New Roman" w:hAnsi="Times New Roman" w:cs="Times New Roman"/>
                    </w:rPr>
                  </w:pPr>
                </w:p>
                <w:p w14:paraId="79CD3BCA" w14:textId="77777777" w:rsidR="00BE6327" w:rsidRPr="006F6562" w:rsidRDefault="00BE6327" w:rsidP="00BE6327">
                  <w:pPr>
                    <w:spacing w:line="240" w:lineRule="auto"/>
                    <w:jc w:val="center"/>
                    <w:rPr>
                      <w:rFonts w:ascii="Times New Roman" w:hAnsi="Times New Roman" w:cs="Times New Roman"/>
                    </w:rPr>
                  </w:pPr>
                </w:p>
              </w:tc>
              <w:tc>
                <w:tcPr>
                  <w:tcW w:w="845" w:type="dxa"/>
                </w:tcPr>
                <w:p w14:paraId="517BB50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11DCEF7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63DB6FD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4.850,00</w:t>
                  </w:r>
                </w:p>
              </w:tc>
            </w:tr>
            <w:tr w:rsidR="00BE6327" w:rsidRPr="006F6562" w14:paraId="47B726AF" w14:textId="77777777" w:rsidTr="001A0322">
              <w:tc>
                <w:tcPr>
                  <w:tcW w:w="742" w:type="dxa"/>
                </w:tcPr>
                <w:p w14:paraId="04CC739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08</w:t>
                  </w:r>
                </w:p>
              </w:tc>
              <w:tc>
                <w:tcPr>
                  <w:tcW w:w="5387" w:type="dxa"/>
                </w:tcPr>
                <w:p w14:paraId="327AB4D5"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CABO PARA MICROFONE, MATERIAL CONDUTOR COBRE, MATERIAL ISOLAMENTO CONDUTOR PVC, TIPO BLINDAGEM MALHA DE FIOS DE COBRE NÚ ROLO 100 METROS.</w:t>
                  </w:r>
                </w:p>
              </w:tc>
              <w:tc>
                <w:tcPr>
                  <w:tcW w:w="709" w:type="dxa"/>
                </w:tcPr>
                <w:p w14:paraId="28780E7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0CFE93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33196E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8</w:t>
                  </w:r>
                </w:p>
              </w:tc>
              <w:tc>
                <w:tcPr>
                  <w:tcW w:w="1134" w:type="dxa"/>
                </w:tcPr>
                <w:p w14:paraId="0075F14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350,00</w:t>
                  </w:r>
                </w:p>
              </w:tc>
            </w:tr>
            <w:tr w:rsidR="00BE6327" w:rsidRPr="006F6562" w14:paraId="47E7F782" w14:textId="77777777" w:rsidTr="001A0322">
              <w:tc>
                <w:tcPr>
                  <w:tcW w:w="742" w:type="dxa"/>
                </w:tcPr>
                <w:p w14:paraId="5853F04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09</w:t>
                  </w:r>
                </w:p>
                <w:p w14:paraId="2734A30A" w14:textId="77777777" w:rsidR="00BE6327" w:rsidRPr="006F6562" w:rsidRDefault="00BE6327" w:rsidP="00BE6327">
                  <w:pPr>
                    <w:spacing w:line="240" w:lineRule="auto"/>
                    <w:jc w:val="center"/>
                    <w:rPr>
                      <w:rFonts w:ascii="Times New Roman" w:hAnsi="Times New Roman" w:cs="Times New Roman"/>
                    </w:rPr>
                  </w:pPr>
                </w:p>
              </w:tc>
              <w:tc>
                <w:tcPr>
                  <w:tcW w:w="5387" w:type="dxa"/>
                </w:tcPr>
                <w:p w14:paraId="295F7DAB"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CAIXA DE SOM AMPLIFICADA, ACÚSTICA, POTÊNCIA 600 WATTS RMS, TAMANHO ALTO-FALANTE 15 POL, RESPOSTA FREQUÊNCIA 45HZ A 80HZ, LARGURA 500MM, ALTURA 635MM, PROFUNDIDADE 580 MM, ENTRADA/SAÍDA 4 PARALELAS 2 SPEAKON.</w:t>
                  </w:r>
                </w:p>
              </w:tc>
              <w:tc>
                <w:tcPr>
                  <w:tcW w:w="709" w:type="dxa"/>
                </w:tcPr>
                <w:p w14:paraId="4F64C41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67C37E5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1D1F31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7E66C6D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2.445,00</w:t>
                  </w:r>
                </w:p>
              </w:tc>
            </w:tr>
            <w:tr w:rsidR="00BE6327" w:rsidRPr="006F6562" w14:paraId="0300F04E" w14:textId="77777777" w:rsidTr="001A0322">
              <w:tc>
                <w:tcPr>
                  <w:tcW w:w="742" w:type="dxa"/>
                </w:tcPr>
                <w:p w14:paraId="290F0D5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5387" w:type="dxa"/>
                </w:tcPr>
                <w:p w14:paraId="4180B281"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rPr>
                    <w:t xml:space="preserve">CAIXA DE SOM AMPLIFICADA, POTÊNCIA MÍNIMA DE SAÍDA (RMS) 50W. TENSÃO DE ALIMENTAÇÃO: 220VAC. AUTO FALANTE DE 8 POLEGADAS, 8 OHMS: 50 WATTS. </w:t>
                  </w:r>
                  <w:r w:rsidRPr="006F6562">
                    <w:rPr>
                      <w:rFonts w:ascii="Times New Roman" w:hAnsi="Times New Roman" w:cs="Times New Roman"/>
                      <w:lang w:val="en-US"/>
                    </w:rPr>
                    <w:t xml:space="preserve">DRIVER PIEZO (CORNETA) 3K-20KHZ 16 OHMS: 50 WATTS. ALTURA 45CM X LARGURA 30CM X PROFUNDIDADE 20CM. CANAL 1 ENTRADA RCA </w:t>
                  </w:r>
                  <w:r w:rsidRPr="006F6562">
                    <w:rPr>
                      <w:rFonts w:ascii="Times New Roman" w:hAnsi="Times New Roman" w:cs="Times New Roman"/>
                      <w:lang w:val="en-US"/>
                    </w:rPr>
                    <w:lastRenderedPageBreak/>
                    <w:t xml:space="preserve">STEREO. </w:t>
                  </w:r>
                  <w:r w:rsidRPr="006F6562">
                    <w:rPr>
                      <w:rFonts w:ascii="Times New Roman" w:hAnsi="Times New Roman" w:cs="Times New Roman"/>
                    </w:rPr>
                    <w:t>CANAL 2 ENTRADA P10 MONO.  MICROFONE SEM FIO.</w:t>
                  </w:r>
                </w:p>
              </w:tc>
              <w:tc>
                <w:tcPr>
                  <w:tcW w:w="709" w:type="dxa"/>
                </w:tcPr>
                <w:p w14:paraId="014CD32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lastRenderedPageBreak/>
                    <w:t>UND</w:t>
                  </w:r>
                </w:p>
              </w:tc>
              <w:tc>
                <w:tcPr>
                  <w:tcW w:w="845" w:type="dxa"/>
                </w:tcPr>
                <w:p w14:paraId="7B4D8CA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918FA4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7E46F3B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550,00</w:t>
                  </w:r>
                </w:p>
              </w:tc>
            </w:tr>
            <w:tr w:rsidR="00BE6327" w:rsidRPr="006F6562" w14:paraId="6222DC34" w14:textId="77777777" w:rsidTr="001A0322">
              <w:tc>
                <w:tcPr>
                  <w:tcW w:w="742" w:type="dxa"/>
                </w:tcPr>
                <w:p w14:paraId="560F899F" w14:textId="77777777" w:rsidR="00BE6327" w:rsidRPr="006F6562" w:rsidRDefault="00BE6327" w:rsidP="00BE6327">
                  <w:pPr>
                    <w:spacing w:line="240" w:lineRule="auto"/>
                    <w:jc w:val="center"/>
                    <w:rPr>
                      <w:rFonts w:ascii="Times New Roman" w:hAnsi="Times New Roman" w:cs="Times New Roman"/>
                    </w:rPr>
                  </w:pPr>
                </w:p>
                <w:p w14:paraId="2D1F75D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11</w:t>
                  </w:r>
                </w:p>
              </w:tc>
              <w:tc>
                <w:tcPr>
                  <w:tcW w:w="5387" w:type="dxa"/>
                </w:tcPr>
                <w:p w14:paraId="2AF80110"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shd w:val="clear" w:color="auto" w:fill="FFFFFF"/>
                    </w:rPr>
                    <w:t>CAPA PARA VIOLÃO CLÁSSICO, CONFECCIONADA EM POLIESTER, FECHAMENTO COM ZIPER, TIPO MOCHILA DE UMA ALÇA + ALÇA DE MÃO, MEDIDAS MINÍMAS: COMPRIMENTO 105 CM, LARGURA INFERIOR 42 CM, LARGURA SUPERIOR 15 CM, ALTURA 10 CM.</w:t>
                  </w:r>
                </w:p>
              </w:tc>
              <w:tc>
                <w:tcPr>
                  <w:tcW w:w="709" w:type="dxa"/>
                </w:tcPr>
                <w:p w14:paraId="074D7B6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42833DC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3FE52F8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565DA8D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149,00</w:t>
                  </w:r>
                </w:p>
              </w:tc>
            </w:tr>
            <w:tr w:rsidR="00BE6327" w:rsidRPr="006F6562" w14:paraId="7B2A965A" w14:textId="77777777" w:rsidTr="001A0322">
              <w:tc>
                <w:tcPr>
                  <w:tcW w:w="742" w:type="dxa"/>
                </w:tcPr>
                <w:p w14:paraId="6E669526" w14:textId="77777777" w:rsidR="00BE6327" w:rsidRPr="006F6562" w:rsidRDefault="00BE6327" w:rsidP="00BE6327">
                  <w:pPr>
                    <w:spacing w:line="240" w:lineRule="auto"/>
                    <w:jc w:val="center"/>
                    <w:rPr>
                      <w:rFonts w:ascii="Times New Roman" w:hAnsi="Times New Roman" w:cs="Times New Roman"/>
                    </w:rPr>
                  </w:pPr>
                </w:p>
                <w:p w14:paraId="7074BFF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12</w:t>
                  </w:r>
                </w:p>
              </w:tc>
              <w:tc>
                <w:tcPr>
                  <w:tcW w:w="5387" w:type="dxa"/>
                </w:tcPr>
                <w:p w14:paraId="49F5A652"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CAPA PARA UKULELE CLÁSSICO, CONFECCIONADA EM POLIESTER, FECHAMENTO COM ZIPER, TIPO MOCHILA DE UMA ALÇA.</w:t>
                  </w:r>
                </w:p>
              </w:tc>
              <w:tc>
                <w:tcPr>
                  <w:tcW w:w="709" w:type="dxa"/>
                </w:tcPr>
                <w:p w14:paraId="6FFA832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7886A0E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FD76BB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664B8B4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105,00</w:t>
                  </w:r>
                </w:p>
              </w:tc>
            </w:tr>
            <w:tr w:rsidR="00BE6327" w:rsidRPr="006F6562" w14:paraId="093E1F92" w14:textId="77777777" w:rsidTr="001A0322">
              <w:tc>
                <w:tcPr>
                  <w:tcW w:w="742" w:type="dxa"/>
                </w:tcPr>
                <w:p w14:paraId="2BD6F50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13</w:t>
                  </w:r>
                </w:p>
              </w:tc>
              <w:tc>
                <w:tcPr>
                  <w:tcW w:w="5387" w:type="dxa"/>
                </w:tcPr>
                <w:p w14:paraId="7083E563"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rPr>
                    <w:t xml:space="preserve">CAPOTRASTE EM METAL PARA VIOLÃO CORES VARIADAS </w:t>
                  </w:r>
                </w:p>
              </w:tc>
              <w:tc>
                <w:tcPr>
                  <w:tcW w:w="709" w:type="dxa"/>
                </w:tcPr>
                <w:p w14:paraId="0F03F5D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5FBCC2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7D45FE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396F989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35,00</w:t>
                  </w:r>
                </w:p>
              </w:tc>
            </w:tr>
            <w:tr w:rsidR="00BE6327" w:rsidRPr="006F6562" w14:paraId="09201D27" w14:textId="77777777" w:rsidTr="001A0322">
              <w:tc>
                <w:tcPr>
                  <w:tcW w:w="742" w:type="dxa"/>
                </w:tcPr>
                <w:p w14:paraId="2F4DCC6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14</w:t>
                  </w:r>
                </w:p>
              </w:tc>
              <w:tc>
                <w:tcPr>
                  <w:tcW w:w="5387" w:type="dxa"/>
                </w:tcPr>
                <w:p w14:paraId="56A847C4"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CHAVE DE AFINAÇÃO PARA BATERIA.</w:t>
                  </w:r>
                </w:p>
              </w:tc>
              <w:tc>
                <w:tcPr>
                  <w:tcW w:w="709" w:type="dxa"/>
                </w:tcPr>
                <w:p w14:paraId="10D5FFB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 xml:space="preserve">UND </w:t>
                  </w:r>
                </w:p>
              </w:tc>
              <w:tc>
                <w:tcPr>
                  <w:tcW w:w="845" w:type="dxa"/>
                </w:tcPr>
                <w:p w14:paraId="7CBF332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E1ADAD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774ABC2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13,90</w:t>
                  </w:r>
                </w:p>
              </w:tc>
            </w:tr>
            <w:tr w:rsidR="00BE6327" w:rsidRPr="006F6562" w14:paraId="266F03A6" w14:textId="77777777" w:rsidTr="001A0322">
              <w:tc>
                <w:tcPr>
                  <w:tcW w:w="742" w:type="dxa"/>
                </w:tcPr>
                <w:p w14:paraId="300B08A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15</w:t>
                  </w:r>
                </w:p>
              </w:tc>
              <w:tc>
                <w:tcPr>
                  <w:tcW w:w="5387" w:type="dxa"/>
                </w:tcPr>
                <w:p w14:paraId="3257E44E" w14:textId="77777777" w:rsidR="00BE6327" w:rsidRPr="006F6562" w:rsidRDefault="00BE6327" w:rsidP="00BE6327">
                  <w:pPr>
                    <w:spacing w:line="240" w:lineRule="auto"/>
                    <w:jc w:val="both"/>
                    <w:rPr>
                      <w:rFonts w:ascii="Times New Roman" w:hAnsi="Times New Roman" w:cs="Times New Roman"/>
                    </w:rPr>
                  </w:pPr>
                  <w:bookmarkStart w:id="2" w:name="_Hlk77255031"/>
                  <w:r w:rsidRPr="006F6562">
                    <w:rPr>
                      <w:rFonts w:ascii="Times New Roman" w:hAnsi="Times New Roman" w:cs="Times New Roman"/>
                      <w:shd w:val="clear" w:color="auto" w:fill="FFFFFF"/>
                    </w:rPr>
                    <w:t>CONTRA BAIXO CAPTADORES: 2 CAPTADORES CERÂMICOS, TIPO J (BRIDGE) + P (NECK) MODELO: CONTRA BAIXO ELÉTRICO ATIVO 4 CORDAS CORPO: POPLAR BRAÇO: MAPLE COM TENSOR ESCALA: ROSEWOOD TRASTES: 24 EM ALPACA MARCAÇÃO: BOLINHAS BRANCAS PONTE: STANDARD CROMADA TARRAXAS: BLINDADAS CROMADAS CONTROLES: VOLUME, BALANCE, TREBLE E BASS (CIRCUITO ATIVO 9V) GARANTIA DE NO MÍNIMO 12 MESES.</w:t>
                  </w:r>
                  <w:bookmarkEnd w:id="2"/>
                </w:p>
              </w:tc>
              <w:tc>
                <w:tcPr>
                  <w:tcW w:w="709" w:type="dxa"/>
                </w:tcPr>
                <w:p w14:paraId="70DE64E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1ED26A6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0947F15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28036CB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2.950,00</w:t>
                  </w:r>
                </w:p>
              </w:tc>
            </w:tr>
            <w:tr w:rsidR="00BE6327" w:rsidRPr="006F6562" w14:paraId="0080ADD2" w14:textId="77777777" w:rsidTr="001A0322">
              <w:tc>
                <w:tcPr>
                  <w:tcW w:w="742" w:type="dxa"/>
                </w:tcPr>
                <w:p w14:paraId="0BEBB63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16</w:t>
                  </w:r>
                </w:p>
              </w:tc>
              <w:tc>
                <w:tcPr>
                  <w:tcW w:w="5387" w:type="dxa"/>
                </w:tcPr>
                <w:p w14:paraId="6CBB588A"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CORDA PARA VIOLÃO EM AÇO (0,10MM) JOGO 6 UNIDADES</w:t>
                  </w:r>
                </w:p>
              </w:tc>
              <w:tc>
                <w:tcPr>
                  <w:tcW w:w="709" w:type="dxa"/>
                </w:tcPr>
                <w:p w14:paraId="6A40952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4AA7C0A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2097AB2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20</w:t>
                  </w:r>
                </w:p>
              </w:tc>
              <w:tc>
                <w:tcPr>
                  <w:tcW w:w="1134" w:type="dxa"/>
                </w:tcPr>
                <w:p w14:paraId="758EC0A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35,00</w:t>
                  </w:r>
                </w:p>
              </w:tc>
            </w:tr>
            <w:tr w:rsidR="00BE6327" w:rsidRPr="006F6562" w14:paraId="0C0829BF" w14:textId="77777777" w:rsidTr="001A0322">
              <w:tc>
                <w:tcPr>
                  <w:tcW w:w="742" w:type="dxa"/>
                </w:tcPr>
                <w:p w14:paraId="6398EFC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17</w:t>
                  </w:r>
                </w:p>
                <w:p w14:paraId="7D33C915" w14:textId="77777777" w:rsidR="00BE6327" w:rsidRPr="006F6562" w:rsidRDefault="00BE6327" w:rsidP="00BE6327">
                  <w:pPr>
                    <w:spacing w:line="240" w:lineRule="auto"/>
                    <w:jc w:val="center"/>
                    <w:rPr>
                      <w:rFonts w:ascii="Times New Roman" w:hAnsi="Times New Roman" w:cs="Times New Roman"/>
                    </w:rPr>
                  </w:pPr>
                </w:p>
              </w:tc>
              <w:tc>
                <w:tcPr>
                  <w:tcW w:w="5387" w:type="dxa"/>
                </w:tcPr>
                <w:p w14:paraId="46B638D8"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rPr>
                    <w:t>CREME LUBRIFICANTE PARA CORTIÇA, SINTÉTICO, INCOLOR, INODORO, NÃO TÓXICO, NÃO PERECÍVEL, QUANTIDADE MÍNIMA 10G.</w:t>
                  </w:r>
                </w:p>
              </w:tc>
              <w:tc>
                <w:tcPr>
                  <w:tcW w:w="709" w:type="dxa"/>
                </w:tcPr>
                <w:p w14:paraId="57AF8704" w14:textId="77777777" w:rsidR="00BE6327" w:rsidRPr="006F6562" w:rsidRDefault="00BE6327" w:rsidP="00BE6327">
                  <w:pPr>
                    <w:spacing w:line="240" w:lineRule="auto"/>
                    <w:jc w:val="center"/>
                    <w:rPr>
                      <w:rFonts w:ascii="Times New Roman" w:hAnsi="Times New Roman" w:cs="Times New Roman"/>
                    </w:rPr>
                  </w:pPr>
                </w:p>
                <w:p w14:paraId="03DB886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180CE37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17EEC0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3D30967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40,00</w:t>
                  </w:r>
                </w:p>
              </w:tc>
            </w:tr>
            <w:tr w:rsidR="00BE6327" w:rsidRPr="006F6562" w14:paraId="372A8A76" w14:textId="77777777" w:rsidTr="001A0322">
              <w:tc>
                <w:tcPr>
                  <w:tcW w:w="742" w:type="dxa"/>
                </w:tcPr>
                <w:p w14:paraId="30363CC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18</w:t>
                  </w:r>
                </w:p>
              </w:tc>
              <w:tc>
                <w:tcPr>
                  <w:tcW w:w="5387" w:type="dxa"/>
                </w:tcPr>
                <w:p w14:paraId="2BC7A26C"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CREME LUBRIFICANTE PARA TROMBONE DE VARA, SINTÉTICO, INCOLOR, INODORO, NÃO TÓXICO, NÃO PERECÍVEL, QUANTIDADE MÍNIMA 10G.</w:t>
                  </w:r>
                </w:p>
              </w:tc>
              <w:tc>
                <w:tcPr>
                  <w:tcW w:w="709" w:type="dxa"/>
                </w:tcPr>
                <w:p w14:paraId="24AEDF2E" w14:textId="77777777" w:rsidR="00BE6327" w:rsidRPr="006F6562" w:rsidRDefault="00BE6327" w:rsidP="00BE6327">
                  <w:pPr>
                    <w:spacing w:line="240" w:lineRule="auto"/>
                    <w:jc w:val="center"/>
                    <w:rPr>
                      <w:rFonts w:ascii="Times New Roman" w:hAnsi="Times New Roman" w:cs="Times New Roman"/>
                    </w:rPr>
                  </w:pPr>
                </w:p>
                <w:p w14:paraId="63B4A84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4A95B7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1027386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4BAC970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40,00</w:t>
                  </w:r>
                </w:p>
              </w:tc>
            </w:tr>
            <w:tr w:rsidR="00BE6327" w:rsidRPr="006F6562" w14:paraId="094007AF" w14:textId="77777777" w:rsidTr="001A0322">
              <w:tc>
                <w:tcPr>
                  <w:tcW w:w="742" w:type="dxa"/>
                </w:tcPr>
                <w:p w14:paraId="760E9D1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19</w:t>
                  </w:r>
                </w:p>
              </w:tc>
              <w:tc>
                <w:tcPr>
                  <w:tcW w:w="5387" w:type="dxa"/>
                </w:tcPr>
                <w:p w14:paraId="29AC8AF7"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shd w:val="clear" w:color="auto" w:fill="FFFFFF"/>
                    </w:rPr>
                    <w:t>ENCORDOAMENTO PARA VIOLÃO MATERIAL: NYLON; NÚMERO DE CORDAS: 6 CORDAS; COR: BRANCA; TENSÃO: ALTA. OBS.: BORDÕES CONSTITUÍDOS DE ENROLAMENTO FEITOS DE COBRE COM BANHO DE PRATA SOBRE UMA ALMA FORMADA POR MÚLTIPLOS FILAMENTOS DE NYLON.</w:t>
                  </w:r>
                </w:p>
              </w:tc>
              <w:tc>
                <w:tcPr>
                  <w:tcW w:w="709" w:type="dxa"/>
                </w:tcPr>
                <w:p w14:paraId="5B5BEDE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70C1F43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BC3624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20</w:t>
                  </w:r>
                </w:p>
              </w:tc>
              <w:tc>
                <w:tcPr>
                  <w:tcW w:w="1134" w:type="dxa"/>
                </w:tcPr>
                <w:p w14:paraId="719F59A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99,00</w:t>
                  </w:r>
                </w:p>
              </w:tc>
            </w:tr>
            <w:tr w:rsidR="00BE6327" w:rsidRPr="006F6562" w14:paraId="6F17138B" w14:textId="77777777" w:rsidTr="001A0322">
              <w:tc>
                <w:tcPr>
                  <w:tcW w:w="742" w:type="dxa"/>
                </w:tcPr>
                <w:p w14:paraId="7873832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20</w:t>
                  </w:r>
                </w:p>
              </w:tc>
              <w:tc>
                <w:tcPr>
                  <w:tcW w:w="5387" w:type="dxa"/>
                </w:tcPr>
                <w:p w14:paraId="027AC942"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ENCORDOAMENTO PARA UKULELE TENOR PRO-ARTE CUSTOM NAILON TRANSPARENTE</w:t>
                  </w:r>
                </w:p>
              </w:tc>
              <w:tc>
                <w:tcPr>
                  <w:tcW w:w="709" w:type="dxa"/>
                </w:tcPr>
                <w:p w14:paraId="3B87A00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D13D99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D8FF9B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20</w:t>
                  </w:r>
                </w:p>
              </w:tc>
              <w:tc>
                <w:tcPr>
                  <w:tcW w:w="1134" w:type="dxa"/>
                </w:tcPr>
                <w:p w14:paraId="776B6BE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110,00</w:t>
                  </w:r>
                </w:p>
              </w:tc>
            </w:tr>
            <w:tr w:rsidR="00BE6327" w:rsidRPr="006F6562" w14:paraId="5813CDBA" w14:textId="77777777" w:rsidTr="001A0322">
              <w:tc>
                <w:tcPr>
                  <w:tcW w:w="742" w:type="dxa"/>
                </w:tcPr>
                <w:p w14:paraId="6355B64D" w14:textId="77777777" w:rsidR="00BE6327" w:rsidRPr="006F6562" w:rsidRDefault="00BE6327" w:rsidP="00BE6327">
                  <w:pPr>
                    <w:spacing w:line="240" w:lineRule="auto"/>
                    <w:jc w:val="center"/>
                    <w:rPr>
                      <w:rFonts w:ascii="Times New Roman" w:hAnsi="Times New Roman" w:cs="Times New Roman"/>
                    </w:rPr>
                  </w:pPr>
                </w:p>
                <w:p w14:paraId="6A3F9D1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21</w:t>
                  </w:r>
                </w:p>
              </w:tc>
              <w:tc>
                <w:tcPr>
                  <w:tcW w:w="5387" w:type="dxa"/>
                </w:tcPr>
                <w:p w14:paraId="257A2B29"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ESTANTE DE CAIXA PARA BATERIA ACESSÓRIO DE NÍVEL PROFISSIONAL COM PÉS DUPLOS PARA CAIXAS DE 10" A 14".</w:t>
                  </w:r>
                </w:p>
              </w:tc>
              <w:tc>
                <w:tcPr>
                  <w:tcW w:w="709" w:type="dxa"/>
                </w:tcPr>
                <w:p w14:paraId="5AD6996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75C74E7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A1A33D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5A43049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750,00</w:t>
                  </w:r>
                </w:p>
              </w:tc>
            </w:tr>
            <w:tr w:rsidR="00BE6327" w:rsidRPr="006F6562" w14:paraId="4E311B53" w14:textId="77777777" w:rsidTr="001A0322">
              <w:tc>
                <w:tcPr>
                  <w:tcW w:w="742" w:type="dxa"/>
                </w:tcPr>
                <w:p w14:paraId="0AC82D3E" w14:textId="77777777" w:rsidR="00BE6327" w:rsidRPr="006F6562" w:rsidRDefault="00BE6327" w:rsidP="00BE6327">
                  <w:pPr>
                    <w:spacing w:line="240" w:lineRule="auto"/>
                    <w:jc w:val="center"/>
                    <w:rPr>
                      <w:rFonts w:ascii="Times New Roman" w:hAnsi="Times New Roman" w:cs="Times New Roman"/>
                    </w:rPr>
                  </w:pPr>
                </w:p>
                <w:p w14:paraId="3C7C60B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22</w:t>
                  </w:r>
                </w:p>
              </w:tc>
              <w:tc>
                <w:tcPr>
                  <w:tcW w:w="5387" w:type="dxa"/>
                </w:tcPr>
                <w:p w14:paraId="0A981BDD"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ESTILETE, TIPO LÂMINA RETRÁTIL, ESPESSURA 18 MM, MATERIAL CORPO PLÁSTICO, CARACTERÍSTICAS ADICIONAIS 1 TRAVA AUTOMÁTICA E 1 TRAVA, MANUAL.</w:t>
                  </w:r>
                </w:p>
              </w:tc>
              <w:tc>
                <w:tcPr>
                  <w:tcW w:w="709" w:type="dxa"/>
                </w:tcPr>
                <w:p w14:paraId="0871A1A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0A53A8F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685B3A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124A79D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14,90</w:t>
                  </w:r>
                </w:p>
              </w:tc>
            </w:tr>
            <w:tr w:rsidR="00BE6327" w:rsidRPr="006F6562" w14:paraId="13927BA2" w14:textId="77777777" w:rsidTr="001A0322">
              <w:tc>
                <w:tcPr>
                  <w:tcW w:w="742" w:type="dxa"/>
                </w:tcPr>
                <w:p w14:paraId="4CF22069" w14:textId="77777777" w:rsidR="00BE6327" w:rsidRPr="006F6562" w:rsidRDefault="00BE6327" w:rsidP="00BE6327">
                  <w:pPr>
                    <w:spacing w:line="240" w:lineRule="auto"/>
                    <w:jc w:val="center"/>
                    <w:rPr>
                      <w:rFonts w:ascii="Times New Roman" w:hAnsi="Times New Roman" w:cs="Times New Roman"/>
                    </w:rPr>
                  </w:pPr>
                </w:p>
                <w:p w14:paraId="7FD22D2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23</w:t>
                  </w:r>
                </w:p>
              </w:tc>
              <w:tc>
                <w:tcPr>
                  <w:tcW w:w="5387" w:type="dxa"/>
                </w:tcPr>
                <w:p w14:paraId="3D1AA57B"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rPr>
                    <w:t>FLANELA EM MICROFIBRA PARA LIMPEZA DE INSTRUMENTOS MUSICAIS DIVERSOS. TAMANHO APROXIMADO: 39CMX39CM</w:t>
                  </w:r>
                </w:p>
              </w:tc>
              <w:tc>
                <w:tcPr>
                  <w:tcW w:w="709" w:type="dxa"/>
                </w:tcPr>
                <w:p w14:paraId="424B2CA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8FC319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E077FE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60C2285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17,00</w:t>
                  </w:r>
                </w:p>
              </w:tc>
            </w:tr>
            <w:tr w:rsidR="00BE6327" w:rsidRPr="006F6562" w14:paraId="7AF8CA63" w14:textId="77777777" w:rsidTr="001A0322">
              <w:tc>
                <w:tcPr>
                  <w:tcW w:w="742" w:type="dxa"/>
                </w:tcPr>
                <w:p w14:paraId="759DAA2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24</w:t>
                  </w:r>
                </w:p>
              </w:tc>
              <w:tc>
                <w:tcPr>
                  <w:tcW w:w="5387" w:type="dxa"/>
                </w:tcPr>
                <w:p w14:paraId="3C956BC4"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FONTE 12 VOLTS 3,5 AMPERES.</w:t>
                  </w:r>
                </w:p>
              </w:tc>
              <w:tc>
                <w:tcPr>
                  <w:tcW w:w="709" w:type="dxa"/>
                </w:tcPr>
                <w:p w14:paraId="4B5410B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73117C5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00DC033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1374980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95,00</w:t>
                  </w:r>
                </w:p>
              </w:tc>
            </w:tr>
            <w:tr w:rsidR="00BE6327" w:rsidRPr="006F6562" w14:paraId="3DA64EB7" w14:textId="77777777" w:rsidTr="001A0322">
              <w:tc>
                <w:tcPr>
                  <w:tcW w:w="742" w:type="dxa"/>
                </w:tcPr>
                <w:p w14:paraId="357923C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25</w:t>
                  </w:r>
                </w:p>
              </w:tc>
              <w:tc>
                <w:tcPr>
                  <w:tcW w:w="5387" w:type="dxa"/>
                </w:tcPr>
                <w:p w14:paraId="035D4EA7"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FONTE PARA TECLADO OUT PUT 9 VOLTZ 250 MA (MILIAMPERES).</w:t>
                  </w:r>
                </w:p>
              </w:tc>
              <w:tc>
                <w:tcPr>
                  <w:tcW w:w="709" w:type="dxa"/>
                </w:tcPr>
                <w:p w14:paraId="2D9EFE3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478C2C0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781AF0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752593D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95,00</w:t>
                  </w:r>
                </w:p>
              </w:tc>
            </w:tr>
            <w:tr w:rsidR="00BE6327" w:rsidRPr="006F6562" w14:paraId="3987ED06" w14:textId="77777777" w:rsidTr="001A0322">
              <w:tc>
                <w:tcPr>
                  <w:tcW w:w="742" w:type="dxa"/>
                </w:tcPr>
                <w:p w14:paraId="30269C9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lastRenderedPageBreak/>
                    <w:t>26</w:t>
                  </w:r>
                </w:p>
              </w:tc>
              <w:tc>
                <w:tcPr>
                  <w:tcW w:w="5387" w:type="dxa"/>
                </w:tcPr>
                <w:p w14:paraId="545346F1"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shd w:val="clear" w:color="auto" w:fill="FFFFFF"/>
                    </w:rPr>
                    <w:t>GUITARRA CORPO: BASSWOOD BRAÇO: MAPLE COM TENSOR ESCALA: ROSEWOOD TRASTES: 22 EM ALPACA MARCAÇÃO: BOLINHAS BRANCAS PONTE: STANDARD CROMADA COM TRÊMOLO TARRAXAS: BLINDADAS CROMADAS 6 EM LINHA CAPTADOR(ES): 3 SINGLE COILS CONTROLES: CHAVE SELETORA DE 5 POSIÇÕES (1 VOLUME E 2 TONALIDADES)</w:t>
                  </w:r>
                </w:p>
              </w:tc>
              <w:tc>
                <w:tcPr>
                  <w:tcW w:w="709" w:type="dxa"/>
                </w:tcPr>
                <w:p w14:paraId="19D57AD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DD59A0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682491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6</w:t>
                  </w:r>
                </w:p>
              </w:tc>
              <w:tc>
                <w:tcPr>
                  <w:tcW w:w="1134" w:type="dxa"/>
                </w:tcPr>
                <w:p w14:paraId="7F3BF08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2.980,00</w:t>
                  </w:r>
                </w:p>
              </w:tc>
            </w:tr>
            <w:tr w:rsidR="00BE6327" w:rsidRPr="006F6562" w14:paraId="63C7198B" w14:textId="77777777" w:rsidTr="001A0322">
              <w:tc>
                <w:tcPr>
                  <w:tcW w:w="742" w:type="dxa"/>
                </w:tcPr>
                <w:p w14:paraId="2E9CC1A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27</w:t>
                  </w:r>
                </w:p>
              </w:tc>
              <w:tc>
                <w:tcPr>
                  <w:tcW w:w="5387" w:type="dxa"/>
                </w:tcPr>
                <w:p w14:paraId="4EBD8ED6"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JOGO DE CHAVES FENDA E PHILLIPS TIPO ELETRICISTA, CONJUNTO COM 6 PEÇAS. HASTE EM AÇO CROMO VANÁDIO TEMPERADA. PONTA FOSFATIZADA. CABO EM PVC. ISOLAÇÃO DE 1000 V C. A. PRODUTO EM CONFORMIDADE COM A NBR9699 E NR10. FENDA: DIN ISO 2380. PHILLIPS: DIN ISO 8764. PESO: 400G COMPOSIÇÃO (JOGO 6 PEÇAS): - 1 UN -CHAVE DE FENDA ISOLADA PONTA CRUZADA 6X150MM (1/4X6´) (NR. 2) - 1 UN - CHAVE DE FENDA ISOLADA PONTA CRUZADA 5X100MM (3/16X4´) (NR. 1) - 1 UN - CHAVE DE FENDA ISOLADA PONTA CRUZADA 3X150MM (1/8X6´) (NR. 0) - 1 UN - CHAVE DE FENDA ISOLADA PONTA CHATA 6X150MM (1/4X6´) - 1 UN - CHAVE DE FENDA ISOLADA PONTA CHATA 5X100MM (3/16X4´) - 1 UN - CHAVE DE FENDA ISOLADA PONTA CHATA 3X75MM (1/8X3´)</w:t>
                  </w:r>
                </w:p>
              </w:tc>
              <w:tc>
                <w:tcPr>
                  <w:tcW w:w="709" w:type="dxa"/>
                </w:tcPr>
                <w:p w14:paraId="591D94E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JG</w:t>
                  </w:r>
                </w:p>
              </w:tc>
              <w:tc>
                <w:tcPr>
                  <w:tcW w:w="845" w:type="dxa"/>
                </w:tcPr>
                <w:p w14:paraId="5EE6A16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0CC03A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w:t>
                  </w:r>
                </w:p>
              </w:tc>
              <w:tc>
                <w:tcPr>
                  <w:tcW w:w="1134" w:type="dxa"/>
                </w:tcPr>
                <w:p w14:paraId="3DB4FFD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53,00</w:t>
                  </w:r>
                </w:p>
              </w:tc>
            </w:tr>
            <w:tr w:rsidR="00BE6327" w:rsidRPr="006F6562" w14:paraId="4EC26125" w14:textId="77777777" w:rsidTr="001A0322">
              <w:tc>
                <w:tcPr>
                  <w:tcW w:w="742" w:type="dxa"/>
                </w:tcPr>
                <w:p w14:paraId="682BC5C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28</w:t>
                  </w:r>
                </w:p>
              </w:tc>
              <w:tc>
                <w:tcPr>
                  <w:tcW w:w="5387" w:type="dxa"/>
                </w:tcPr>
                <w:p w14:paraId="725067A5"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rPr>
                    <w:t>KIT MICROFONE PARA BATERIA COM 07 PEÇAS, SENDO 02 MICROFONES PARA PRATO E CONDENSADOR.</w:t>
                  </w:r>
                </w:p>
              </w:tc>
              <w:tc>
                <w:tcPr>
                  <w:tcW w:w="709" w:type="dxa"/>
                </w:tcPr>
                <w:p w14:paraId="11A50FC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045B932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827E4D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3D82675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2.500,00</w:t>
                  </w:r>
                </w:p>
              </w:tc>
            </w:tr>
            <w:tr w:rsidR="00BE6327" w:rsidRPr="006F6562" w14:paraId="793E8B49" w14:textId="77777777" w:rsidTr="001A0322">
              <w:tc>
                <w:tcPr>
                  <w:tcW w:w="742" w:type="dxa"/>
                </w:tcPr>
                <w:p w14:paraId="1215B6A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 xml:space="preserve">29 </w:t>
                  </w:r>
                </w:p>
              </w:tc>
              <w:tc>
                <w:tcPr>
                  <w:tcW w:w="5387" w:type="dxa"/>
                </w:tcPr>
                <w:p w14:paraId="660D52A6"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KIT P</w:t>
                  </w:r>
                  <w:r w:rsidRPr="006F6562">
                    <w:rPr>
                      <w:rFonts w:ascii="Times New Roman" w:hAnsi="Times New Roman" w:cs="Times New Roman"/>
                      <w:spacing w:val="-8"/>
                    </w:rPr>
                    <w:t>ARA LIMPEZA E MANUTENÇÃO </w:t>
                  </w:r>
                  <w:r w:rsidRPr="006F6562">
                    <w:rPr>
                      <w:rFonts w:ascii="Times New Roman" w:hAnsi="Times New Roman" w:cs="Times New Roman"/>
                    </w:rPr>
                    <w:t>DE INSTRUMENTOS DE SOPRO. C</w:t>
                  </w:r>
                  <w:r w:rsidRPr="006F6562">
                    <w:rPr>
                      <w:rFonts w:ascii="Times New Roman" w:hAnsi="Times New Roman" w:cs="Times New Roman"/>
                      <w:shd w:val="clear" w:color="auto" w:fill="FFFFFF"/>
                    </w:rPr>
                    <w:t>ONTÉM UM LUBRIFICANTE PARA VALVULAS ROTOR OIL COM 38ML, 2 ESCOVAS PARA LIMPEZA INTERNA DE BOCAIS (DUAS ESPESSURAS), FLANELA PARA LIPEZA EXTERNA, VARETA FLEXIVEL COM ESCOVA NAS PONTAS PARA LIMPEZA INTERNA E SILDE GREASE STICK DE 5G.</w:t>
                  </w:r>
                </w:p>
              </w:tc>
              <w:tc>
                <w:tcPr>
                  <w:tcW w:w="709" w:type="dxa"/>
                </w:tcPr>
                <w:p w14:paraId="2828A1A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39CEDE2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02D97D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w:t>
                  </w:r>
                </w:p>
              </w:tc>
              <w:tc>
                <w:tcPr>
                  <w:tcW w:w="1134" w:type="dxa"/>
                </w:tcPr>
                <w:p w14:paraId="0027283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155,00</w:t>
                  </w:r>
                </w:p>
              </w:tc>
            </w:tr>
            <w:tr w:rsidR="00BE6327" w:rsidRPr="006F6562" w14:paraId="26F3E80E" w14:textId="77777777" w:rsidTr="001A0322">
              <w:tc>
                <w:tcPr>
                  <w:tcW w:w="742" w:type="dxa"/>
                </w:tcPr>
                <w:p w14:paraId="6F72706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30</w:t>
                  </w:r>
                </w:p>
              </w:tc>
              <w:tc>
                <w:tcPr>
                  <w:tcW w:w="5387" w:type="dxa"/>
                </w:tcPr>
                <w:p w14:paraId="144ECB1B"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LÂMINA EXTRA PARA ESTILETE PROFISSIONAL (10UNIDADES) 18 MM</w:t>
                  </w:r>
                </w:p>
              </w:tc>
              <w:tc>
                <w:tcPr>
                  <w:tcW w:w="709" w:type="dxa"/>
                </w:tcPr>
                <w:p w14:paraId="2DD27A6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7EAE0EE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67F16D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049D709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32,00</w:t>
                  </w:r>
                </w:p>
              </w:tc>
            </w:tr>
            <w:tr w:rsidR="00BE6327" w:rsidRPr="006F6562" w14:paraId="1C3E35B8" w14:textId="77777777" w:rsidTr="001A0322">
              <w:tc>
                <w:tcPr>
                  <w:tcW w:w="742" w:type="dxa"/>
                </w:tcPr>
                <w:p w14:paraId="761A2D3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31</w:t>
                  </w:r>
                </w:p>
              </w:tc>
              <w:tc>
                <w:tcPr>
                  <w:tcW w:w="5387" w:type="dxa"/>
                </w:tcPr>
                <w:p w14:paraId="65455F6F"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shd w:val="clear" w:color="auto" w:fill="FFFFFF"/>
                    </w:rPr>
                    <w:t>MESA DE SOM-MESA DE SOM ANALÓGICA COM 24 CANAIS MONO NO MÍNIMO, PROCESSADOR DE EFEITOS 99 DSP, EQUALIZADOR GRÁFICO DE 7 BANDAS, ENTRADA USB COM DISPLAY DIGITAL, GRAVAÇÃO E REPRODUÇÃO DIREITA EM USB, EQUALIZAÇÃO DE 3 VIAS (GRAVE, MÉDIO E AGUDO) POR CANAL, LEDS INDICADORES DE PICO POR CANAL, SAÍDA ESTÉREO PARA FONE DE OUVIDO, 2 AUXILIARES, INSERT POR CANAL BIVOLT. 1 UN</w:t>
                  </w:r>
                </w:p>
              </w:tc>
              <w:tc>
                <w:tcPr>
                  <w:tcW w:w="709" w:type="dxa"/>
                </w:tcPr>
                <w:p w14:paraId="316B180A" w14:textId="77777777" w:rsidR="00BE6327" w:rsidRPr="006F6562" w:rsidRDefault="00BE6327" w:rsidP="00BE6327">
                  <w:pPr>
                    <w:spacing w:line="240" w:lineRule="auto"/>
                    <w:jc w:val="center"/>
                    <w:rPr>
                      <w:rFonts w:ascii="Times New Roman" w:hAnsi="Times New Roman" w:cs="Times New Roman"/>
                    </w:rPr>
                  </w:pPr>
                </w:p>
                <w:p w14:paraId="748614F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6E03A8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3330AD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1134" w:type="dxa"/>
                </w:tcPr>
                <w:p w14:paraId="0832B45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10.400,00</w:t>
                  </w:r>
                </w:p>
              </w:tc>
            </w:tr>
            <w:tr w:rsidR="00BE6327" w:rsidRPr="006F6562" w14:paraId="6401C01E" w14:textId="77777777" w:rsidTr="001A0322">
              <w:tc>
                <w:tcPr>
                  <w:tcW w:w="742" w:type="dxa"/>
                </w:tcPr>
                <w:p w14:paraId="199F96D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32</w:t>
                  </w:r>
                </w:p>
              </w:tc>
              <w:tc>
                <w:tcPr>
                  <w:tcW w:w="5387" w:type="dxa"/>
                </w:tcPr>
                <w:p w14:paraId="1A6A2BB1"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 xml:space="preserve">PALHETA BAMBU PARA CLARINETE, Nº 2. EXCELENTE RESPOSTA EM TODOS OS REGISTROS, PERMITINDO UM ATAQUE MACIO EM NOTAS MAIS ALTAS. SUA FLEXIBILIDADE PERMITE A EXECUÇÃO DE GRANDES INTERVALOS, EMBALAGEM FLOWPACK. CAIXA COM 10 (DEZ) UNIDADES. </w:t>
                  </w:r>
                </w:p>
              </w:tc>
              <w:tc>
                <w:tcPr>
                  <w:tcW w:w="709" w:type="dxa"/>
                </w:tcPr>
                <w:p w14:paraId="761AF59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034DCA2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A51EC1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13DB6D6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380,00</w:t>
                  </w:r>
                </w:p>
              </w:tc>
            </w:tr>
            <w:tr w:rsidR="00BE6327" w:rsidRPr="006F6562" w14:paraId="37243421" w14:textId="77777777" w:rsidTr="001A0322">
              <w:tc>
                <w:tcPr>
                  <w:tcW w:w="742" w:type="dxa"/>
                </w:tcPr>
                <w:p w14:paraId="323430B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33</w:t>
                  </w:r>
                </w:p>
              </w:tc>
              <w:tc>
                <w:tcPr>
                  <w:tcW w:w="5387" w:type="dxa"/>
                </w:tcPr>
                <w:p w14:paraId="173DB2F3"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rPr>
                    <w:t>PALHETAS PARA VIOLÃO. ESPESSURA: 0,50MM. (KIT COM 5 UNIDADES) CORES VARIADAS.</w:t>
                  </w:r>
                </w:p>
              </w:tc>
              <w:tc>
                <w:tcPr>
                  <w:tcW w:w="709" w:type="dxa"/>
                </w:tcPr>
                <w:p w14:paraId="3506DF4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63B0A02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09FDC21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670B4A0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42,00</w:t>
                  </w:r>
                </w:p>
              </w:tc>
            </w:tr>
            <w:tr w:rsidR="00BE6327" w:rsidRPr="006F6562" w14:paraId="64476144" w14:textId="77777777" w:rsidTr="001A0322">
              <w:tc>
                <w:tcPr>
                  <w:tcW w:w="742" w:type="dxa"/>
                </w:tcPr>
                <w:p w14:paraId="02F0AF4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lastRenderedPageBreak/>
                    <w:t>34</w:t>
                  </w:r>
                </w:p>
              </w:tc>
              <w:tc>
                <w:tcPr>
                  <w:tcW w:w="5387" w:type="dxa"/>
                </w:tcPr>
                <w:p w14:paraId="66820A97"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PALHETAS PARA VIOLÃO. ESPESSURA: 1,0MM. (KIT COM 5 UNIDADES) CORES VARIADAS.</w:t>
                  </w:r>
                </w:p>
              </w:tc>
              <w:tc>
                <w:tcPr>
                  <w:tcW w:w="709" w:type="dxa"/>
                </w:tcPr>
                <w:p w14:paraId="25DD391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32E4305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71EBB7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710B945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42,00</w:t>
                  </w:r>
                </w:p>
              </w:tc>
            </w:tr>
            <w:tr w:rsidR="00BE6327" w:rsidRPr="006F6562" w14:paraId="7F5AE913" w14:textId="77777777" w:rsidTr="001A0322">
              <w:tc>
                <w:tcPr>
                  <w:tcW w:w="742" w:type="dxa"/>
                </w:tcPr>
                <w:p w14:paraId="216B516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35</w:t>
                  </w:r>
                </w:p>
              </w:tc>
              <w:tc>
                <w:tcPr>
                  <w:tcW w:w="5387" w:type="dxa"/>
                </w:tcPr>
                <w:p w14:paraId="2D1FE019"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 xml:space="preserve">PALHETAS BAMBU PARA CLARINETE  1 ½. </w:t>
                  </w:r>
                  <w:r w:rsidRPr="006F6562">
                    <w:rPr>
                      <w:rFonts w:ascii="Times New Roman" w:hAnsi="Times New Roman" w:cs="Times New Roman"/>
                      <w:shd w:val="clear" w:color="auto" w:fill="FFFFFF"/>
                    </w:rPr>
                    <w:t>CAIXA COM 10 (DEZ) UNIDADES.</w:t>
                  </w:r>
                </w:p>
              </w:tc>
              <w:tc>
                <w:tcPr>
                  <w:tcW w:w="709" w:type="dxa"/>
                </w:tcPr>
                <w:p w14:paraId="3AE4F19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7C14941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3C81B0E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566BC46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384,00</w:t>
                  </w:r>
                </w:p>
              </w:tc>
            </w:tr>
            <w:tr w:rsidR="00BE6327" w:rsidRPr="006F6562" w14:paraId="21871913" w14:textId="77777777" w:rsidTr="001A0322">
              <w:tc>
                <w:tcPr>
                  <w:tcW w:w="742" w:type="dxa"/>
                </w:tcPr>
                <w:p w14:paraId="5DAC848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36</w:t>
                  </w:r>
                </w:p>
              </w:tc>
              <w:tc>
                <w:tcPr>
                  <w:tcW w:w="5387" w:type="dxa"/>
                </w:tcPr>
                <w:p w14:paraId="3E65D86F"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 xml:space="preserve">PALHETAS BAMBU PARA SAXOFONE ALTO 1 ½. </w:t>
                  </w:r>
                  <w:r w:rsidRPr="006F6562">
                    <w:rPr>
                      <w:rFonts w:ascii="Times New Roman" w:hAnsi="Times New Roman" w:cs="Times New Roman"/>
                      <w:shd w:val="clear" w:color="auto" w:fill="FFFFFF"/>
                    </w:rPr>
                    <w:t>CAIXA COM 10 (DEZ) UNIDADES.</w:t>
                  </w:r>
                </w:p>
              </w:tc>
              <w:tc>
                <w:tcPr>
                  <w:tcW w:w="709" w:type="dxa"/>
                </w:tcPr>
                <w:p w14:paraId="642CF18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B3B257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1718C9A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2CFDD95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450,00</w:t>
                  </w:r>
                </w:p>
              </w:tc>
            </w:tr>
            <w:tr w:rsidR="00BE6327" w:rsidRPr="006F6562" w14:paraId="415285CC" w14:textId="77777777" w:rsidTr="001A0322">
              <w:tc>
                <w:tcPr>
                  <w:tcW w:w="742" w:type="dxa"/>
                </w:tcPr>
                <w:p w14:paraId="56D9B22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37</w:t>
                  </w:r>
                </w:p>
              </w:tc>
              <w:tc>
                <w:tcPr>
                  <w:tcW w:w="5387" w:type="dxa"/>
                </w:tcPr>
                <w:p w14:paraId="7894BAF0"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 xml:space="preserve">PALHETAS BAMBU PARA SAXOFONE SOPRANO 1 ½. </w:t>
                  </w:r>
                  <w:r w:rsidRPr="006F6562">
                    <w:rPr>
                      <w:rFonts w:ascii="Times New Roman" w:hAnsi="Times New Roman" w:cs="Times New Roman"/>
                      <w:shd w:val="clear" w:color="auto" w:fill="FFFFFF"/>
                    </w:rPr>
                    <w:t>CAIXA COM 10 (DEZ) UNIDADES.</w:t>
                  </w:r>
                </w:p>
              </w:tc>
              <w:tc>
                <w:tcPr>
                  <w:tcW w:w="709" w:type="dxa"/>
                </w:tcPr>
                <w:p w14:paraId="7CD4868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003A57F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94E687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300B6C9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322,00</w:t>
                  </w:r>
                </w:p>
              </w:tc>
            </w:tr>
            <w:tr w:rsidR="00BE6327" w:rsidRPr="006F6562" w14:paraId="238A895C" w14:textId="77777777" w:rsidTr="001A0322">
              <w:tc>
                <w:tcPr>
                  <w:tcW w:w="742" w:type="dxa"/>
                </w:tcPr>
                <w:p w14:paraId="15E3B6E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38</w:t>
                  </w:r>
                </w:p>
              </w:tc>
              <w:tc>
                <w:tcPr>
                  <w:tcW w:w="5387" w:type="dxa"/>
                </w:tcPr>
                <w:p w14:paraId="5BEBB26C"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 xml:space="preserve">PALHETAS BAMBU PARA SAXOFONE TENOR 1 ½. </w:t>
                  </w:r>
                  <w:r w:rsidRPr="006F6562">
                    <w:rPr>
                      <w:rFonts w:ascii="Times New Roman" w:hAnsi="Times New Roman" w:cs="Times New Roman"/>
                      <w:shd w:val="clear" w:color="auto" w:fill="FFFFFF"/>
                    </w:rPr>
                    <w:t>CAIXA COM 10 (DEZ) UNIDADES.</w:t>
                  </w:r>
                </w:p>
              </w:tc>
              <w:tc>
                <w:tcPr>
                  <w:tcW w:w="709" w:type="dxa"/>
                </w:tcPr>
                <w:p w14:paraId="7C28CD8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446163E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743314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17C60A6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485,00</w:t>
                  </w:r>
                </w:p>
              </w:tc>
            </w:tr>
            <w:tr w:rsidR="00BE6327" w:rsidRPr="006F6562" w14:paraId="20566568" w14:textId="77777777" w:rsidTr="001A0322">
              <w:tc>
                <w:tcPr>
                  <w:tcW w:w="742" w:type="dxa"/>
                </w:tcPr>
                <w:p w14:paraId="14C443C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39</w:t>
                  </w:r>
                </w:p>
              </w:tc>
              <w:tc>
                <w:tcPr>
                  <w:tcW w:w="5387" w:type="dxa"/>
                </w:tcPr>
                <w:p w14:paraId="4868C2FE"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PEDESTAIS MODELO GIRAFA PARA PRATOS DE BATERIA</w:t>
                  </w:r>
                </w:p>
              </w:tc>
              <w:tc>
                <w:tcPr>
                  <w:tcW w:w="709" w:type="dxa"/>
                </w:tcPr>
                <w:p w14:paraId="760D6FB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7C840A2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086ADC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79C5478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259,00</w:t>
                  </w:r>
                </w:p>
              </w:tc>
            </w:tr>
            <w:tr w:rsidR="00BE6327" w:rsidRPr="006F6562" w14:paraId="4E3C8A36" w14:textId="77777777" w:rsidTr="001A0322">
              <w:tc>
                <w:tcPr>
                  <w:tcW w:w="742" w:type="dxa"/>
                </w:tcPr>
                <w:p w14:paraId="2D7D0C6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40</w:t>
                  </w:r>
                </w:p>
              </w:tc>
              <w:tc>
                <w:tcPr>
                  <w:tcW w:w="5387" w:type="dxa"/>
                </w:tcPr>
                <w:p w14:paraId="3151285A"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PEDESTAIS PARA CAIXAS DE SOM COM REGULAGEM DE ALTURA</w:t>
                  </w:r>
                </w:p>
              </w:tc>
              <w:tc>
                <w:tcPr>
                  <w:tcW w:w="709" w:type="dxa"/>
                </w:tcPr>
                <w:p w14:paraId="1185DE3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7AB7FF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958C3E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p w14:paraId="0D5F5B78" w14:textId="77777777" w:rsidR="00BE6327" w:rsidRPr="006F6562" w:rsidRDefault="00BE6327" w:rsidP="00BE6327">
                  <w:pPr>
                    <w:spacing w:line="240" w:lineRule="auto"/>
                    <w:jc w:val="center"/>
                    <w:rPr>
                      <w:rFonts w:ascii="Times New Roman" w:hAnsi="Times New Roman" w:cs="Times New Roman"/>
                    </w:rPr>
                  </w:pPr>
                </w:p>
              </w:tc>
              <w:tc>
                <w:tcPr>
                  <w:tcW w:w="1134" w:type="dxa"/>
                </w:tcPr>
                <w:p w14:paraId="1E44BE1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259,00</w:t>
                  </w:r>
                </w:p>
              </w:tc>
            </w:tr>
            <w:tr w:rsidR="00BE6327" w:rsidRPr="006F6562" w14:paraId="16745187" w14:textId="77777777" w:rsidTr="001A0322">
              <w:tc>
                <w:tcPr>
                  <w:tcW w:w="742" w:type="dxa"/>
                </w:tcPr>
                <w:p w14:paraId="038F130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41</w:t>
                  </w:r>
                </w:p>
              </w:tc>
              <w:tc>
                <w:tcPr>
                  <w:tcW w:w="5387" w:type="dxa"/>
                </w:tcPr>
                <w:p w14:paraId="22D901F4"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PELE PARA SURDO LEITOSA 16 POLEGADAS</w:t>
                  </w:r>
                </w:p>
              </w:tc>
              <w:tc>
                <w:tcPr>
                  <w:tcW w:w="709" w:type="dxa"/>
                </w:tcPr>
                <w:p w14:paraId="7A2CB96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0D123A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1252382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7741129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58,00</w:t>
                  </w:r>
                </w:p>
              </w:tc>
            </w:tr>
            <w:tr w:rsidR="00BE6327" w:rsidRPr="006F6562" w14:paraId="759D86CC" w14:textId="77777777" w:rsidTr="001A0322">
              <w:tc>
                <w:tcPr>
                  <w:tcW w:w="742" w:type="dxa"/>
                </w:tcPr>
                <w:p w14:paraId="076873F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42</w:t>
                  </w:r>
                </w:p>
              </w:tc>
              <w:tc>
                <w:tcPr>
                  <w:tcW w:w="5387" w:type="dxa"/>
                </w:tcPr>
                <w:p w14:paraId="4D34E4D4"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PELE HIDRÁULICAS 22 POLEGADAS PARA BUMBO</w:t>
                  </w:r>
                </w:p>
              </w:tc>
              <w:tc>
                <w:tcPr>
                  <w:tcW w:w="709" w:type="dxa"/>
                </w:tcPr>
                <w:p w14:paraId="013B71A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60840F4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54BCB9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07CD9A1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204,00</w:t>
                  </w:r>
                </w:p>
              </w:tc>
            </w:tr>
            <w:tr w:rsidR="00BE6327" w:rsidRPr="006F6562" w14:paraId="07C382E8" w14:textId="77777777" w:rsidTr="001A0322">
              <w:tc>
                <w:tcPr>
                  <w:tcW w:w="742" w:type="dxa"/>
                </w:tcPr>
                <w:p w14:paraId="3749388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43</w:t>
                  </w:r>
                </w:p>
              </w:tc>
              <w:tc>
                <w:tcPr>
                  <w:tcW w:w="5387" w:type="dxa"/>
                </w:tcPr>
                <w:p w14:paraId="0F0A1C43"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 xml:space="preserve">PELE POROSAS 14 POLEGADAS PARA CAIXAS E TAROLAS </w:t>
                  </w:r>
                </w:p>
              </w:tc>
              <w:tc>
                <w:tcPr>
                  <w:tcW w:w="709" w:type="dxa"/>
                </w:tcPr>
                <w:p w14:paraId="11EAF6E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7E0FD1F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3FF6D1D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7ADCE82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68,00</w:t>
                  </w:r>
                </w:p>
              </w:tc>
            </w:tr>
            <w:tr w:rsidR="00BE6327" w:rsidRPr="006F6562" w14:paraId="32ABE755" w14:textId="77777777" w:rsidTr="001A0322">
              <w:tc>
                <w:tcPr>
                  <w:tcW w:w="742" w:type="dxa"/>
                </w:tcPr>
                <w:p w14:paraId="7281A44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44</w:t>
                  </w:r>
                </w:p>
              </w:tc>
              <w:tc>
                <w:tcPr>
                  <w:tcW w:w="5387" w:type="dxa"/>
                </w:tcPr>
                <w:p w14:paraId="7287C86D"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PIANO DIGITAL 88 TECLAS QUANTIDADE DE TIMBRES: 650 TONS INTEGRADOS: 532 TONS MELÓDICOS, 100 TONS HEX LAYER, 18 BATIDAS DE TAMBOR, COM PESO MÍNIMO DE11.8 (KG)</w:t>
                  </w:r>
                </w:p>
              </w:tc>
              <w:tc>
                <w:tcPr>
                  <w:tcW w:w="709" w:type="dxa"/>
                </w:tcPr>
                <w:p w14:paraId="5E20E40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ED89FB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773C15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3ECBFCB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4.950,00</w:t>
                  </w:r>
                </w:p>
              </w:tc>
            </w:tr>
            <w:tr w:rsidR="00BE6327" w:rsidRPr="006F6562" w14:paraId="013AFCD9" w14:textId="77777777" w:rsidTr="001A0322">
              <w:tc>
                <w:tcPr>
                  <w:tcW w:w="742" w:type="dxa"/>
                </w:tcPr>
                <w:p w14:paraId="07D6675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45</w:t>
                  </w:r>
                </w:p>
              </w:tc>
              <w:tc>
                <w:tcPr>
                  <w:tcW w:w="5387" w:type="dxa"/>
                </w:tcPr>
                <w:p w14:paraId="47476F0A"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PLUGS P10 PARA CABOS DE SINAL</w:t>
                  </w:r>
                </w:p>
              </w:tc>
              <w:tc>
                <w:tcPr>
                  <w:tcW w:w="709" w:type="dxa"/>
                </w:tcPr>
                <w:p w14:paraId="1A7BA4D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146F3CD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0A7D1C0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7CA92D4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20,00</w:t>
                  </w:r>
                </w:p>
              </w:tc>
            </w:tr>
            <w:tr w:rsidR="00BE6327" w:rsidRPr="006F6562" w14:paraId="596FBD16" w14:textId="77777777" w:rsidTr="001A0322">
              <w:tc>
                <w:tcPr>
                  <w:tcW w:w="742" w:type="dxa"/>
                </w:tcPr>
                <w:p w14:paraId="4F02D4A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46</w:t>
                  </w:r>
                </w:p>
              </w:tc>
              <w:tc>
                <w:tcPr>
                  <w:tcW w:w="5387" w:type="dxa"/>
                </w:tcPr>
                <w:p w14:paraId="3AA4802E"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PLUGS P2 PARA CABOS SINAL</w:t>
                  </w:r>
                </w:p>
              </w:tc>
              <w:tc>
                <w:tcPr>
                  <w:tcW w:w="709" w:type="dxa"/>
                </w:tcPr>
                <w:p w14:paraId="53D6398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C69E18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4FF0BE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27789EC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16,00</w:t>
                  </w:r>
                </w:p>
              </w:tc>
            </w:tr>
            <w:tr w:rsidR="00BE6327" w:rsidRPr="006F6562" w14:paraId="7E3A7C9E" w14:textId="77777777" w:rsidTr="001A0322">
              <w:tc>
                <w:tcPr>
                  <w:tcW w:w="742" w:type="dxa"/>
                </w:tcPr>
                <w:p w14:paraId="2EB5E6C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47</w:t>
                  </w:r>
                </w:p>
              </w:tc>
              <w:tc>
                <w:tcPr>
                  <w:tcW w:w="5387" w:type="dxa"/>
                </w:tcPr>
                <w:p w14:paraId="136469AB"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 xml:space="preserve">PLUGS XLR FÊMEA PARA MICROFONE </w:t>
                  </w:r>
                </w:p>
              </w:tc>
              <w:tc>
                <w:tcPr>
                  <w:tcW w:w="709" w:type="dxa"/>
                </w:tcPr>
                <w:p w14:paraId="0E36902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E43EEA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F2713A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492A7E42"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21,00</w:t>
                  </w:r>
                </w:p>
              </w:tc>
            </w:tr>
            <w:tr w:rsidR="00BE6327" w:rsidRPr="006F6562" w14:paraId="0FD629C0" w14:textId="77777777" w:rsidTr="001A0322">
              <w:tc>
                <w:tcPr>
                  <w:tcW w:w="742" w:type="dxa"/>
                </w:tcPr>
                <w:p w14:paraId="24CBC70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48</w:t>
                  </w:r>
                </w:p>
              </w:tc>
              <w:tc>
                <w:tcPr>
                  <w:tcW w:w="5387" w:type="dxa"/>
                </w:tcPr>
                <w:p w14:paraId="389EA39E"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PLUGS XLR MACHO PARA MICROFONE</w:t>
                  </w:r>
                </w:p>
              </w:tc>
              <w:tc>
                <w:tcPr>
                  <w:tcW w:w="709" w:type="dxa"/>
                </w:tcPr>
                <w:p w14:paraId="38F7C2F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13FF13B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3BA302E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10</w:t>
                  </w:r>
                </w:p>
              </w:tc>
              <w:tc>
                <w:tcPr>
                  <w:tcW w:w="1134" w:type="dxa"/>
                </w:tcPr>
                <w:p w14:paraId="77B2579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21,00</w:t>
                  </w:r>
                </w:p>
              </w:tc>
            </w:tr>
            <w:tr w:rsidR="00BE6327" w:rsidRPr="006F6562" w14:paraId="0F33331F" w14:textId="77777777" w:rsidTr="001A0322">
              <w:tc>
                <w:tcPr>
                  <w:tcW w:w="742" w:type="dxa"/>
                </w:tcPr>
                <w:p w14:paraId="260C56BC" w14:textId="77777777" w:rsidR="00BE6327" w:rsidRPr="006F6562" w:rsidRDefault="00BE6327" w:rsidP="00BE6327">
                  <w:pPr>
                    <w:spacing w:line="240" w:lineRule="auto"/>
                    <w:jc w:val="center"/>
                    <w:rPr>
                      <w:rFonts w:ascii="Times New Roman" w:hAnsi="Times New Roman" w:cs="Times New Roman"/>
                    </w:rPr>
                  </w:pPr>
                </w:p>
                <w:p w14:paraId="426835A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49</w:t>
                  </w:r>
                </w:p>
              </w:tc>
              <w:tc>
                <w:tcPr>
                  <w:tcW w:w="5387" w:type="dxa"/>
                </w:tcPr>
                <w:p w14:paraId="32DFFD59"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ROLO DE SOLDA TIPO ESTANHO 60X40, 01 MM COM FLUXO RA (T2) ROLO COM 500G.</w:t>
                  </w:r>
                </w:p>
              </w:tc>
              <w:tc>
                <w:tcPr>
                  <w:tcW w:w="709" w:type="dxa"/>
                </w:tcPr>
                <w:p w14:paraId="56070E7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67C2712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297BA60F" w14:textId="77777777" w:rsidR="00BE6327" w:rsidRPr="006F6562" w:rsidRDefault="00BE6327" w:rsidP="00BE6327">
                  <w:pPr>
                    <w:spacing w:line="240" w:lineRule="auto"/>
                    <w:jc w:val="center"/>
                    <w:rPr>
                      <w:rFonts w:ascii="Times New Roman" w:hAnsi="Times New Roman" w:cs="Times New Roman"/>
                    </w:rPr>
                  </w:pPr>
                </w:p>
                <w:p w14:paraId="079E4C7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5EE841D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150,00</w:t>
                  </w:r>
                </w:p>
              </w:tc>
            </w:tr>
            <w:tr w:rsidR="00BE6327" w:rsidRPr="006F6562" w14:paraId="1E5F2B81" w14:textId="77777777" w:rsidTr="001A0322">
              <w:tc>
                <w:tcPr>
                  <w:tcW w:w="742" w:type="dxa"/>
                </w:tcPr>
                <w:p w14:paraId="3A3CE77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50</w:t>
                  </w:r>
                </w:p>
              </w:tc>
              <w:tc>
                <w:tcPr>
                  <w:tcW w:w="5387" w:type="dxa"/>
                </w:tcPr>
                <w:p w14:paraId="4D883A03"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SAXOFONE ALTO MI BEMOL LAQUEADO COM CASE</w:t>
                  </w:r>
                </w:p>
              </w:tc>
              <w:tc>
                <w:tcPr>
                  <w:tcW w:w="709" w:type="dxa"/>
                </w:tcPr>
                <w:p w14:paraId="7E265C0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20A4872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62E2AA1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2CA3AE3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3.599,00</w:t>
                  </w:r>
                </w:p>
              </w:tc>
            </w:tr>
            <w:tr w:rsidR="00BE6327" w:rsidRPr="006F6562" w14:paraId="76990925" w14:textId="77777777" w:rsidTr="001A0322">
              <w:tc>
                <w:tcPr>
                  <w:tcW w:w="742" w:type="dxa"/>
                </w:tcPr>
                <w:p w14:paraId="4414BE3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51</w:t>
                  </w:r>
                </w:p>
              </w:tc>
              <w:tc>
                <w:tcPr>
                  <w:tcW w:w="5387" w:type="dxa"/>
                </w:tcPr>
                <w:p w14:paraId="6AD13ED5"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SAXOFONE SOPRANO RETO SI BEMOL LAQUEADO COM CASE</w:t>
                  </w:r>
                </w:p>
              </w:tc>
              <w:tc>
                <w:tcPr>
                  <w:tcW w:w="709" w:type="dxa"/>
                </w:tcPr>
                <w:p w14:paraId="786453D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3BF1064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288B451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01E62EA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3.299,00</w:t>
                  </w:r>
                </w:p>
              </w:tc>
            </w:tr>
            <w:tr w:rsidR="00BE6327" w:rsidRPr="006F6562" w14:paraId="5CB3E8DF" w14:textId="77777777" w:rsidTr="001A0322">
              <w:tc>
                <w:tcPr>
                  <w:tcW w:w="742" w:type="dxa"/>
                </w:tcPr>
                <w:p w14:paraId="6800C50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52</w:t>
                  </w:r>
                </w:p>
              </w:tc>
              <w:tc>
                <w:tcPr>
                  <w:tcW w:w="5387" w:type="dxa"/>
                </w:tcPr>
                <w:p w14:paraId="0093A6BE"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SAXOFONE TENOR SI BEMOL LAQUEADO COM CASE</w:t>
                  </w:r>
                </w:p>
              </w:tc>
              <w:tc>
                <w:tcPr>
                  <w:tcW w:w="709" w:type="dxa"/>
                </w:tcPr>
                <w:p w14:paraId="3B706A8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62B40DB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307F2C2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19CCB120"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4.099,00</w:t>
                  </w:r>
                </w:p>
              </w:tc>
            </w:tr>
            <w:tr w:rsidR="00BE6327" w:rsidRPr="006F6562" w14:paraId="47896787" w14:textId="77777777" w:rsidTr="001A0322">
              <w:tc>
                <w:tcPr>
                  <w:tcW w:w="742" w:type="dxa"/>
                </w:tcPr>
                <w:p w14:paraId="7CF9A17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53</w:t>
                  </w:r>
                </w:p>
              </w:tc>
              <w:tc>
                <w:tcPr>
                  <w:tcW w:w="5387" w:type="dxa"/>
                </w:tcPr>
                <w:p w14:paraId="0FB3D54E"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SOLDADOR ESTANHADOR PROFISSIONAL TIPO PISTOLA 350 WATTS 220 VOLTS</w:t>
                  </w:r>
                </w:p>
              </w:tc>
              <w:tc>
                <w:tcPr>
                  <w:tcW w:w="709" w:type="dxa"/>
                </w:tcPr>
                <w:p w14:paraId="010AD60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17C2537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1509C70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3325ADC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259,00</w:t>
                  </w:r>
                </w:p>
              </w:tc>
            </w:tr>
            <w:tr w:rsidR="00BE6327" w:rsidRPr="006F6562" w14:paraId="72CA9BA2" w14:textId="77777777" w:rsidTr="001A0322">
              <w:tc>
                <w:tcPr>
                  <w:tcW w:w="742" w:type="dxa"/>
                </w:tcPr>
                <w:p w14:paraId="7D55844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54</w:t>
                  </w:r>
                </w:p>
              </w:tc>
              <w:tc>
                <w:tcPr>
                  <w:tcW w:w="5387" w:type="dxa"/>
                </w:tcPr>
                <w:p w14:paraId="54BFFB2B"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shd w:val="clear" w:color="auto" w:fill="FFFFFF"/>
                    </w:rPr>
                    <w:t>UKULELE SOPRANO ACÚSTICO 4 CORDAS COM CAPA/CASE E ENCORDOAMENTO, EM MADEIRA (ROSEWOOD) COLORAÇÃO NATURAL, ACABAMENTO FOSCO, CORDAS DE NYLON, TARRAXAS BLINDADAS E CROMADAS. </w:t>
                  </w:r>
                </w:p>
              </w:tc>
              <w:tc>
                <w:tcPr>
                  <w:tcW w:w="709" w:type="dxa"/>
                </w:tcPr>
                <w:p w14:paraId="64139223"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DDA29A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157D86FA"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0BAFCFF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299,00</w:t>
                  </w:r>
                </w:p>
              </w:tc>
            </w:tr>
            <w:tr w:rsidR="00BE6327" w:rsidRPr="006F6562" w14:paraId="6A0EE82C" w14:textId="77777777" w:rsidTr="001A0322">
              <w:tc>
                <w:tcPr>
                  <w:tcW w:w="742" w:type="dxa"/>
                </w:tcPr>
                <w:p w14:paraId="61C192A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55</w:t>
                  </w:r>
                </w:p>
              </w:tc>
              <w:tc>
                <w:tcPr>
                  <w:tcW w:w="5387" w:type="dxa"/>
                </w:tcPr>
                <w:p w14:paraId="5A250EBA"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rPr>
                    <w:t xml:space="preserve">VIOLÃO CLÁSSICO FOLK ACÚSTICO, COR NATURAL, ACABAMENTO ACETINADO, COM CORDAS DE NYLON, </w:t>
                  </w:r>
                  <w:r w:rsidRPr="006F6562">
                    <w:rPr>
                      <w:rFonts w:ascii="Times New Roman" w:hAnsi="Times New Roman" w:cs="Times New Roman"/>
                      <w:shd w:val="clear" w:color="auto" w:fill="FFFFFF"/>
                    </w:rPr>
                    <w:t>TARRAXAS: PINO GROSSO NIQUELADAS</w:t>
                  </w:r>
                  <w:r w:rsidRPr="006F6562">
                    <w:rPr>
                      <w:rFonts w:ascii="Times New Roman" w:hAnsi="Times New Roman" w:cs="Times New Roman"/>
                    </w:rPr>
                    <w:t xml:space="preserve">. FABRICAÇÃO NACIONAL. </w:t>
                  </w:r>
                  <w:r w:rsidRPr="006F6562">
                    <w:rPr>
                      <w:rStyle w:val="Forte"/>
                      <w:rFonts w:ascii="Times New Roman" w:hAnsi="Times New Roman" w:cs="Times New Roman"/>
                      <w:b w:val="0"/>
                      <w:bCs w:val="0"/>
                      <w:bdr w:val="none" w:sz="0" w:space="0" w:color="auto" w:frame="1"/>
                      <w:shd w:val="clear" w:color="auto" w:fill="FFFFFF"/>
                    </w:rPr>
                    <w:t xml:space="preserve">DIMENSÕES APROXIMADAS: </w:t>
                  </w:r>
                  <w:r w:rsidRPr="006F6562">
                    <w:rPr>
                      <w:rFonts w:ascii="Times New Roman" w:hAnsi="Times New Roman" w:cs="Times New Roman"/>
                      <w:iCs/>
                      <w:bdr w:val="none" w:sz="0" w:space="0" w:color="auto" w:frame="1"/>
                      <w:shd w:val="clear" w:color="auto" w:fill="FFFFFF"/>
                    </w:rPr>
                    <w:t>ALTURA:</w:t>
                  </w:r>
                  <w:r w:rsidRPr="006F6562">
                    <w:rPr>
                      <w:rFonts w:ascii="Times New Roman" w:hAnsi="Times New Roman" w:cs="Times New Roman"/>
                      <w:shd w:val="clear" w:color="auto" w:fill="FFFFFF"/>
                    </w:rPr>
                    <w:t xml:space="preserve"> 100 MM; </w:t>
                  </w:r>
                  <w:r w:rsidRPr="006F6562">
                    <w:rPr>
                      <w:rFonts w:ascii="Times New Roman" w:hAnsi="Times New Roman" w:cs="Times New Roman"/>
                      <w:iCs/>
                      <w:bdr w:val="none" w:sz="0" w:space="0" w:color="auto" w:frame="1"/>
                      <w:shd w:val="clear" w:color="auto" w:fill="FFFFFF"/>
                    </w:rPr>
                    <w:t>LARGURA:</w:t>
                  </w:r>
                  <w:r w:rsidRPr="006F6562">
                    <w:rPr>
                      <w:rFonts w:ascii="Times New Roman" w:hAnsi="Times New Roman" w:cs="Times New Roman"/>
                      <w:shd w:val="clear" w:color="auto" w:fill="FFFFFF"/>
                    </w:rPr>
                    <w:t xml:space="preserve"> 366 MM; </w:t>
                  </w:r>
                  <w:r w:rsidRPr="006F6562">
                    <w:rPr>
                      <w:rFonts w:ascii="Times New Roman" w:hAnsi="Times New Roman" w:cs="Times New Roman"/>
                      <w:iCs/>
                      <w:bdr w:val="none" w:sz="0" w:space="0" w:color="auto" w:frame="1"/>
                      <w:shd w:val="clear" w:color="auto" w:fill="FFFFFF"/>
                    </w:rPr>
                    <w:t>COMPRIMENTO:</w:t>
                  </w:r>
                  <w:r w:rsidRPr="006F6562">
                    <w:rPr>
                      <w:rFonts w:ascii="Times New Roman" w:hAnsi="Times New Roman" w:cs="Times New Roman"/>
                      <w:shd w:val="clear" w:color="auto" w:fill="FFFFFF"/>
                    </w:rPr>
                    <w:t xml:space="preserve"> 985 MM; </w:t>
                  </w:r>
                  <w:r w:rsidRPr="006F6562">
                    <w:rPr>
                      <w:rFonts w:ascii="Times New Roman" w:hAnsi="Times New Roman" w:cs="Times New Roman"/>
                      <w:iCs/>
                      <w:bdr w:val="none" w:sz="0" w:space="0" w:color="auto" w:frame="1"/>
                      <w:shd w:val="clear" w:color="auto" w:fill="FFFFFF"/>
                    </w:rPr>
                    <w:t>PESO:</w:t>
                  </w:r>
                  <w:r w:rsidRPr="006F6562">
                    <w:rPr>
                      <w:rFonts w:ascii="Times New Roman" w:hAnsi="Times New Roman" w:cs="Times New Roman"/>
                      <w:shd w:val="clear" w:color="auto" w:fill="FFFFFF"/>
                    </w:rPr>
                    <w:t> 2 KG</w:t>
                  </w:r>
                </w:p>
              </w:tc>
              <w:tc>
                <w:tcPr>
                  <w:tcW w:w="709" w:type="dxa"/>
                </w:tcPr>
                <w:p w14:paraId="5AB2D68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19DCD48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47D236E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669213E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459,00</w:t>
                  </w:r>
                </w:p>
                <w:p w14:paraId="0D12CE7A" w14:textId="77777777" w:rsidR="00BE6327" w:rsidRPr="006F6562" w:rsidRDefault="00BE6327" w:rsidP="00BE6327">
                  <w:pPr>
                    <w:spacing w:line="240" w:lineRule="auto"/>
                    <w:jc w:val="center"/>
                    <w:rPr>
                      <w:rFonts w:ascii="Times New Roman" w:hAnsi="Times New Roman" w:cs="Times New Roman"/>
                    </w:rPr>
                  </w:pPr>
                </w:p>
                <w:p w14:paraId="2587E953" w14:textId="77777777" w:rsidR="00BE6327" w:rsidRPr="006F6562" w:rsidRDefault="00BE6327" w:rsidP="00BE6327">
                  <w:pPr>
                    <w:spacing w:line="240" w:lineRule="auto"/>
                    <w:jc w:val="center"/>
                    <w:rPr>
                      <w:rFonts w:ascii="Times New Roman" w:hAnsi="Times New Roman" w:cs="Times New Roman"/>
                    </w:rPr>
                  </w:pPr>
                </w:p>
              </w:tc>
            </w:tr>
            <w:tr w:rsidR="00BE6327" w:rsidRPr="006F6562" w14:paraId="6A5DB2A3" w14:textId="77777777" w:rsidTr="001A0322">
              <w:tc>
                <w:tcPr>
                  <w:tcW w:w="742" w:type="dxa"/>
                </w:tcPr>
                <w:p w14:paraId="58EDC3B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56</w:t>
                  </w:r>
                </w:p>
              </w:tc>
              <w:tc>
                <w:tcPr>
                  <w:tcW w:w="5387" w:type="dxa"/>
                </w:tcPr>
                <w:p w14:paraId="347A1441"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rPr>
                    <w:t>VIOLÃO ELÉTRICO COM 06 CORDAS DE AÇO COM AFINADOR, TARRAXAS BLINDADAS E CROMADAS. COM SAÍDAS: 02 SAÍDAS, UMA P10 E UMA XLR BALANCEADA (CANON)</w:t>
                  </w:r>
                </w:p>
              </w:tc>
              <w:tc>
                <w:tcPr>
                  <w:tcW w:w="709" w:type="dxa"/>
                </w:tcPr>
                <w:p w14:paraId="4A67D41C"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p w14:paraId="0C410F7D" w14:textId="77777777" w:rsidR="00BE6327" w:rsidRPr="006F6562" w:rsidRDefault="00BE6327" w:rsidP="00BE6327">
                  <w:pPr>
                    <w:spacing w:line="240" w:lineRule="auto"/>
                    <w:jc w:val="center"/>
                    <w:rPr>
                      <w:rFonts w:ascii="Times New Roman" w:hAnsi="Times New Roman" w:cs="Times New Roman"/>
                    </w:rPr>
                  </w:pPr>
                </w:p>
              </w:tc>
              <w:tc>
                <w:tcPr>
                  <w:tcW w:w="845" w:type="dxa"/>
                </w:tcPr>
                <w:p w14:paraId="36FBF5A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B0C70F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2757B23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1.150,00</w:t>
                  </w:r>
                </w:p>
              </w:tc>
            </w:tr>
            <w:tr w:rsidR="00BE6327" w:rsidRPr="006F6562" w14:paraId="053E29C3" w14:textId="77777777" w:rsidTr="001A0322">
              <w:tc>
                <w:tcPr>
                  <w:tcW w:w="742" w:type="dxa"/>
                </w:tcPr>
                <w:p w14:paraId="279B074F"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57</w:t>
                  </w:r>
                </w:p>
              </w:tc>
              <w:tc>
                <w:tcPr>
                  <w:tcW w:w="5387" w:type="dxa"/>
                </w:tcPr>
                <w:p w14:paraId="0174315A" w14:textId="77777777" w:rsidR="00BE6327" w:rsidRPr="006F6562" w:rsidRDefault="00BE6327" w:rsidP="00BE6327">
                  <w:pPr>
                    <w:spacing w:line="240" w:lineRule="auto"/>
                    <w:jc w:val="both"/>
                    <w:rPr>
                      <w:rFonts w:ascii="Times New Roman" w:hAnsi="Times New Roman" w:cs="Times New Roman"/>
                    </w:rPr>
                  </w:pPr>
                  <w:r w:rsidRPr="006F6562">
                    <w:rPr>
                      <w:rFonts w:ascii="Times New Roman" w:hAnsi="Times New Roman" w:cs="Times New Roman"/>
                      <w:shd w:val="clear" w:color="auto" w:fill="FFFFFF"/>
                    </w:rPr>
                    <w:t xml:space="preserve">TECLADO 61 TECLAS DE ESTUDANTE COM FUNÇÃO INTELIGENTE PARA ESTUDO DISPLAY DIGITAL 100 SONS (TIMBRES) 100 RITMOS AJUSTE DE TEMPO E VOLUME DE ACOMPANHAMENTO 8 </w:t>
                  </w:r>
                  <w:r w:rsidRPr="006F6562">
                    <w:rPr>
                      <w:rFonts w:ascii="Times New Roman" w:hAnsi="Times New Roman" w:cs="Times New Roman"/>
                      <w:shd w:val="clear" w:color="auto" w:fill="FFFFFF"/>
                    </w:rPr>
                    <w:lastRenderedPageBreak/>
                    <w:t>PERCUSSÕES INDEPENDENTES DE ACESSO DIRETO NO PAINEL CONTROLES DE EFEITOS PERMITE GRAVAÇÃO E PLAYBACK FALANTES INTEGRADOS ENTRADA PARA MICROFONE ENTRADA PARA MP3 SAÍDA DE ÁUDIO 1/8 ACOMPANHA FONTE BIVOLT AUTOMÁTICA (100V-240V) COM CERTIFICAÇÃO REGULAMENTADA PARA O BRASIL TAMBÉM PERMITE O USO COM PILHAS GARANTIA DE NO MÍNIMO 12 MESES</w:t>
                  </w:r>
                </w:p>
              </w:tc>
              <w:tc>
                <w:tcPr>
                  <w:tcW w:w="709" w:type="dxa"/>
                </w:tcPr>
                <w:p w14:paraId="6196006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lastRenderedPageBreak/>
                    <w:t>UND</w:t>
                  </w:r>
                </w:p>
              </w:tc>
              <w:tc>
                <w:tcPr>
                  <w:tcW w:w="845" w:type="dxa"/>
                </w:tcPr>
                <w:p w14:paraId="5299ED18"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7629A52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w:t>
                  </w:r>
                </w:p>
              </w:tc>
              <w:tc>
                <w:tcPr>
                  <w:tcW w:w="1134" w:type="dxa"/>
                </w:tcPr>
                <w:p w14:paraId="36B2D264"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990,00</w:t>
                  </w:r>
                </w:p>
              </w:tc>
            </w:tr>
            <w:tr w:rsidR="00BE6327" w:rsidRPr="006F6562" w14:paraId="744C8C16" w14:textId="77777777" w:rsidTr="001A0322">
              <w:tc>
                <w:tcPr>
                  <w:tcW w:w="742" w:type="dxa"/>
                </w:tcPr>
                <w:p w14:paraId="3CD4D2BD"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58</w:t>
                  </w:r>
                </w:p>
              </w:tc>
              <w:tc>
                <w:tcPr>
                  <w:tcW w:w="5387" w:type="dxa"/>
                </w:tcPr>
                <w:p w14:paraId="4BA57FA4"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PEDAL PARA GUITARRA EFEITO OVERDRIVE COM FONTE DE ENERGIA</w:t>
                  </w:r>
                </w:p>
              </w:tc>
              <w:tc>
                <w:tcPr>
                  <w:tcW w:w="709" w:type="dxa"/>
                </w:tcPr>
                <w:p w14:paraId="271E8E65"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A498E09"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52DAC4D6"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2DBE303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459,00</w:t>
                  </w:r>
                </w:p>
              </w:tc>
            </w:tr>
            <w:tr w:rsidR="00BE6327" w:rsidRPr="006F6562" w14:paraId="35D7A5D5" w14:textId="77777777" w:rsidTr="001A0322">
              <w:tc>
                <w:tcPr>
                  <w:tcW w:w="742" w:type="dxa"/>
                </w:tcPr>
                <w:p w14:paraId="37A72D97"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59</w:t>
                  </w:r>
                </w:p>
              </w:tc>
              <w:tc>
                <w:tcPr>
                  <w:tcW w:w="5387" w:type="dxa"/>
                </w:tcPr>
                <w:p w14:paraId="238CCE9A" w14:textId="77777777" w:rsidR="00BE6327" w:rsidRPr="006F6562" w:rsidRDefault="00BE6327" w:rsidP="00BE6327">
                  <w:pPr>
                    <w:spacing w:line="240" w:lineRule="auto"/>
                    <w:jc w:val="both"/>
                    <w:rPr>
                      <w:rFonts w:ascii="Times New Roman" w:hAnsi="Times New Roman" w:cs="Times New Roman"/>
                      <w:shd w:val="clear" w:color="auto" w:fill="FFFFFF"/>
                    </w:rPr>
                  </w:pPr>
                  <w:r w:rsidRPr="006F6562">
                    <w:rPr>
                      <w:rFonts w:ascii="Times New Roman" w:hAnsi="Times New Roman" w:cs="Times New Roman"/>
                      <w:shd w:val="clear" w:color="auto" w:fill="FFFFFF"/>
                    </w:rPr>
                    <w:t>PEDAL PARA GUITARRA EFEITO DELAY COM FONTE DE ENERGIA</w:t>
                  </w:r>
                </w:p>
              </w:tc>
              <w:tc>
                <w:tcPr>
                  <w:tcW w:w="709" w:type="dxa"/>
                </w:tcPr>
                <w:p w14:paraId="6BDEAE2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UND</w:t>
                  </w:r>
                </w:p>
              </w:tc>
              <w:tc>
                <w:tcPr>
                  <w:tcW w:w="845" w:type="dxa"/>
                </w:tcPr>
                <w:p w14:paraId="58CB0D11"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1</w:t>
                  </w:r>
                </w:p>
              </w:tc>
              <w:tc>
                <w:tcPr>
                  <w:tcW w:w="851" w:type="dxa"/>
                </w:tcPr>
                <w:p w14:paraId="00C1205E"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2</w:t>
                  </w:r>
                </w:p>
              </w:tc>
              <w:tc>
                <w:tcPr>
                  <w:tcW w:w="1134" w:type="dxa"/>
                </w:tcPr>
                <w:p w14:paraId="0C036BCD" w14:textId="77777777" w:rsidR="00BE6327" w:rsidRPr="006F6562" w:rsidRDefault="00BE6327" w:rsidP="00BE6327">
                  <w:pPr>
                    <w:spacing w:line="240" w:lineRule="auto"/>
                    <w:jc w:val="center"/>
                    <w:rPr>
                      <w:rFonts w:ascii="Times New Roman" w:hAnsi="Times New Roman" w:cs="Times New Roman"/>
                    </w:rPr>
                  </w:pPr>
                </w:p>
                <w:p w14:paraId="7A4B4D0B" w14:textId="77777777" w:rsidR="00BE6327" w:rsidRPr="006F6562" w:rsidRDefault="00BE6327" w:rsidP="00BE6327">
                  <w:pPr>
                    <w:spacing w:line="240" w:lineRule="auto"/>
                    <w:jc w:val="center"/>
                    <w:rPr>
                      <w:rFonts w:ascii="Times New Roman" w:hAnsi="Times New Roman" w:cs="Times New Roman"/>
                    </w:rPr>
                  </w:pPr>
                  <w:r w:rsidRPr="006F6562">
                    <w:rPr>
                      <w:rFonts w:ascii="Times New Roman" w:hAnsi="Times New Roman" w:cs="Times New Roman"/>
                    </w:rPr>
                    <w:t>459,00</w:t>
                  </w:r>
                </w:p>
              </w:tc>
            </w:tr>
            <w:bookmarkEnd w:id="1"/>
          </w:tbl>
          <w:p w14:paraId="29E36A45" w14:textId="0783BC7A" w:rsidR="00BE6327" w:rsidRPr="00817ED3" w:rsidRDefault="00BE6327" w:rsidP="00817ED3">
            <w:pPr>
              <w:shd w:val="clear" w:color="auto" w:fill="FFFFFF" w:themeFill="background1"/>
              <w:spacing w:line="240" w:lineRule="auto"/>
              <w:jc w:val="both"/>
              <w:rPr>
                <w:rFonts w:ascii="Times New Roman" w:hAnsi="Times New Roman" w:cs="Times New Roman"/>
              </w:rPr>
            </w:pPr>
          </w:p>
        </w:tc>
      </w:tr>
      <w:tr w:rsidR="0016083A" w:rsidRPr="005A0929" w14:paraId="31B96233" w14:textId="77777777" w:rsidTr="001365AC">
        <w:tc>
          <w:tcPr>
            <w:tcW w:w="709" w:type="dxa"/>
            <w:tcBorders>
              <w:top w:val="single" w:sz="4" w:space="0" w:color="auto"/>
              <w:left w:val="single" w:sz="4" w:space="0" w:color="auto"/>
              <w:bottom w:val="single" w:sz="4" w:space="0" w:color="auto"/>
              <w:right w:val="single" w:sz="4" w:space="0" w:color="auto"/>
            </w:tcBorders>
          </w:tcPr>
          <w:p w14:paraId="3F4205D9" w14:textId="77777777" w:rsidR="0016083A" w:rsidRPr="00817ED3"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62E71B10" w14:textId="77777777" w:rsidR="0016083A" w:rsidRPr="00817ED3" w:rsidRDefault="0016083A" w:rsidP="003501CB">
            <w:pPr>
              <w:shd w:val="clear" w:color="auto" w:fill="FFFFFF" w:themeFill="background1"/>
              <w:spacing w:line="240" w:lineRule="auto"/>
              <w:jc w:val="both"/>
              <w:rPr>
                <w:rFonts w:ascii="Times New Roman" w:hAnsi="Times New Roman" w:cs="Times New Roman"/>
                <w:b/>
                <w:bCs/>
              </w:rPr>
            </w:pPr>
            <w:r w:rsidRPr="00817ED3">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233B36FE" w14:textId="30863D5D" w:rsidR="0016083A" w:rsidRPr="00817ED3" w:rsidRDefault="0016083A" w:rsidP="003501CB">
            <w:pPr>
              <w:shd w:val="clear" w:color="auto" w:fill="FFFFFF" w:themeFill="background1"/>
              <w:spacing w:line="240" w:lineRule="auto"/>
              <w:jc w:val="both"/>
              <w:rPr>
                <w:rFonts w:ascii="Times New Roman" w:hAnsi="Times New Roman" w:cs="Times New Roman"/>
              </w:rPr>
            </w:pPr>
            <w:r w:rsidRPr="00817ED3">
              <w:rPr>
                <w:rFonts w:ascii="Times New Roman" w:hAnsi="Times New Roman" w:cs="Times New Roman"/>
              </w:rPr>
              <w:t>A fundamentação e a necessidade desta contratação ficam demonstradas no ETP.</w:t>
            </w:r>
          </w:p>
        </w:tc>
      </w:tr>
      <w:tr w:rsidR="00F8463E" w:rsidRPr="005A0929" w14:paraId="169461B2" w14:textId="77777777" w:rsidTr="001365AC">
        <w:tc>
          <w:tcPr>
            <w:tcW w:w="709" w:type="dxa"/>
            <w:tcBorders>
              <w:top w:val="single" w:sz="4" w:space="0" w:color="auto"/>
              <w:left w:val="single" w:sz="4" w:space="0" w:color="auto"/>
              <w:bottom w:val="single" w:sz="4" w:space="0" w:color="auto"/>
              <w:right w:val="single" w:sz="4" w:space="0" w:color="auto"/>
            </w:tcBorders>
          </w:tcPr>
          <w:p w14:paraId="025CDBB1" w14:textId="77777777" w:rsidR="00F8463E" w:rsidRPr="00817ED3" w:rsidRDefault="00F8463E"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5574B57E" w14:textId="77777777" w:rsidR="00F8463E" w:rsidRPr="00817ED3" w:rsidRDefault="00F8463E" w:rsidP="003501CB">
            <w:pPr>
              <w:shd w:val="clear" w:color="auto" w:fill="FFFFFF" w:themeFill="background1"/>
              <w:spacing w:line="240" w:lineRule="auto"/>
              <w:jc w:val="both"/>
              <w:rPr>
                <w:rFonts w:ascii="Times New Roman" w:hAnsi="Times New Roman" w:cs="Times New Roman"/>
                <w:b/>
                <w:bCs/>
              </w:rPr>
            </w:pPr>
            <w:r w:rsidRPr="00817ED3">
              <w:rPr>
                <w:rFonts w:ascii="Times New Roman" w:hAnsi="Times New Roman" w:cs="Times New Roman"/>
                <w:b/>
                <w:bCs/>
              </w:rPr>
              <w:t>Descrição da solução como um todo, considerado todo o ciclo de vida do objeto.</w:t>
            </w:r>
          </w:p>
          <w:p w14:paraId="3F64BC30" w14:textId="28ECE810" w:rsidR="00F8463E" w:rsidRPr="00817ED3" w:rsidRDefault="00F8463E" w:rsidP="00817ED3">
            <w:pPr>
              <w:shd w:val="clear" w:color="auto" w:fill="FFFFFF" w:themeFill="background1"/>
              <w:spacing w:line="240" w:lineRule="auto"/>
              <w:jc w:val="both"/>
              <w:rPr>
                <w:rFonts w:ascii="Times New Roman" w:hAnsi="Times New Roman" w:cs="Times New Roman"/>
                <w:b/>
                <w:bCs/>
              </w:rPr>
            </w:pPr>
            <w:r w:rsidRPr="00817ED3">
              <w:rPr>
                <w:rStyle w:val="fontstyle01"/>
                <w:rFonts w:ascii="Times New Roman" w:hAnsi="Times New Roman" w:cs="Times New Roman"/>
              </w:rPr>
              <w:t xml:space="preserve">Em conformidade com o Estudo Técnico Preliminar – ETP, a solução proposta é a </w:t>
            </w:r>
            <w:r w:rsidRPr="00817ED3">
              <w:rPr>
                <w:rFonts w:ascii="Times New Roman" w:hAnsi="Times New Roman" w:cs="Times New Roman"/>
              </w:rPr>
              <w:t>aquisição dos itens diretamente de fornecedores. A durabilidade dos itens depende se usados em meio interno ou externo e ainda do manuseio contante quando em atividades desenvolvidas</w:t>
            </w:r>
            <w:r w:rsidR="0039425D" w:rsidRPr="00817ED3">
              <w:rPr>
                <w:rFonts w:ascii="Times New Roman" w:hAnsi="Times New Roman" w:cs="Times New Roman"/>
              </w:rPr>
              <w:t xml:space="preserve"> pelo departamento de cultura.</w:t>
            </w:r>
          </w:p>
        </w:tc>
      </w:tr>
      <w:tr w:rsidR="0016083A" w:rsidRPr="005A0929" w14:paraId="33CD750D" w14:textId="77777777" w:rsidTr="001365AC">
        <w:tc>
          <w:tcPr>
            <w:tcW w:w="709" w:type="dxa"/>
            <w:tcBorders>
              <w:top w:val="single" w:sz="4" w:space="0" w:color="auto"/>
              <w:left w:val="single" w:sz="4" w:space="0" w:color="auto"/>
              <w:bottom w:val="single" w:sz="4" w:space="0" w:color="auto"/>
              <w:right w:val="single" w:sz="4" w:space="0" w:color="auto"/>
            </w:tcBorders>
          </w:tcPr>
          <w:p w14:paraId="2FF913A6" w14:textId="77777777" w:rsidR="0016083A" w:rsidRPr="00817ED3"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17387F9" w14:textId="77777777" w:rsidR="0016083A" w:rsidRPr="00817ED3" w:rsidRDefault="0016083A" w:rsidP="003501CB">
            <w:pPr>
              <w:shd w:val="clear" w:color="auto" w:fill="FFFFFF" w:themeFill="background1"/>
              <w:spacing w:line="240" w:lineRule="auto"/>
              <w:jc w:val="both"/>
              <w:rPr>
                <w:rFonts w:ascii="Times New Roman" w:hAnsi="Times New Roman" w:cs="Times New Roman"/>
                <w:b/>
                <w:bCs/>
              </w:rPr>
            </w:pPr>
            <w:r w:rsidRPr="00817ED3">
              <w:rPr>
                <w:rFonts w:ascii="Times New Roman" w:hAnsi="Times New Roman" w:cs="Times New Roman"/>
                <w:b/>
                <w:bCs/>
              </w:rPr>
              <w:t>Modelo de gestão do objeto e do contrato, que descreve como a execução do objeto será acompanhada e fiscalizada pelo órgão ou entidade.</w:t>
            </w:r>
          </w:p>
          <w:p w14:paraId="48340591" w14:textId="4F96D9EA" w:rsidR="0016083A" w:rsidRPr="00817ED3" w:rsidRDefault="0016083A" w:rsidP="003501CB">
            <w:pPr>
              <w:spacing w:line="240" w:lineRule="auto"/>
              <w:jc w:val="both"/>
              <w:rPr>
                <w:rFonts w:ascii="Times New Roman" w:hAnsi="Times New Roman" w:cs="Times New Roman"/>
              </w:rPr>
            </w:pPr>
            <w:r w:rsidRPr="00817ED3">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0EC668AB" w14:textId="6932CC22" w:rsidR="0016083A" w:rsidRPr="00817ED3" w:rsidRDefault="0016083A" w:rsidP="0048364C">
            <w:pPr>
              <w:shd w:val="clear" w:color="auto" w:fill="FFFFFF" w:themeFill="background1"/>
              <w:tabs>
                <w:tab w:val="left" w:pos="464"/>
              </w:tabs>
              <w:spacing w:line="240" w:lineRule="auto"/>
              <w:jc w:val="both"/>
              <w:rPr>
                <w:rFonts w:ascii="Times New Roman" w:hAnsi="Times New Roman" w:cs="Times New Roman"/>
              </w:rPr>
            </w:pPr>
            <w:r w:rsidRPr="00817ED3">
              <w:rPr>
                <w:rFonts w:ascii="Times New Roman" w:hAnsi="Times New Roman" w:cs="Times New Roman"/>
              </w:rPr>
              <w:t xml:space="preserve">Cumprir e fazer cumprir as disposições do edital; </w:t>
            </w:r>
          </w:p>
          <w:p w14:paraId="6CAA10A8" w14:textId="5CCE244B" w:rsidR="0016083A" w:rsidRPr="00817ED3" w:rsidRDefault="0016083A" w:rsidP="003501CB">
            <w:pPr>
              <w:shd w:val="clear" w:color="auto" w:fill="FFFFFF" w:themeFill="background1"/>
              <w:spacing w:line="240" w:lineRule="auto"/>
              <w:jc w:val="both"/>
              <w:rPr>
                <w:rFonts w:ascii="Times New Roman" w:hAnsi="Times New Roman" w:cs="Times New Roman"/>
              </w:rPr>
            </w:pPr>
            <w:r w:rsidRPr="00817ED3">
              <w:rPr>
                <w:rFonts w:ascii="Times New Roman" w:hAnsi="Times New Roman" w:cs="Times New Roman"/>
              </w:rPr>
              <w:t xml:space="preserve">Transmitir por escrito as instruções, ordens e reclamações, competindo-lhe a decisão nos casos de dúvidas que surgirem na relação de consumo; </w:t>
            </w:r>
          </w:p>
          <w:p w14:paraId="534DE122" w14:textId="58A00A2A" w:rsidR="0016083A" w:rsidRPr="00817ED3" w:rsidRDefault="0016083A" w:rsidP="003501CB">
            <w:pPr>
              <w:tabs>
                <w:tab w:val="left" w:pos="4335"/>
              </w:tabs>
              <w:spacing w:line="240" w:lineRule="auto"/>
              <w:jc w:val="both"/>
              <w:rPr>
                <w:rFonts w:ascii="Times New Roman" w:hAnsi="Times New Roman" w:cs="Times New Roman"/>
              </w:rPr>
            </w:pPr>
            <w:r w:rsidRPr="00817ED3">
              <w:rPr>
                <w:rFonts w:ascii="Times New Roman" w:hAnsi="Times New Roman" w:cs="Times New Roman"/>
              </w:rPr>
              <w:t>O acompanhamento e a fiscalização do objeto contratado ser</w:t>
            </w:r>
            <w:r w:rsidR="00817ED3" w:rsidRPr="00817ED3">
              <w:rPr>
                <w:rFonts w:ascii="Times New Roman" w:hAnsi="Times New Roman" w:cs="Times New Roman"/>
              </w:rPr>
              <w:t>ão</w:t>
            </w:r>
            <w:r w:rsidRPr="00817ED3">
              <w:rPr>
                <w:rFonts w:ascii="Times New Roman" w:hAnsi="Times New Roman" w:cs="Times New Roman"/>
              </w:rPr>
              <w:t xml:space="preserve"> realizad</w:t>
            </w:r>
            <w:r w:rsidR="00817ED3" w:rsidRPr="00817ED3">
              <w:rPr>
                <w:rFonts w:ascii="Times New Roman" w:hAnsi="Times New Roman" w:cs="Times New Roman"/>
              </w:rPr>
              <w:t>os</w:t>
            </w:r>
            <w:r w:rsidRPr="00817ED3">
              <w:rPr>
                <w:rFonts w:ascii="Times New Roman" w:hAnsi="Times New Roman" w:cs="Times New Roman"/>
              </w:rPr>
              <w:t xml:space="preserve"> pel</w:t>
            </w:r>
            <w:r w:rsidR="004B30A6" w:rsidRPr="00817ED3">
              <w:rPr>
                <w:rFonts w:ascii="Times New Roman" w:hAnsi="Times New Roman" w:cs="Times New Roman"/>
              </w:rPr>
              <w:t>a</w:t>
            </w:r>
            <w:r w:rsidRPr="00817ED3">
              <w:rPr>
                <w:rFonts w:ascii="Times New Roman" w:hAnsi="Times New Roman" w:cs="Times New Roman"/>
              </w:rPr>
              <w:t>s</w:t>
            </w:r>
            <w:r w:rsidR="004B30A6" w:rsidRPr="00817ED3">
              <w:rPr>
                <w:rFonts w:ascii="Times New Roman" w:hAnsi="Times New Roman" w:cs="Times New Roman"/>
              </w:rPr>
              <w:t xml:space="preserve"> </w:t>
            </w:r>
            <w:r w:rsidR="00F8463E" w:rsidRPr="00817ED3">
              <w:rPr>
                <w:rFonts w:ascii="Times New Roman" w:eastAsia="Calibri" w:hAnsi="Times New Roman" w:cs="Times New Roman"/>
                <w:bCs/>
              </w:rPr>
              <w:t>Gestor</w:t>
            </w:r>
            <w:r w:rsidR="004B30A6" w:rsidRPr="00817ED3">
              <w:rPr>
                <w:rFonts w:ascii="Times New Roman" w:eastAsia="Calibri" w:hAnsi="Times New Roman" w:cs="Times New Roman"/>
                <w:bCs/>
              </w:rPr>
              <w:t>a</w:t>
            </w:r>
            <w:r w:rsidR="00F8463E" w:rsidRPr="00817ED3">
              <w:rPr>
                <w:rFonts w:ascii="Times New Roman" w:eastAsia="Calibri" w:hAnsi="Times New Roman" w:cs="Times New Roman"/>
                <w:bCs/>
              </w:rPr>
              <w:t xml:space="preserve"> </w:t>
            </w:r>
            <w:proofErr w:type="spellStart"/>
            <w:r w:rsidR="00F8463E" w:rsidRPr="00817ED3">
              <w:rPr>
                <w:rFonts w:ascii="Times New Roman" w:eastAsia="Calibri" w:hAnsi="Times New Roman" w:cs="Times New Roman"/>
              </w:rPr>
              <w:t>Sr</w:t>
            </w:r>
            <w:r w:rsidR="004B30A6" w:rsidRPr="00817ED3">
              <w:rPr>
                <w:rFonts w:ascii="Times New Roman" w:eastAsia="Calibri" w:hAnsi="Times New Roman" w:cs="Times New Roman"/>
              </w:rPr>
              <w:t>ª</w:t>
            </w:r>
            <w:proofErr w:type="spellEnd"/>
            <w:r w:rsidR="00F8463E" w:rsidRPr="00817ED3">
              <w:rPr>
                <w:rFonts w:ascii="Times New Roman" w:eastAsia="Calibri" w:hAnsi="Times New Roman" w:cs="Times New Roman"/>
              </w:rPr>
              <w:t xml:space="preserve">. </w:t>
            </w:r>
            <w:r w:rsidR="00F8463E" w:rsidRPr="00817ED3">
              <w:rPr>
                <w:rFonts w:ascii="Times New Roman" w:hAnsi="Times New Roman" w:cs="Times New Roman"/>
              </w:rPr>
              <w:t xml:space="preserve">Lucineide </w:t>
            </w:r>
            <w:proofErr w:type="spellStart"/>
            <w:r w:rsidR="00F8463E" w:rsidRPr="00817ED3">
              <w:rPr>
                <w:rFonts w:ascii="Times New Roman" w:hAnsi="Times New Roman" w:cs="Times New Roman"/>
              </w:rPr>
              <w:t>Orsolin</w:t>
            </w:r>
            <w:proofErr w:type="spellEnd"/>
            <w:r w:rsidR="00F8463E" w:rsidRPr="00817ED3">
              <w:rPr>
                <w:rFonts w:ascii="Times New Roman" w:hAnsi="Times New Roman" w:cs="Times New Roman"/>
              </w:rPr>
              <w:t xml:space="preserve">, </w:t>
            </w:r>
            <w:r w:rsidR="00F8463E" w:rsidRPr="00817ED3">
              <w:rPr>
                <w:rFonts w:ascii="Times New Roman" w:eastAsia="Calibri" w:hAnsi="Times New Roman" w:cs="Times New Roman"/>
                <w:bCs/>
              </w:rPr>
              <w:t>e como Fisca</w:t>
            </w:r>
            <w:r w:rsidR="004B30A6" w:rsidRPr="00817ED3">
              <w:rPr>
                <w:rFonts w:ascii="Times New Roman" w:eastAsia="Calibri" w:hAnsi="Times New Roman" w:cs="Times New Roman"/>
                <w:bCs/>
              </w:rPr>
              <w:t xml:space="preserve">l </w:t>
            </w:r>
            <w:proofErr w:type="spellStart"/>
            <w:r w:rsidR="004B30A6" w:rsidRPr="00817ED3">
              <w:rPr>
                <w:rFonts w:ascii="Times New Roman" w:eastAsia="Calibri" w:hAnsi="Times New Roman" w:cs="Times New Roman"/>
                <w:bCs/>
              </w:rPr>
              <w:t>Srª</w:t>
            </w:r>
            <w:proofErr w:type="spellEnd"/>
            <w:r w:rsidR="004B30A6" w:rsidRPr="00817ED3">
              <w:rPr>
                <w:rFonts w:ascii="Times New Roman" w:eastAsia="Calibri" w:hAnsi="Times New Roman" w:cs="Times New Roman"/>
                <w:bCs/>
              </w:rPr>
              <w:t>.</w:t>
            </w:r>
            <w:r w:rsidR="00F8463E" w:rsidRPr="00817ED3">
              <w:rPr>
                <w:rFonts w:ascii="Times New Roman" w:hAnsi="Times New Roman" w:cs="Times New Roman"/>
              </w:rPr>
              <w:t xml:space="preserve"> Eliane Furlanetto </w:t>
            </w:r>
            <w:proofErr w:type="spellStart"/>
            <w:r w:rsidR="00F8463E" w:rsidRPr="00817ED3">
              <w:rPr>
                <w:rFonts w:ascii="Times New Roman" w:hAnsi="Times New Roman" w:cs="Times New Roman"/>
              </w:rPr>
              <w:t>Reinheimer</w:t>
            </w:r>
            <w:proofErr w:type="spellEnd"/>
            <w:r w:rsidR="00F8463E" w:rsidRPr="00817ED3">
              <w:rPr>
                <w:rFonts w:ascii="Times New Roman" w:eastAsia="Calibri" w:hAnsi="Times New Roman" w:cs="Times New Roman"/>
                <w:bCs/>
              </w:rPr>
              <w:t xml:space="preserve"> </w:t>
            </w:r>
            <w:r w:rsidRPr="00817ED3">
              <w:rPr>
                <w:rFonts w:ascii="Times New Roman" w:hAnsi="Times New Roman" w:cs="Times New Roman"/>
              </w:rPr>
              <w:t xml:space="preserve">que farão </w:t>
            </w:r>
            <w:r w:rsidRPr="00817ED3">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817ED3">
              <w:rPr>
                <w:rFonts w:ascii="Times New Roman" w:hAnsi="Times New Roman" w:cs="Times New Roman"/>
              </w:rPr>
              <w:t>nos termos da Lei, consolidada</w:t>
            </w:r>
            <w:r w:rsidRPr="00817ED3">
              <w:rPr>
                <w:rFonts w:ascii="Times New Roman" w:eastAsia="Calibri" w:hAnsi="Times New Roman" w:cs="Times New Roman"/>
              </w:rPr>
              <w:t>, cuja cópia será encaminhada à contratada, objetivando a correção das irregularidades apontadas no prazo que for estabelecido.</w:t>
            </w:r>
          </w:p>
          <w:p w14:paraId="1D323332" w14:textId="229DFF2D" w:rsidR="0048364C" w:rsidRPr="00817ED3" w:rsidRDefault="0016083A" w:rsidP="0048364C">
            <w:pPr>
              <w:pStyle w:val="PargrafodaLista"/>
              <w:spacing w:line="240" w:lineRule="auto"/>
              <w:ind w:left="0"/>
              <w:jc w:val="both"/>
              <w:rPr>
                <w:rFonts w:ascii="Times New Roman" w:hAnsi="Times New Roman" w:cs="Times New Roman"/>
              </w:rPr>
            </w:pPr>
            <w:r w:rsidRPr="00817ED3">
              <w:rPr>
                <w:rFonts w:ascii="Times New Roman" w:hAnsi="Times New Roman" w:cs="Times New Roman"/>
              </w:rPr>
              <w:t>O fiscal do contrato será responsável pelo fiel cumprimento das cláusulas contratuais, inclusive as pertinentes aos encargos complementares.</w:t>
            </w:r>
          </w:p>
          <w:p w14:paraId="183491E3" w14:textId="7C983307" w:rsidR="0016083A" w:rsidRPr="00817ED3" w:rsidRDefault="0016083A" w:rsidP="0061085D">
            <w:pPr>
              <w:pStyle w:val="PargrafodaLista"/>
              <w:spacing w:line="240" w:lineRule="auto"/>
              <w:ind w:left="0"/>
              <w:jc w:val="both"/>
              <w:rPr>
                <w:rFonts w:ascii="Times New Roman" w:hAnsi="Times New Roman" w:cs="Times New Roman"/>
              </w:rPr>
            </w:pPr>
            <w:r w:rsidRPr="00817ED3">
              <w:rPr>
                <w:rFonts w:ascii="Times New Roman" w:eastAsia="Calibri" w:hAnsi="Times New Roman" w:cs="Times New Roman"/>
              </w:rPr>
              <w:t xml:space="preserve">As exigências e a atuação da fiscalização pelo </w:t>
            </w:r>
            <w:r w:rsidRPr="00817ED3">
              <w:rPr>
                <w:rFonts w:ascii="Times New Roman" w:eastAsia="Calibri" w:hAnsi="Times New Roman" w:cs="Times New Roman"/>
                <w:bCs/>
              </w:rPr>
              <w:t>município</w:t>
            </w:r>
            <w:r w:rsidRPr="00817ED3">
              <w:rPr>
                <w:rFonts w:ascii="Times New Roman" w:eastAsia="Calibri" w:hAnsi="Times New Roman" w:cs="Times New Roman"/>
                <w:b/>
                <w:bCs/>
              </w:rPr>
              <w:t xml:space="preserve"> </w:t>
            </w:r>
            <w:r w:rsidRPr="00817ED3">
              <w:rPr>
                <w:rFonts w:ascii="Times New Roman" w:eastAsia="Calibri" w:hAnsi="Times New Roman" w:cs="Times New Roman"/>
              </w:rPr>
              <w:t>em nada restringem a responsabilidade única, integral e exclusiva da contratada no que concerne à execução do objeto contratado.</w:t>
            </w:r>
          </w:p>
        </w:tc>
      </w:tr>
      <w:tr w:rsidR="0016083A" w:rsidRPr="005A0929" w14:paraId="33FF640A" w14:textId="77777777" w:rsidTr="001365AC">
        <w:tc>
          <w:tcPr>
            <w:tcW w:w="709" w:type="dxa"/>
            <w:tcBorders>
              <w:top w:val="single" w:sz="4" w:space="0" w:color="auto"/>
              <w:left w:val="single" w:sz="4" w:space="0" w:color="auto"/>
              <w:bottom w:val="single" w:sz="4" w:space="0" w:color="auto"/>
              <w:right w:val="single" w:sz="4" w:space="0" w:color="auto"/>
            </w:tcBorders>
          </w:tcPr>
          <w:p w14:paraId="6C10476A" w14:textId="77777777" w:rsidR="0016083A" w:rsidRPr="00DC4F76"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790A997" w14:textId="77777777" w:rsidR="0016083A" w:rsidRPr="00DC4F76" w:rsidRDefault="0016083A" w:rsidP="003501CB">
            <w:pPr>
              <w:shd w:val="clear" w:color="auto" w:fill="FFFFFF" w:themeFill="background1"/>
              <w:spacing w:line="240" w:lineRule="auto"/>
              <w:jc w:val="both"/>
              <w:rPr>
                <w:rFonts w:ascii="Times New Roman" w:hAnsi="Times New Roman" w:cs="Times New Roman"/>
                <w:b/>
                <w:bCs/>
              </w:rPr>
            </w:pPr>
            <w:r w:rsidRPr="00DC4F76">
              <w:rPr>
                <w:rFonts w:ascii="Times New Roman" w:hAnsi="Times New Roman" w:cs="Times New Roman"/>
                <w:b/>
                <w:bCs/>
              </w:rPr>
              <w:t>Requisitos da contratação</w:t>
            </w:r>
          </w:p>
          <w:p w14:paraId="4E558EC9" w14:textId="77777777" w:rsidR="0016083A" w:rsidRPr="00DC4F76" w:rsidRDefault="0016083A" w:rsidP="003501CB">
            <w:pPr>
              <w:tabs>
                <w:tab w:val="left" w:pos="567"/>
              </w:tabs>
              <w:spacing w:line="240" w:lineRule="auto"/>
              <w:jc w:val="both"/>
              <w:rPr>
                <w:rFonts w:ascii="Times New Roman" w:hAnsi="Times New Roman" w:cs="Times New Roman"/>
                <w:b/>
                <w:iCs/>
              </w:rPr>
            </w:pPr>
            <w:r w:rsidRPr="00DC4F76">
              <w:rPr>
                <w:rFonts w:ascii="Times New Roman" w:hAnsi="Times New Roman" w:cs="Times New Roman"/>
                <w:iCs/>
              </w:rPr>
              <w:t>PESSOA JURÍDICA</w:t>
            </w:r>
          </w:p>
          <w:p w14:paraId="43539501" w14:textId="77777777" w:rsidR="0016083A" w:rsidRPr="00DC4F76"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DC4F76">
              <w:rPr>
                <w:rFonts w:ascii="Times New Roman" w:hAnsi="Times New Roman" w:cs="Times New Roman"/>
              </w:rPr>
              <w:t>Declaração que atende aos requisitos de habilitação (</w:t>
            </w:r>
            <w:hyperlink r:id="rId6" w:anchor="art63i" w:history="1">
              <w:r w:rsidRPr="00DC4F76">
                <w:rPr>
                  <w:rStyle w:val="Hyperlink"/>
                  <w:rFonts w:ascii="Times New Roman" w:hAnsi="Times New Roman" w:cs="Times New Roman"/>
                </w:rPr>
                <w:t>art. 63, I da Lei nº 14.133/2021</w:t>
              </w:r>
            </w:hyperlink>
            <w:r w:rsidRPr="00DC4F76">
              <w:rPr>
                <w:rFonts w:ascii="Times New Roman" w:hAnsi="Times New Roman" w:cs="Times New Roman"/>
              </w:rPr>
              <w:t xml:space="preserve">) </w:t>
            </w:r>
          </w:p>
          <w:p w14:paraId="788814FC" w14:textId="77777777" w:rsidR="0016083A" w:rsidRPr="00DC4F76"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DC4F76">
              <w:rPr>
                <w:rFonts w:ascii="Times New Roman" w:hAnsi="Times New Roman" w:cs="Times New Roman"/>
              </w:rPr>
              <w:t xml:space="preserve">Declaração que cumpre as exigências de reserva de cargos para pessoa com deficiência e para reabilitado da Previdência Social, nos termos do </w:t>
            </w:r>
            <w:hyperlink r:id="rId7" w:anchor="art93" w:history="1">
              <w:r w:rsidRPr="00DC4F76">
                <w:rPr>
                  <w:rStyle w:val="Hyperlink"/>
                  <w:rFonts w:ascii="Times New Roman" w:hAnsi="Times New Roman" w:cs="Times New Roman"/>
                </w:rPr>
                <w:t>art. 93 da Lei nº 8.213/91</w:t>
              </w:r>
            </w:hyperlink>
            <w:r w:rsidRPr="00DC4F76">
              <w:rPr>
                <w:rFonts w:ascii="Times New Roman" w:hAnsi="Times New Roman" w:cs="Times New Roman"/>
              </w:rPr>
              <w:t xml:space="preserve"> (</w:t>
            </w:r>
            <w:hyperlink r:id="rId8" w:anchor="art63iv" w:history="1">
              <w:r w:rsidRPr="00DC4F76">
                <w:rPr>
                  <w:rStyle w:val="Hyperlink"/>
                  <w:rFonts w:ascii="Times New Roman" w:hAnsi="Times New Roman" w:cs="Times New Roman"/>
                </w:rPr>
                <w:t>art. 63, IV da Lei nº 14.133/2021</w:t>
              </w:r>
            </w:hyperlink>
            <w:r w:rsidRPr="00DC4F76">
              <w:rPr>
                <w:rFonts w:ascii="Times New Roman" w:hAnsi="Times New Roman" w:cs="Times New Roman"/>
              </w:rPr>
              <w:t>)</w:t>
            </w:r>
          </w:p>
          <w:p w14:paraId="179A0EA5" w14:textId="77777777" w:rsidR="0016083A" w:rsidRPr="00DC4F76"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DC4F76">
              <w:rPr>
                <w:rFonts w:ascii="Times New Roman" w:hAnsi="Times New Roman" w:cs="Times New Roman"/>
              </w:rPr>
              <w:t xml:space="preserve">O licitante </w:t>
            </w:r>
            <w:r w:rsidRPr="00DC4F76">
              <w:rPr>
                <w:rFonts w:ascii="Times New Roman" w:hAnsi="Times New Roman" w:cs="Times New Roman"/>
                <w:b/>
              </w:rPr>
              <w:t>deverá</w:t>
            </w:r>
            <w:r w:rsidRPr="00DC4F76">
              <w:rPr>
                <w:rFonts w:ascii="Times New Roman" w:hAnsi="Times New Roman" w:cs="Times New Roman"/>
              </w:rPr>
              <w:t xml:space="preserve"> apresentar declaração que não incorre nos impedimentos.</w:t>
            </w:r>
          </w:p>
          <w:p w14:paraId="0C30969A" w14:textId="77777777" w:rsidR="0016083A" w:rsidRPr="00DC4F76"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DC4F76">
              <w:rPr>
                <w:rFonts w:ascii="Times New Roman" w:hAnsi="Times New Roman" w:cs="Times New Roman"/>
              </w:rPr>
              <w:t>HABILITAÇÃO JURÍDICA (</w:t>
            </w:r>
            <w:hyperlink r:id="rId9" w:anchor="art66" w:history="1">
              <w:r w:rsidRPr="00DC4F76">
                <w:rPr>
                  <w:rStyle w:val="Hyperlink"/>
                  <w:rFonts w:ascii="Times New Roman" w:hAnsi="Times New Roman" w:cs="Times New Roman"/>
                </w:rPr>
                <w:t>art. 66 da Lei nº 14.133/2021</w:t>
              </w:r>
            </w:hyperlink>
            <w:r w:rsidRPr="00DC4F76">
              <w:rPr>
                <w:rFonts w:ascii="Times New Roman" w:hAnsi="Times New Roman" w:cs="Times New Roman"/>
              </w:rPr>
              <w:t>):</w:t>
            </w:r>
          </w:p>
          <w:p w14:paraId="3F0E5070" w14:textId="77777777" w:rsidR="0016083A" w:rsidRPr="00DC4F76" w:rsidRDefault="0016083A" w:rsidP="003501CB">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DC4F76">
              <w:rPr>
                <w:rFonts w:ascii="Times New Roman" w:hAnsi="Times New Roman" w:cs="Times New Roman"/>
                <w:bCs/>
              </w:rPr>
              <w:t>Cartão do CNPJ;</w:t>
            </w:r>
          </w:p>
          <w:p w14:paraId="23309EE6" w14:textId="77777777" w:rsidR="0016083A" w:rsidRPr="00DC4F76" w:rsidRDefault="0016083A" w:rsidP="003501CB">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DC4F76">
              <w:rPr>
                <w:rFonts w:ascii="Times New Roman" w:hAnsi="Times New Roman" w:cs="Times New Roman"/>
              </w:rPr>
              <w:t>Estatuto ou contrato social;</w:t>
            </w:r>
          </w:p>
          <w:p w14:paraId="1B4C989A" w14:textId="77777777" w:rsidR="0016083A" w:rsidRPr="00DC4F76"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DC4F76">
              <w:rPr>
                <w:rFonts w:ascii="Times New Roman" w:hAnsi="Times New Roman" w:cs="Times New Roman"/>
              </w:rPr>
              <w:t>HABILITAÇÃO FISCAL, SOCIAL E TRABALHISTA (</w:t>
            </w:r>
            <w:hyperlink r:id="rId10" w:anchor="art68" w:history="1">
              <w:r w:rsidRPr="00DC4F76">
                <w:rPr>
                  <w:rStyle w:val="Hyperlink"/>
                  <w:rFonts w:ascii="Times New Roman" w:hAnsi="Times New Roman" w:cs="Times New Roman"/>
                </w:rPr>
                <w:t>art. 68 da Lei nº 14.133/2021</w:t>
              </w:r>
            </w:hyperlink>
            <w:r w:rsidRPr="00DC4F76">
              <w:rPr>
                <w:rFonts w:ascii="Times New Roman" w:hAnsi="Times New Roman" w:cs="Times New Roman"/>
              </w:rPr>
              <w:t>):</w:t>
            </w:r>
          </w:p>
          <w:p w14:paraId="64870484" w14:textId="77777777" w:rsidR="0016083A" w:rsidRPr="00DC4F76" w:rsidRDefault="0016083A" w:rsidP="003501CB">
            <w:pPr>
              <w:tabs>
                <w:tab w:val="left" w:pos="567"/>
              </w:tabs>
              <w:spacing w:line="240" w:lineRule="auto"/>
              <w:jc w:val="both"/>
              <w:rPr>
                <w:rFonts w:ascii="Times New Roman" w:hAnsi="Times New Roman" w:cs="Times New Roman"/>
              </w:rPr>
            </w:pPr>
            <w:r w:rsidRPr="00DC4F76">
              <w:rPr>
                <w:rFonts w:ascii="Times New Roman" w:hAnsi="Times New Roman" w:cs="Times New Roman"/>
                <w:b/>
                <w:bCs/>
              </w:rPr>
              <w:t>a)</w:t>
            </w:r>
            <w:r w:rsidRPr="00DC4F76">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AC51B1D" w14:textId="77777777" w:rsidR="0016083A" w:rsidRPr="00DC4F76" w:rsidRDefault="0016083A" w:rsidP="003501CB">
            <w:pPr>
              <w:tabs>
                <w:tab w:val="left" w:pos="567"/>
              </w:tabs>
              <w:spacing w:line="240" w:lineRule="auto"/>
              <w:jc w:val="both"/>
              <w:rPr>
                <w:rFonts w:ascii="Times New Roman" w:hAnsi="Times New Roman" w:cs="Times New Roman"/>
              </w:rPr>
            </w:pPr>
            <w:r w:rsidRPr="00DC4F76">
              <w:rPr>
                <w:rFonts w:ascii="Times New Roman" w:hAnsi="Times New Roman" w:cs="Times New Roman"/>
                <w:b/>
                <w:bCs/>
              </w:rPr>
              <w:t>b)</w:t>
            </w:r>
            <w:r w:rsidRPr="00DC4F76">
              <w:rPr>
                <w:rFonts w:ascii="Times New Roman" w:hAnsi="Times New Roman" w:cs="Times New Roman"/>
              </w:rPr>
              <w:t xml:space="preserve"> Regularidade perante a Fazenda federal, estadual e municipal do domicílio ou sede do licitante, ou outra equivalente, na forma da lei (art. 68, III); </w:t>
            </w:r>
          </w:p>
          <w:p w14:paraId="66ADF53C" w14:textId="77777777" w:rsidR="0016083A" w:rsidRPr="00DC4F76" w:rsidRDefault="0016083A" w:rsidP="003501CB">
            <w:pPr>
              <w:tabs>
                <w:tab w:val="left" w:pos="567"/>
              </w:tabs>
              <w:spacing w:line="240" w:lineRule="auto"/>
              <w:jc w:val="both"/>
              <w:rPr>
                <w:rFonts w:ascii="Times New Roman" w:hAnsi="Times New Roman" w:cs="Times New Roman"/>
              </w:rPr>
            </w:pPr>
            <w:r w:rsidRPr="00DC4F76">
              <w:rPr>
                <w:rFonts w:ascii="Times New Roman" w:hAnsi="Times New Roman" w:cs="Times New Roman"/>
                <w:b/>
                <w:bCs/>
              </w:rPr>
              <w:t>c)</w:t>
            </w:r>
            <w:r w:rsidRPr="00DC4F76">
              <w:rPr>
                <w:rFonts w:ascii="Times New Roman" w:hAnsi="Times New Roman" w:cs="Times New Roman"/>
              </w:rPr>
              <w:t xml:space="preserve"> Regularidade relativa à Seguridade Social e ao FGTS, que demonstre cumprimento dos encargos sociais instituídos por lei (art. 68, IV); </w:t>
            </w:r>
          </w:p>
          <w:p w14:paraId="3AA5E680" w14:textId="77777777" w:rsidR="0016083A" w:rsidRPr="00DC4F76" w:rsidRDefault="0016083A" w:rsidP="003501CB">
            <w:pPr>
              <w:tabs>
                <w:tab w:val="left" w:pos="567"/>
              </w:tabs>
              <w:spacing w:line="240" w:lineRule="auto"/>
              <w:jc w:val="both"/>
              <w:rPr>
                <w:rFonts w:ascii="Times New Roman" w:hAnsi="Times New Roman" w:cs="Times New Roman"/>
              </w:rPr>
            </w:pPr>
            <w:r w:rsidRPr="00DC4F76">
              <w:rPr>
                <w:rFonts w:ascii="Times New Roman" w:hAnsi="Times New Roman" w:cs="Times New Roman"/>
                <w:b/>
                <w:bCs/>
              </w:rPr>
              <w:t>d)</w:t>
            </w:r>
            <w:r w:rsidRPr="00DC4F76">
              <w:rPr>
                <w:rFonts w:ascii="Times New Roman" w:hAnsi="Times New Roman" w:cs="Times New Roman"/>
              </w:rPr>
              <w:t xml:space="preserve"> Regularidade perante a Justiça do Trabalho (art. 68, V); </w:t>
            </w:r>
          </w:p>
          <w:p w14:paraId="09887EF7" w14:textId="77777777" w:rsidR="0016083A" w:rsidRPr="00DC4F76" w:rsidRDefault="0016083A" w:rsidP="003501CB">
            <w:pPr>
              <w:tabs>
                <w:tab w:val="left" w:pos="567"/>
              </w:tabs>
              <w:spacing w:line="240" w:lineRule="auto"/>
              <w:jc w:val="both"/>
              <w:rPr>
                <w:rFonts w:ascii="Times New Roman" w:hAnsi="Times New Roman" w:cs="Times New Roman"/>
              </w:rPr>
            </w:pPr>
            <w:r w:rsidRPr="00DC4F76">
              <w:rPr>
                <w:rFonts w:ascii="Times New Roman" w:hAnsi="Times New Roman" w:cs="Times New Roman"/>
                <w:b/>
                <w:bCs/>
              </w:rPr>
              <w:t>e)</w:t>
            </w:r>
            <w:r w:rsidRPr="00DC4F76">
              <w:rPr>
                <w:rFonts w:ascii="Times New Roman" w:hAnsi="Times New Roman" w:cs="Times New Roman"/>
              </w:rPr>
              <w:t xml:space="preserve"> Cumprimento do disposto no inciso XXXIII do art. 7º da Constituição Federal (art. 68, VI).</w:t>
            </w:r>
          </w:p>
          <w:p w14:paraId="547B81A0" w14:textId="77777777" w:rsidR="0016083A" w:rsidRPr="00DC4F76"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DC4F76">
              <w:rPr>
                <w:rFonts w:ascii="Times New Roman" w:hAnsi="Times New Roman" w:cs="Times New Roman"/>
              </w:rPr>
              <w:lastRenderedPageBreak/>
              <w:t>HABILITAÇÃO ECONÔMICO FINANCEIRA (</w:t>
            </w:r>
            <w:hyperlink r:id="rId11" w:anchor="art68" w:history="1">
              <w:r w:rsidRPr="00DC4F76">
                <w:rPr>
                  <w:rStyle w:val="Hyperlink"/>
                  <w:rFonts w:ascii="Times New Roman" w:hAnsi="Times New Roman" w:cs="Times New Roman"/>
                </w:rPr>
                <w:t>art. 69 da Lei nº 14.133/2021</w:t>
              </w:r>
            </w:hyperlink>
            <w:r w:rsidRPr="00DC4F76">
              <w:rPr>
                <w:rFonts w:ascii="Times New Roman" w:hAnsi="Times New Roman" w:cs="Times New Roman"/>
              </w:rPr>
              <w:t>):</w:t>
            </w:r>
          </w:p>
          <w:p w14:paraId="0E40B788" w14:textId="17E36E7D" w:rsidR="0016083A" w:rsidRPr="00DC4F76" w:rsidRDefault="00F8463E" w:rsidP="003501CB">
            <w:pPr>
              <w:tabs>
                <w:tab w:val="left" w:pos="567"/>
              </w:tabs>
              <w:spacing w:line="240" w:lineRule="auto"/>
              <w:jc w:val="both"/>
              <w:rPr>
                <w:rFonts w:ascii="Times New Roman" w:hAnsi="Times New Roman" w:cs="Times New Roman"/>
                <w:bCs/>
              </w:rPr>
            </w:pPr>
            <w:r w:rsidRPr="00DC4F76">
              <w:rPr>
                <w:rFonts w:ascii="Times New Roman" w:hAnsi="Times New Roman" w:cs="Times New Roman"/>
                <w:b/>
              </w:rPr>
              <w:t>a)</w:t>
            </w:r>
            <w:r w:rsidRPr="00DC4F76">
              <w:rPr>
                <w:rFonts w:ascii="Times New Roman" w:hAnsi="Times New Roman" w:cs="Times New Roman"/>
                <w:bCs/>
              </w:rPr>
              <w:t xml:space="preserve"> </w:t>
            </w:r>
            <w:r w:rsidR="0016083A" w:rsidRPr="00DC4F76">
              <w:rPr>
                <w:rFonts w:ascii="Times New Roman" w:hAnsi="Times New Roman" w:cs="Times New Roman"/>
                <w:bCs/>
              </w:rPr>
              <w:t>Certidão negativa de feitos sobre falência expedida pelo distribuidor da sede do licitante</w:t>
            </w:r>
          </w:p>
          <w:p w14:paraId="2128C44C" w14:textId="55A0097D" w:rsidR="00F8463E" w:rsidRPr="00DC4F76" w:rsidRDefault="0061085D" w:rsidP="003501CB">
            <w:pPr>
              <w:tabs>
                <w:tab w:val="left" w:pos="567"/>
              </w:tabs>
              <w:spacing w:line="240" w:lineRule="auto"/>
              <w:jc w:val="both"/>
              <w:rPr>
                <w:rFonts w:ascii="Times New Roman" w:hAnsi="Times New Roman" w:cs="Times New Roman"/>
              </w:rPr>
            </w:pPr>
            <w:r w:rsidRPr="00DC4F76">
              <w:rPr>
                <w:rFonts w:ascii="Times New Roman" w:hAnsi="Times New Roman" w:cs="Times New Roman"/>
              </w:rPr>
              <w:t>E demais documentos exigidos por Lei.</w:t>
            </w:r>
          </w:p>
        </w:tc>
      </w:tr>
      <w:tr w:rsidR="0016083A" w:rsidRPr="005A0929" w14:paraId="1DE387E7" w14:textId="77777777" w:rsidTr="001365AC">
        <w:tc>
          <w:tcPr>
            <w:tcW w:w="709" w:type="dxa"/>
            <w:tcBorders>
              <w:top w:val="single" w:sz="4" w:space="0" w:color="auto"/>
              <w:left w:val="single" w:sz="4" w:space="0" w:color="auto"/>
              <w:bottom w:val="single" w:sz="4" w:space="0" w:color="auto"/>
              <w:right w:val="single" w:sz="4" w:space="0" w:color="auto"/>
            </w:tcBorders>
          </w:tcPr>
          <w:p w14:paraId="67AD9199" w14:textId="77777777" w:rsidR="0016083A" w:rsidRPr="00DC4F76"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8B77CBE" w14:textId="77777777" w:rsidR="0016083A" w:rsidRPr="00DC4F76" w:rsidRDefault="0016083A" w:rsidP="003501CB">
            <w:pPr>
              <w:shd w:val="clear" w:color="auto" w:fill="FFFFFF" w:themeFill="background1"/>
              <w:spacing w:line="240" w:lineRule="auto"/>
              <w:jc w:val="both"/>
              <w:rPr>
                <w:rFonts w:ascii="Times New Roman" w:hAnsi="Times New Roman" w:cs="Times New Roman"/>
                <w:b/>
                <w:bCs/>
              </w:rPr>
            </w:pPr>
            <w:r w:rsidRPr="00DC4F76">
              <w:rPr>
                <w:rFonts w:ascii="Times New Roman" w:hAnsi="Times New Roman" w:cs="Times New Roman"/>
                <w:b/>
                <w:bCs/>
              </w:rPr>
              <w:t>Critérios de medição e de pagamento.</w:t>
            </w:r>
          </w:p>
          <w:p w14:paraId="0239368E" w14:textId="640CF945" w:rsidR="0016083A" w:rsidRPr="00DC4F76" w:rsidRDefault="0016083A" w:rsidP="00350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DC4F76">
              <w:rPr>
                <w:rFonts w:ascii="Times New Roman" w:hAnsi="Times New Roman" w:cs="Times New Roman"/>
              </w:rPr>
              <w:t xml:space="preserve">O pagamento será efetuado em até </w:t>
            </w:r>
            <w:r w:rsidRPr="00DC4F76">
              <w:rPr>
                <w:rFonts w:ascii="Times New Roman" w:hAnsi="Times New Roman" w:cs="Times New Roman"/>
                <w:b/>
                <w:bCs/>
              </w:rPr>
              <w:t>30 (trinta) dias</w:t>
            </w:r>
            <w:r w:rsidRPr="00DC4F76">
              <w:rPr>
                <w:rFonts w:ascii="Times New Roman" w:hAnsi="Times New Roman" w:cs="Times New Roman"/>
              </w:rPr>
              <w:t xml:space="preserve">, após a certificação da Nota Fiscal Eletrônica – NF-e correspondente </w:t>
            </w:r>
            <w:r w:rsidR="00ED1E74" w:rsidRPr="00DC4F76">
              <w:rPr>
                <w:rFonts w:ascii="Times New Roman" w:hAnsi="Times New Roman" w:cs="Times New Roman"/>
              </w:rPr>
              <w:t>ao fornecimento do objeto</w:t>
            </w:r>
            <w:r w:rsidRPr="00DC4F76">
              <w:rPr>
                <w:rFonts w:ascii="Times New Roman" w:hAnsi="Times New Roman" w:cs="Times New Roman"/>
              </w:rPr>
              <w:t xml:space="preserve">, mediante transferência na conta corrente da contratada ou emissão de boleto bancário. </w:t>
            </w:r>
          </w:p>
          <w:p w14:paraId="67EE9B88" w14:textId="60C3AD06" w:rsidR="0016083A" w:rsidRPr="00DC4F76" w:rsidRDefault="0016083A" w:rsidP="003501CB">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DC4F76">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512F47D5" w14:textId="7D2763A4" w:rsidR="0016083A" w:rsidRPr="00DC4F76" w:rsidRDefault="0070668A" w:rsidP="00DC4F76">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DC4F76">
              <w:rPr>
                <w:rFonts w:ascii="Times New Roman" w:hAnsi="Times New Roman" w:cs="Times New Roman"/>
                <w:shd w:val="clear" w:color="auto" w:fill="FFFFFF"/>
              </w:rPr>
              <w:t>Qualquer pagamento somente será realizado quando a empresa contratada estiver regular em relação ao Edital.</w:t>
            </w:r>
          </w:p>
        </w:tc>
      </w:tr>
      <w:tr w:rsidR="0016083A" w:rsidRPr="005A0929" w14:paraId="0F504F8A" w14:textId="77777777" w:rsidTr="001365AC">
        <w:tc>
          <w:tcPr>
            <w:tcW w:w="709" w:type="dxa"/>
            <w:tcBorders>
              <w:top w:val="single" w:sz="4" w:space="0" w:color="auto"/>
              <w:left w:val="single" w:sz="4" w:space="0" w:color="auto"/>
              <w:bottom w:val="single" w:sz="4" w:space="0" w:color="auto"/>
              <w:right w:val="single" w:sz="4" w:space="0" w:color="auto"/>
            </w:tcBorders>
          </w:tcPr>
          <w:p w14:paraId="3CE1745F" w14:textId="77777777" w:rsidR="0016083A" w:rsidRPr="00DC4F76"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303A36FB" w14:textId="77777777" w:rsidR="0016083A" w:rsidRPr="00DC4F76" w:rsidRDefault="0016083A" w:rsidP="003501CB">
            <w:pPr>
              <w:shd w:val="clear" w:color="auto" w:fill="FFFFFF" w:themeFill="background1"/>
              <w:spacing w:line="240" w:lineRule="auto"/>
              <w:jc w:val="both"/>
              <w:rPr>
                <w:rFonts w:ascii="Times New Roman" w:hAnsi="Times New Roman" w:cs="Times New Roman"/>
                <w:b/>
                <w:bCs/>
              </w:rPr>
            </w:pPr>
            <w:r w:rsidRPr="00DC4F76">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B524C92" w14:textId="3E7F053C" w:rsidR="0016083A" w:rsidRPr="00DC4F76" w:rsidRDefault="0016083A" w:rsidP="00DC4F76">
            <w:pPr>
              <w:shd w:val="clear" w:color="auto" w:fill="FFFFFF" w:themeFill="background1"/>
              <w:spacing w:line="240" w:lineRule="auto"/>
              <w:jc w:val="both"/>
              <w:rPr>
                <w:rFonts w:ascii="Times New Roman" w:hAnsi="Times New Roman" w:cs="Times New Roman"/>
              </w:rPr>
            </w:pPr>
            <w:r w:rsidRPr="00DC4F76">
              <w:rPr>
                <w:rFonts w:ascii="Times New Roman" w:hAnsi="Times New Roman" w:cs="Times New Roman"/>
              </w:rPr>
              <w:t xml:space="preserve">Conforme estipulado no Item </w:t>
            </w:r>
            <w:r w:rsidR="000D0223" w:rsidRPr="00DC4F76">
              <w:rPr>
                <w:rFonts w:ascii="Times New Roman" w:hAnsi="Times New Roman" w:cs="Times New Roman"/>
              </w:rPr>
              <w:t>5</w:t>
            </w:r>
            <w:r w:rsidRPr="00DC4F76">
              <w:rPr>
                <w:rFonts w:ascii="Times New Roman" w:hAnsi="Times New Roman" w:cs="Times New Roman"/>
              </w:rPr>
              <w:t>, do Estudo técnico preliminar</w:t>
            </w:r>
            <w:r w:rsidR="007F0B69" w:rsidRPr="00DC4F76">
              <w:rPr>
                <w:rFonts w:ascii="Times New Roman" w:hAnsi="Times New Roman" w:cs="Times New Roman"/>
              </w:rPr>
              <w:t>, o</w:t>
            </w:r>
            <w:r w:rsidR="00E57E82" w:rsidRPr="00DC4F76">
              <w:rPr>
                <w:rFonts w:ascii="Times New Roman" w:hAnsi="Times New Roman" w:cs="Times New Roman"/>
              </w:rPr>
              <w:t xml:space="preserve"> custo estimado total da contratação é de R$ </w:t>
            </w:r>
            <w:r w:rsidR="00957EB3" w:rsidRPr="00DC4F76">
              <w:rPr>
                <w:rFonts w:ascii="Times New Roman" w:hAnsi="Times New Roman" w:cs="Times New Roman"/>
              </w:rPr>
              <w:t>1</w:t>
            </w:r>
            <w:r w:rsidR="00CA085D" w:rsidRPr="00DC4F76">
              <w:rPr>
                <w:rFonts w:ascii="Times New Roman" w:hAnsi="Times New Roman" w:cs="Times New Roman"/>
              </w:rPr>
              <w:t>55.500,00</w:t>
            </w:r>
            <w:r w:rsidR="00957EB3" w:rsidRPr="00DC4F76">
              <w:rPr>
                <w:rFonts w:ascii="Times New Roman" w:hAnsi="Times New Roman" w:cs="Times New Roman"/>
              </w:rPr>
              <w:t>(cento</w:t>
            </w:r>
            <w:r w:rsidR="00CA085D" w:rsidRPr="00DC4F76">
              <w:rPr>
                <w:rFonts w:ascii="Times New Roman" w:hAnsi="Times New Roman" w:cs="Times New Roman"/>
              </w:rPr>
              <w:t xml:space="preserve"> e cinquenta e cinco mil e quinhentos reais</w:t>
            </w:r>
            <w:r w:rsidR="00957EB3" w:rsidRPr="00DC4F76">
              <w:rPr>
                <w:rFonts w:ascii="Times New Roman" w:hAnsi="Times New Roman" w:cs="Times New Roman"/>
              </w:rPr>
              <w:t>)</w:t>
            </w:r>
            <w:r w:rsidR="00E57E82" w:rsidRPr="00DC4F76">
              <w:rPr>
                <w:rFonts w:ascii="Times New Roman" w:hAnsi="Times New Roman" w:cs="Times New Roman"/>
              </w:rPr>
              <w:t xml:space="preserve">, conforme custos unitários apostos em anexo e conforme estipulado no Item </w:t>
            </w:r>
            <w:r w:rsidR="00A65A3F" w:rsidRPr="00DC4F76">
              <w:rPr>
                <w:rFonts w:ascii="Times New Roman" w:hAnsi="Times New Roman" w:cs="Times New Roman"/>
              </w:rPr>
              <w:t>6</w:t>
            </w:r>
            <w:r w:rsidR="00E57E82" w:rsidRPr="00DC4F76">
              <w:rPr>
                <w:rFonts w:ascii="Times New Roman" w:hAnsi="Times New Roman" w:cs="Times New Roman"/>
              </w:rPr>
              <w:t>, do Estudo técnico preliminar.</w:t>
            </w:r>
          </w:p>
        </w:tc>
      </w:tr>
      <w:tr w:rsidR="0016083A" w:rsidRPr="005A0929" w14:paraId="4D7687E7" w14:textId="77777777" w:rsidTr="001365AC">
        <w:tc>
          <w:tcPr>
            <w:tcW w:w="709" w:type="dxa"/>
            <w:tcBorders>
              <w:top w:val="single" w:sz="4" w:space="0" w:color="auto"/>
              <w:left w:val="single" w:sz="4" w:space="0" w:color="auto"/>
              <w:bottom w:val="single" w:sz="4" w:space="0" w:color="auto"/>
              <w:right w:val="single" w:sz="4" w:space="0" w:color="auto"/>
            </w:tcBorders>
          </w:tcPr>
          <w:p w14:paraId="17081F97" w14:textId="77777777" w:rsidR="0016083A" w:rsidRPr="00DC4F76"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2DB09366" w14:textId="77777777" w:rsidR="0016083A" w:rsidRPr="00DC4F76" w:rsidRDefault="0016083A" w:rsidP="003501CB">
            <w:pPr>
              <w:shd w:val="clear" w:color="auto" w:fill="FFFFFF" w:themeFill="background1"/>
              <w:spacing w:line="240" w:lineRule="auto"/>
              <w:jc w:val="both"/>
              <w:rPr>
                <w:rFonts w:ascii="Times New Roman" w:hAnsi="Times New Roman" w:cs="Times New Roman"/>
                <w:b/>
                <w:bCs/>
              </w:rPr>
            </w:pPr>
            <w:r w:rsidRPr="00DC4F76">
              <w:rPr>
                <w:rFonts w:ascii="Times New Roman" w:hAnsi="Times New Roman" w:cs="Times New Roman"/>
                <w:b/>
                <w:bCs/>
              </w:rPr>
              <w:t>Adequação orçamentária</w:t>
            </w:r>
          </w:p>
          <w:p w14:paraId="5631BEEE" w14:textId="423F5456" w:rsidR="0016083A" w:rsidRPr="00DC4F76" w:rsidRDefault="00D27A5A" w:rsidP="00DC4F76">
            <w:pPr>
              <w:spacing w:line="240" w:lineRule="auto"/>
              <w:jc w:val="both"/>
              <w:rPr>
                <w:rFonts w:ascii="Times New Roman" w:hAnsi="Times New Roman" w:cs="Times New Roman"/>
              </w:rPr>
            </w:pPr>
            <w:r w:rsidRPr="00DC4F76">
              <w:rPr>
                <w:rFonts w:ascii="Times New Roman" w:eastAsia="Times New Roman" w:hAnsi="Times New Roman" w:cs="Times New Roman"/>
                <w:color w:val="000000"/>
                <w:lang w:eastAsia="pt-BR"/>
              </w:rPr>
              <w:t>Como a presente proposta de certame licitatório baseia-se em uma Ata de Registro de Preços, a indicação de adequação orçamentária ocorrerá apenas em eventual solicitação de consumo.</w:t>
            </w:r>
          </w:p>
        </w:tc>
      </w:tr>
      <w:tr w:rsidR="0016083A" w:rsidRPr="005A0929" w14:paraId="69D5FB38" w14:textId="77777777" w:rsidTr="001365AC">
        <w:tc>
          <w:tcPr>
            <w:tcW w:w="709" w:type="dxa"/>
            <w:tcBorders>
              <w:top w:val="single" w:sz="4" w:space="0" w:color="auto"/>
              <w:left w:val="single" w:sz="4" w:space="0" w:color="auto"/>
              <w:bottom w:val="single" w:sz="4" w:space="0" w:color="auto"/>
              <w:right w:val="single" w:sz="4" w:space="0" w:color="auto"/>
            </w:tcBorders>
          </w:tcPr>
          <w:p w14:paraId="574881C8" w14:textId="77777777" w:rsidR="0016083A" w:rsidRPr="00DC4F76"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3A7BFD5" w14:textId="77777777" w:rsidR="0016083A" w:rsidRPr="00DC4F76" w:rsidRDefault="0016083A" w:rsidP="003501CB">
            <w:pPr>
              <w:shd w:val="clear" w:color="auto" w:fill="FFFFFF" w:themeFill="background1"/>
              <w:spacing w:line="240" w:lineRule="auto"/>
              <w:jc w:val="both"/>
              <w:rPr>
                <w:rFonts w:ascii="Times New Roman" w:hAnsi="Times New Roman" w:cs="Times New Roman"/>
                <w:b/>
                <w:bCs/>
              </w:rPr>
            </w:pPr>
            <w:r w:rsidRPr="00DC4F76">
              <w:rPr>
                <w:rFonts w:ascii="Times New Roman" w:hAnsi="Times New Roman" w:cs="Times New Roman"/>
                <w:b/>
                <w:bCs/>
              </w:rPr>
              <w:t>Indicação dos locais de entrega dos produtos e das regras para recebimentos provisório e definitivo</w:t>
            </w:r>
          </w:p>
          <w:p w14:paraId="5183AEE9" w14:textId="1293473A" w:rsidR="0070668A" w:rsidRPr="00DC4F76" w:rsidRDefault="007533D3" w:rsidP="003501CB">
            <w:pPr>
              <w:spacing w:line="240" w:lineRule="auto"/>
              <w:jc w:val="both"/>
              <w:rPr>
                <w:rFonts w:ascii="Times New Roman" w:eastAsia="Times New Roman" w:hAnsi="Times New Roman" w:cs="Times New Roman"/>
                <w:lang w:eastAsia="pt-BR"/>
              </w:rPr>
            </w:pPr>
            <w:r w:rsidRPr="00DC4F76">
              <w:rPr>
                <w:rFonts w:ascii="Times New Roman" w:eastAsia="Times New Roman" w:hAnsi="Times New Roman" w:cs="Times New Roman"/>
                <w:lang w:eastAsia="pt-BR"/>
              </w:rPr>
              <w:t>O</w:t>
            </w:r>
            <w:r w:rsidR="0070668A" w:rsidRPr="00DC4F76">
              <w:rPr>
                <w:rFonts w:ascii="Times New Roman" w:eastAsia="Times New Roman" w:hAnsi="Times New Roman" w:cs="Times New Roman"/>
                <w:lang w:eastAsia="pt-BR"/>
              </w:rPr>
              <w:t>s fornecimentos dos itens serão solicitados pelo Município de Palmitos/SC, conforme AF (autorização de fornecimento) que será encaminhada via e-mail para a empresa vencedora do certame, ou via WhatsApp.</w:t>
            </w:r>
          </w:p>
          <w:p w14:paraId="43D9FDB5" w14:textId="77777777" w:rsidR="0070668A" w:rsidRPr="00DC4F76" w:rsidRDefault="0070668A" w:rsidP="003501CB">
            <w:pPr>
              <w:spacing w:line="240" w:lineRule="auto"/>
              <w:jc w:val="both"/>
              <w:rPr>
                <w:rFonts w:ascii="Times New Roman" w:hAnsi="Times New Roman" w:cs="Times New Roman"/>
                <w:shd w:val="clear" w:color="auto" w:fill="FFFFFF"/>
              </w:rPr>
            </w:pPr>
            <w:r w:rsidRPr="00DC4F76">
              <w:rPr>
                <w:rFonts w:ascii="Times New Roman" w:hAnsi="Times New Roman" w:cs="Times New Roman"/>
              </w:rPr>
              <w:t>O prazo de entrega, do objeto licitado deverá ser de até 10 (dez) dias, a contar da data de envio da autorização de fornecimento</w:t>
            </w:r>
            <w:r w:rsidRPr="00DC4F76">
              <w:rPr>
                <w:rFonts w:ascii="Times New Roman" w:hAnsi="Times New Roman" w:cs="Times New Roman"/>
                <w:shd w:val="clear" w:color="auto" w:fill="FFFFFF"/>
              </w:rPr>
              <w:t>.</w:t>
            </w:r>
          </w:p>
          <w:p w14:paraId="1CE6D329" w14:textId="755FE63E" w:rsidR="0070668A" w:rsidRPr="00DC4F76" w:rsidRDefault="0070668A" w:rsidP="003501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DC4F76">
              <w:rPr>
                <w:rFonts w:ascii="Times New Roman" w:hAnsi="Times New Roman" w:cs="Times New Roman"/>
              </w:rPr>
              <w:t>O(s) produto(s) que for(em) recusado(s) deverá(</w:t>
            </w:r>
            <w:proofErr w:type="spellStart"/>
            <w:r w:rsidRPr="00DC4F76">
              <w:rPr>
                <w:rFonts w:ascii="Times New Roman" w:hAnsi="Times New Roman" w:cs="Times New Roman"/>
              </w:rPr>
              <w:t>ão</w:t>
            </w:r>
            <w:proofErr w:type="spellEnd"/>
            <w:r w:rsidRPr="00DC4F76">
              <w:rPr>
                <w:rFonts w:ascii="Times New Roman" w:hAnsi="Times New Roman" w:cs="Times New Roman"/>
              </w:rPr>
              <w:t xml:space="preserve">) ser </w:t>
            </w:r>
            <w:r w:rsidR="00DC4F76" w:rsidRPr="00DC4F76">
              <w:rPr>
                <w:rFonts w:ascii="Times New Roman" w:hAnsi="Times New Roman" w:cs="Times New Roman"/>
              </w:rPr>
              <w:t>substituído</w:t>
            </w:r>
            <w:r w:rsidRPr="00DC4F76">
              <w:rPr>
                <w:rFonts w:ascii="Times New Roman" w:hAnsi="Times New Roman" w:cs="Times New Roman"/>
              </w:rPr>
              <w:t xml:space="preserve">(s) no </w:t>
            </w:r>
            <w:r w:rsidRPr="00DC4F76">
              <w:rPr>
                <w:rFonts w:ascii="Times New Roman" w:hAnsi="Times New Roman" w:cs="Times New Roman"/>
                <w:shd w:val="clear" w:color="auto" w:fill="FFFFFF"/>
              </w:rPr>
              <w:t>prazo máximo de 0</w:t>
            </w:r>
            <w:r w:rsidR="00DC4F76" w:rsidRPr="00DC4F76">
              <w:rPr>
                <w:rFonts w:ascii="Times New Roman" w:hAnsi="Times New Roman" w:cs="Times New Roman"/>
                <w:shd w:val="clear" w:color="auto" w:fill="FFFFFF"/>
              </w:rPr>
              <w:t>5</w:t>
            </w:r>
            <w:r w:rsidRPr="00DC4F76">
              <w:rPr>
                <w:rFonts w:ascii="Times New Roman" w:hAnsi="Times New Roman" w:cs="Times New Roman"/>
                <w:shd w:val="clear" w:color="auto" w:fill="FFFFFF"/>
              </w:rPr>
              <w:t xml:space="preserve"> (</w:t>
            </w:r>
            <w:r w:rsidR="00DC4F76" w:rsidRPr="00DC4F76">
              <w:rPr>
                <w:rFonts w:ascii="Times New Roman" w:hAnsi="Times New Roman" w:cs="Times New Roman"/>
                <w:shd w:val="clear" w:color="auto" w:fill="FFFFFF"/>
              </w:rPr>
              <w:t>cinco</w:t>
            </w:r>
            <w:r w:rsidRPr="00DC4F76">
              <w:rPr>
                <w:rFonts w:ascii="Times New Roman" w:hAnsi="Times New Roman" w:cs="Times New Roman"/>
                <w:shd w:val="clear" w:color="auto" w:fill="FFFFFF"/>
              </w:rPr>
              <w:t>) dias</w:t>
            </w:r>
            <w:r w:rsidRPr="00DC4F76">
              <w:rPr>
                <w:rFonts w:ascii="Times New Roman" w:hAnsi="Times New Roman" w:cs="Times New Roman"/>
              </w:rPr>
              <w:t xml:space="preserve">, contados da data de notificação apresentada à fornecedora, sem qualquer ônus para o Município. </w:t>
            </w:r>
          </w:p>
          <w:p w14:paraId="5E3F8D88" w14:textId="77777777" w:rsidR="0070668A" w:rsidRPr="00DC4F76" w:rsidRDefault="0070668A" w:rsidP="003501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DC4F76">
              <w:rPr>
                <w:rFonts w:ascii="Times New Roman" w:hAnsi="Times New Roman" w:cs="Times New Roman"/>
              </w:rPr>
              <w:t>Se a substituição do(s) produto(s) cotados não for realizada no prazo estipulado, a empresa estará sujeita às sanções previstas neste Edital e na Ata de Registro de Preços.</w:t>
            </w:r>
          </w:p>
          <w:p w14:paraId="1548762C" w14:textId="77777777" w:rsidR="0070668A" w:rsidRPr="00DC4F76" w:rsidRDefault="0070668A" w:rsidP="003501CB">
            <w:pPr>
              <w:spacing w:line="240" w:lineRule="auto"/>
              <w:jc w:val="both"/>
              <w:rPr>
                <w:rFonts w:ascii="Times New Roman" w:hAnsi="Times New Roman" w:cs="Times New Roman"/>
              </w:rPr>
            </w:pPr>
            <w:r w:rsidRPr="00DC4F76">
              <w:rPr>
                <w:rFonts w:ascii="Times New Roman" w:hAnsi="Times New Roman" w:cs="Times New Roman"/>
              </w:rPr>
              <w:t>O recebimento provisório será realizado no momento da entrega/recepção da mercadoria. O recebimento dos serviços, mesmo que definitivo, não exclui a responsabilidade das fornecedoras em relação à qualidade e características, cabendo-lhe sanar quaisquer irregularidades detectadas durante todo o prazo de vigência da Ata de Registro de Preço.</w:t>
            </w:r>
          </w:p>
          <w:p w14:paraId="37B30510" w14:textId="7B10D93F" w:rsidR="0016083A" w:rsidRPr="00DC4F76" w:rsidRDefault="0016083A" w:rsidP="003501CB">
            <w:pPr>
              <w:spacing w:line="240" w:lineRule="auto"/>
              <w:jc w:val="both"/>
              <w:rPr>
                <w:rFonts w:ascii="Times New Roman" w:hAnsi="Times New Roman" w:cs="Times New Roman"/>
              </w:rPr>
            </w:pPr>
            <w:r w:rsidRPr="00DC4F76">
              <w:rPr>
                <w:rStyle w:val="SemEspaamentoChar"/>
                <w:rFonts w:ascii="Times New Roman" w:hAnsi="Times New Roman" w:cs="Times New Roman"/>
              </w:rPr>
              <w:t xml:space="preserve">Secretarias farão recebimento da mercadoria nos seguintes horários: MATUTINO das 7h30 até 11hs; VESPERTINO: das 13h30 até às 17 </w:t>
            </w:r>
            <w:proofErr w:type="spellStart"/>
            <w:r w:rsidRPr="00DC4F76">
              <w:rPr>
                <w:rStyle w:val="SemEspaamentoChar"/>
                <w:rFonts w:ascii="Times New Roman" w:hAnsi="Times New Roman" w:cs="Times New Roman"/>
              </w:rPr>
              <w:t>hs</w:t>
            </w:r>
            <w:proofErr w:type="spellEnd"/>
            <w:r w:rsidRPr="00DC4F76">
              <w:rPr>
                <w:rStyle w:val="SemEspaamentoChar"/>
                <w:rFonts w:ascii="Times New Roman" w:hAnsi="Times New Roman" w:cs="Times New Roman"/>
              </w:rPr>
              <w:t>. Exceto a Secretaria da saúde que terá o seguinte horário de recebimento das mercadorias: MATUTINO: das 7</w:t>
            </w:r>
            <w:proofErr w:type="gramStart"/>
            <w:r w:rsidRPr="00DC4F76">
              <w:rPr>
                <w:rStyle w:val="SemEspaamentoChar"/>
                <w:rFonts w:ascii="Times New Roman" w:hAnsi="Times New Roman" w:cs="Times New Roman"/>
              </w:rPr>
              <w:t>hs  ás</w:t>
            </w:r>
            <w:proofErr w:type="gramEnd"/>
            <w:r w:rsidRPr="00DC4F76">
              <w:rPr>
                <w:rStyle w:val="SemEspaamentoChar"/>
                <w:rFonts w:ascii="Times New Roman" w:hAnsi="Times New Roman" w:cs="Times New Roman"/>
              </w:rPr>
              <w:t xml:space="preserve"> 10h30 e VESPERTINO das 13hs  ás 16h30.</w:t>
            </w:r>
          </w:p>
        </w:tc>
      </w:tr>
      <w:tr w:rsidR="0016083A" w:rsidRPr="005A0929" w14:paraId="630D041C" w14:textId="77777777" w:rsidTr="001365AC">
        <w:tc>
          <w:tcPr>
            <w:tcW w:w="709" w:type="dxa"/>
            <w:tcBorders>
              <w:top w:val="single" w:sz="4" w:space="0" w:color="auto"/>
              <w:left w:val="single" w:sz="4" w:space="0" w:color="auto"/>
              <w:bottom w:val="single" w:sz="4" w:space="0" w:color="auto"/>
              <w:right w:val="single" w:sz="4" w:space="0" w:color="auto"/>
            </w:tcBorders>
          </w:tcPr>
          <w:p w14:paraId="51138D54" w14:textId="77777777" w:rsidR="0016083A" w:rsidRPr="00DC4F76"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6219E43" w14:textId="77777777" w:rsidR="0016083A" w:rsidRPr="00DC4F76" w:rsidRDefault="0016083A" w:rsidP="003501CB">
            <w:pPr>
              <w:shd w:val="clear" w:color="auto" w:fill="FFFFFF" w:themeFill="background1"/>
              <w:spacing w:line="240" w:lineRule="auto"/>
              <w:jc w:val="both"/>
              <w:rPr>
                <w:rFonts w:ascii="Times New Roman" w:hAnsi="Times New Roman" w:cs="Times New Roman"/>
                <w:b/>
                <w:bCs/>
              </w:rPr>
            </w:pPr>
            <w:r w:rsidRPr="00DC4F76">
              <w:rPr>
                <w:rFonts w:ascii="Times New Roman" w:hAnsi="Times New Roman" w:cs="Times New Roman"/>
                <w:b/>
                <w:bCs/>
              </w:rPr>
              <w:t>Especificação da garantia exigida e das condições de manutenção e assistência técnica, quando for o caso</w:t>
            </w:r>
          </w:p>
          <w:p w14:paraId="63813BFE" w14:textId="77777777" w:rsidR="00DC4F76" w:rsidRPr="00393927" w:rsidRDefault="00DC4F76" w:rsidP="00DC4F76">
            <w:pPr>
              <w:shd w:val="clear" w:color="auto" w:fill="FFFFFF"/>
              <w:jc w:val="both"/>
              <w:rPr>
                <w:rFonts w:ascii="Times New Roman" w:eastAsia="Times New Roman" w:hAnsi="Times New Roman" w:cs="Times New Roman"/>
              </w:rPr>
            </w:pPr>
            <w:r w:rsidRPr="00393927">
              <w:rPr>
                <w:rFonts w:ascii="Times New Roman" w:eastAsia="Times New Roman" w:hAnsi="Times New Roman" w:cs="Times New Roman"/>
                <w:color w:val="000000"/>
              </w:rPr>
              <w:t xml:space="preserve">Os materiais deverão ter prazo e </w:t>
            </w:r>
            <w:r w:rsidRPr="00393927">
              <w:rPr>
                <w:rFonts w:ascii="Times New Roman" w:eastAsia="Times New Roman" w:hAnsi="Times New Roman" w:cs="Times New Roman"/>
              </w:rPr>
              <w:t>garantias usuais de mercado ou do próprio fabricante, sendo este prazo de no mínimo 90 dias, ou ainda conforme descrito no próprio item,</w:t>
            </w:r>
            <w:r w:rsidRPr="00393927">
              <w:rPr>
                <w:rFonts w:ascii="Times New Roman" w:eastAsia="Times New Roman" w:hAnsi="Times New Roman" w:cs="Times New Roman"/>
                <w:color w:val="ED0000"/>
              </w:rPr>
              <w:t xml:space="preserve"> </w:t>
            </w:r>
            <w:r w:rsidRPr="00393927">
              <w:rPr>
                <w:rFonts w:ascii="Times New Roman" w:eastAsia="Times New Roman" w:hAnsi="Times New Roman" w:cs="Times New Roman"/>
                <w:color w:val="000000"/>
              </w:rPr>
              <w:t>sendo contados a partir da emissão da nota fiscal.</w:t>
            </w:r>
            <w:r w:rsidRPr="00393927">
              <w:rPr>
                <w:rFonts w:ascii="Times New Roman" w:eastAsia="Times New Roman" w:hAnsi="Times New Roman" w:cs="Times New Roman"/>
              </w:rPr>
              <w:t xml:space="preserve"> </w:t>
            </w:r>
          </w:p>
          <w:p w14:paraId="6FE76CD1" w14:textId="77777777" w:rsidR="00DC4F76" w:rsidRPr="00393927" w:rsidRDefault="00DC4F76" w:rsidP="00DC4F76">
            <w:pPr>
              <w:shd w:val="clear" w:color="auto" w:fill="FFFFFF"/>
              <w:jc w:val="both"/>
              <w:rPr>
                <w:rFonts w:ascii="Times New Roman" w:eastAsia="Times New Roman" w:hAnsi="Times New Roman" w:cs="Times New Roman"/>
              </w:rPr>
            </w:pPr>
            <w:r w:rsidRPr="00393927">
              <w:rPr>
                <w:rFonts w:ascii="Times New Roman" w:eastAsia="Times New Roman" w:hAnsi="Times New Roman" w:cs="Times New Roman"/>
              </w:rPr>
              <w:t>A garantia dos itens/produtos (por defeito de fabricação) deverá ser contados a partir da data de emissão da nota fiscal.</w:t>
            </w:r>
          </w:p>
          <w:p w14:paraId="1C467D32" w14:textId="77777777" w:rsidR="00DC4F76" w:rsidRPr="00393927" w:rsidRDefault="00DC4F76" w:rsidP="00DC4F76">
            <w:pPr>
              <w:shd w:val="clear" w:color="auto" w:fill="FFFFFF"/>
              <w:jc w:val="both"/>
              <w:rPr>
                <w:rFonts w:ascii="Times New Roman" w:eastAsia="Times New Roman" w:hAnsi="Times New Roman" w:cs="Times New Roman"/>
              </w:rPr>
            </w:pPr>
            <w:r w:rsidRPr="00393927">
              <w:rPr>
                <w:rFonts w:ascii="Times New Roman" w:eastAsia="Times New Roman" w:hAnsi="Times New Roman" w:cs="Times New Roman"/>
              </w:rPr>
              <w:t>Já a assistência técnica deverá ser fornecida pela empresa fornecedora do produto pelo período mínimo de um ano a partir da data de emissão da nota fiscal.</w:t>
            </w:r>
          </w:p>
          <w:p w14:paraId="517A7CA7" w14:textId="573DB6F6" w:rsidR="0016083A" w:rsidRPr="00DC4F76" w:rsidRDefault="00DC4F76" w:rsidP="00DC4F76">
            <w:pPr>
              <w:shd w:val="clear" w:color="auto" w:fill="FFFFFF" w:themeFill="background1"/>
              <w:spacing w:line="240" w:lineRule="auto"/>
              <w:jc w:val="both"/>
              <w:rPr>
                <w:rFonts w:ascii="Times New Roman" w:hAnsi="Times New Roman" w:cs="Times New Roman"/>
                <w:b/>
                <w:bCs/>
              </w:rPr>
            </w:pPr>
            <w:r w:rsidRPr="00393927">
              <w:rPr>
                <w:rFonts w:ascii="Times New Roman" w:eastAsia="Times New Roman" w:hAnsi="Times New Roman" w:cs="Times New Roman"/>
                <w:color w:val="000000"/>
              </w:rPr>
              <w:t>Durante o prazo de garantia, o item deve ser substituído, sem ônus para a Prefeitura Municipal de Palmitos, a parte ou peça defeituosa, salvo quando o defeito for provocado por uso inadequado dos equipamentos.</w:t>
            </w:r>
          </w:p>
        </w:tc>
      </w:tr>
      <w:tr w:rsidR="00087DF5" w:rsidRPr="005A0929" w14:paraId="4ACE4622" w14:textId="77777777" w:rsidTr="001365AC">
        <w:tc>
          <w:tcPr>
            <w:tcW w:w="709" w:type="dxa"/>
            <w:tcBorders>
              <w:top w:val="single" w:sz="4" w:space="0" w:color="auto"/>
              <w:left w:val="single" w:sz="4" w:space="0" w:color="auto"/>
              <w:bottom w:val="single" w:sz="4" w:space="0" w:color="auto"/>
              <w:right w:val="single" w:sz="4" w:space="0" w:color="auto"/>
            </w:tcBorders>
          </w:tcPr>
          <w:p w14:paraId="4D925C69" w14:textId="77777777" w:rsidR="00087DF5" w:rsidRPr="00DC4F76" w:rsidRDefault="00087DF5"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66657492" w14:textId="77777777" w:rsidR="00087DF5" w:rsidRPr="00DC4F76" w:rsidRDefault="00087DF5" w:rsidP="00087DF5">
            <w:pPr>
              <w:shd w:val="clear" w:color="auto" w:fill="FFFFFF" w:themeFill="background1"/>
              <w:jc w:val="both"/>
              <w:rPr>
                <w:rFonts w:ascii="Times New Roman" w:hAnsi="Times New Roman" w:cs="Times New Roman"/>
                <w:b/>
              </w:rPr>
            </w:pPr>
            <w:bookmarkStart w:id="3" w:name="_Hlk165971391"/>
            <w:r w:rsidRPr="00DC4F76">
              <w:rPr>
                <w:rFonts w:ascii="Times New Roman" w:hAnsi="Times New Roman" w:cs="Times New Roman"/>
                <w:b/>
              </w:rPr>
              <w:t>Amostra</w:t>
            </w:r>
          </w:p>
          <w:p w14:paraId="5D35FD4C" w14:textId="77777777" w:rsidR="00087DF5" w:rsidRPr="00DC4F76" w:rsidRDefault="00087DF5" w:rsidP="00087DF5">
            <w:pPr>
              <w:shd w:val="clear" w:color="auto" w:fill="FFFFFF" w:themeFill="background1"/>
              <w:jc w:val="both"/>
              <w:rPr>
                <w:rFonts w:ascii="Times New Roman" w:hAnsi="Times New Roman" w:cs="Times New Roman"/>
                <w:bCs/>
              </w:rPr>
            </w:pPr>
            <w:r w:rsidRPr="00DC4F76">
              <w:rPr>
                <w:rFonts w:ascii="Times New Roman" w:hAnsi="Times New Roman" w:cs="Times New Roman"/>
                <w:bCs/>
              </w:rPr>
              <w:t>O Município de Palmitos, caso necessário, solicitará amostra à(s) licitante(s) declarada(s) vencedora(s) do(s) item(</w:t>
            </w:r>
            <w:proofErr w:type="spellStart"/>
            <w:r w:rsidRPr="00DC4F76">
              <w:rPr>
                <w:rFonts w:ascii="Times New Roman" w:hAnsi="Times New Roman" w:cs="Times New Roman"/>
                <w:bCs/>
              </w:rPr>
              <w:t>ns</w:t>
            </w:r>
            <w:proofErr w:type="spellEnd"/>
            <w:r w:rsidRPr="00DC4F76">
              <w:rPr>
                <w:rFonts w:ascii="Times New Roman" w:hAnsi="Times New Roman" w:cs="Times New Roman"/>
                <w:bCs/>
              </w:rPr>
              <w:t>) que considerar conveniente.</w:t>
            </w:r>
          </w:p>
          <w:p w14:paraId="7B433AE7" w14:textId="747B0719" w:rsidR="00087DF5" w:rsidRPr="00DC4F76" w:rsidRDefault="00087DF5" w:rsidP="00087DF5">
            <w:pPr>
              <w:autoSpaceDE w:val="0"/>
              <w:autoSpaceDN w:val="0"/>
              <w:adjustRightInd w:val="0"/>
              <w:jc w:val="both"/>
              <w:rPr>
                <w:rFonts w:ascii="Times New Roman" w:hAnsi="Times New Roman" w:cs="Times New Roman"/>
              </w:rPr>
            </w:pPr>
            <w:r w:rsidRPr="00DC4F76">
              <w:rPr>
                <w:rFonts w:ascii="Times New Roman" w:hAnsi="Times New Roman" w:cs="Times New Roman"/>
              </w:rPr>
              <w:t>A(s) licitante(s) declarada(s) vencedora(s), se solicitado, devem apresentar</w:t>
            </w:r>
            <w:r w:rsidRPr="00DC4F76">
              <w:rPr>
                <w:rFonts w:ascii="Times New Roman" w:eastAsia="Calibri" w:hAnsi="Times New Roman" w:cs="Times New Roman"/>
                <w:color w:val="000000"/>
              </w:rPr>
              <w:t xml:space="preserve"> a(s) amostra(s) </w:t>
            </w:r>
            <w:r w:rsidRPr="00DC4F76">
              <w:rPr>
                <w:rFonts w:ascii="Times New Roman" w:hAnsi="Times New Roman" w:cs="Times New Roman"/>
              </w:rPr>
              <w:t>do(s) item(</w:t>
            </w:r>
            <w:proofErr w:type="spellStart"/>
            <w:r w:rsidRPr="00DC4F76">
              <w:rPr>
                <w:rFonts w:ascii="Times New Roman" w:hAnsi="Times New Roman" w:cs="Times New Roman"/>
              </w:rPr>
              <w:t>ns</w:t>
            </w:r>
            <w:proofErr w:type="spellEnd"/>
            <w:r w:rsidRPr="00DC4F76">
              <w:rPr>
                <w:rFonts w:ascii="Times New Roman" w:hAnsi="Times New Roman" w:cs="Times New Roman"/>
              </w:rPr>
              <w:t xml:space="preserve">) no prazo de 7 (sete) dias úteis após a sessão, no </w:t>
            </w:r>
            <w:r w:rsidRPr="00DC4F76">
              <w:rPr>
                <w:rFonts w:ascii="Times New Roman" w:eastAsia="Calibri" w:hAnsi="Times New Roman" w:cs="Times New Roman"/>
                <w:bCs/>
                <w:color w:val="000000"/>
              </w:rPr>
              <w:t>Departamento de Educação.</w:t>
            </w:r>
          </w:p>
          <w:p w14:paraId="5D379824" w14:textId="77777777" w:rsidR="00087DF5" w:rsidRPr="00DC4F76" w:rsidRDefault="00087DF5" w:rsidP="00087DF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DC4F76">
              <w:rPr>
                <w:rFonts w:ascii="Times New Roman" w:hAnsi="Times New Roman" w:cs="Times New Roman"/>
              </w:rPr>
              <w:t>A(s) amostra(s) deverá(</w:t>
            </w:r>
            <w:proofErr w:type="spellStart"/>
            <w:r w:rsidRPr="00DC4F76">
              <w:rPr>
                <w:rFonts w:ascii="Times New Roman" w:hAnsi="Times New Roman" w:cs="Times New Roman"/>
              </w:rPr>
              <w:t>ão</w:t>
            </w:r>
            <w:proofErr w:type="spellEnd"/>
            <w:r w:rsidRPr="00DC4F76">
              <w:rPr>
                <w:rFonts w:ascii="Times New Roman" w:hAnsi="Times New Roman" w:cs="Times New Roman"/>
              </w:rPr>
              <w:t>) estar devidamente identificada(s) com o número do item, o nome da licitante e o número deste pregão.</w:t>
            </w:r>
          </w:p>
          <w:p w14:paraId="4DB43B12" w14:textId="77777777" w:rsidR="00087DF5" w:rsidRPr="00DC4F76" w:rsidRDefault="00087DF5" w:rsidP="00087DF5">
            <w:pPr>
              <w:autoSpaceDE w:val="0"/>
              <w:autoSpaceDN w:val="0"/>
              <w:adjustRightInd w:val="0"/>
              <w:jc w:val="both"/>
              <w:rPr>
                <w:rFonts w:ascii="Times New Roman" w:eastAsia="Calibri" w:hAnsi="Times New Roman" w:cs="Times New Roman"/>
                <w:color w:val="000000"/>
              </w:rPr>
            </w:pPr>
            <w:r w:rsidRPr="00DC4F76">
              <w:rPr>
                <w:rFonts w:ascii="Times New Roman" w:eastAsia="Calibri" w:hAnsi="Times New Roman" w:cs="Times New Roman"/>
                <w:color w:val="000000"/>
              </w:rPr>
              <w:t xml:space="preserve">A amostra não terá nenhum custo para este município. </w:t>
            </w:r>
          </w:p>
          <w:p w14:paraId="164B0D37" w14:textId="77777777" w:rsidR="00087DF5" w:rsidRPr="00DC4F76" w:rsidRDefault="00087DF5" w:rsidP="00087DF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eastAsia="Calibri" w:hAnsi="Times New Roman" w:cs="Times New Roman"/>
                <w:color w:val="000000"/>
              </w:rPr>
            </w:pPr>
            <w:r w:rsidRPr="00DC4F76">
              <w:rPr>
                <w:rFonts w:ascii="Times New Roman" w:eastAsia="Calibri" w:hAnsi="Times New Roman" w:cs="Times New Roman"/>
                <w:color w:val="000000"/>
              </w:rPr>
              <w:t>Após análise da amostra será emitido laudo de aprovação ou reprovação.</w:t>
            </w:r>
          </w:p>
          <w:p w14:paraId="5846AB21" w14:textId="77777777" w:rsidR="00087DF5" w:rsidRPr="00DC4F76" w:rsidRDefault="00087DF5" w:rsidP="00087DF5">
            <w:pPr>
              <w:autoSpaceDE w:val="0"/>
              <w:autoSpaceDN w:val="0"/>
              <w:adjustRightInd w:val="0"/>
              <w:jc w:val="both"/>
              <w:rPr>
                <w:rFonts w:ascii="Times New Roman" w:eastAsia="Calibri" w:hAnsi="Times New Roman" w:cs="Times New Roman"/>
                <w:color w:val="000000"/>
              </w:rPr>
            </w:pPr>
            <w:r w:rsidRPr="00DC4F76">
              <w:rPr>
                <w:rFonts w:ascii="Times New Roman" w:eastAsia="Calibri" w:hAnsi="Times New Roman" w:cs="Times New Roman"/>
                <w:color w:val="000000"/>
              </w:rPr>
              <w:t xml:space="preserve">No caso de reprovação da amostra a proposta da licitante será declarada DESCLASSIFICADA face ao desatendimento das "especificações técnicas" definidas no edital. </w:t>
            </w:r>
          </w:p>
          <w:p w14:paraId="2A1FFB03" w14:textId="77777777" w:rsidR="00087DF5" w:rsidRPr="00DC4F76" w:rsidRDefault="00087DF5" w:rsidP="00087DF5">
            <w:pPr>
              <w:autoSpaceDE w:val="0"/>
              <w:autoSpaceDN w:val="0"/>
              <w:adjustRightInd w:val="0"/>
              <w:jc w:val="both"/>
              <w:rPr>
                <w:rFonts w:ascii="Times New Roman" w:eastAsia="Calibri" w:hAnsi="Times New Roman" w:cs="Times New Roman"/>
                <w:color w:val="000000"/>
              </w:rPr>
            </w:pPr>
            <w:r w:rsidRPr="00DC4F76">
              <w:rPr>
                <w:rFonts w:ascii="Times New Roman" w:eastAsia="Calibri" w:hAnsi="Times New Roman" w:cs="Times New Roman"/>
                <w:color w:val="000000"/>
              </w:rPr>
              <w:t xml:space="preserve">A ausência da entrega da amostra exigida implicará na DESCLASSIFICAÇÃO da licitante classificada. </w:t>
            </w:r>
          </w:p>
          <w:p w14:paraId="27ED7CC1" w14:textId="77777777" w:rsidR="00087DF5" w:rsidRPr="00DC4F76" w:rsidRDefault="00087DF5" w:rsidP="00087DF5">
            <w:pPr>
              <w:autoSpaceDE w:val="0"/>
              <w:autoSpaceDN w:val="0"/>
              <w:adjustRightInd w:val="0"/>
              <w:jc w:val="both"/>
              <w:rPr>
                <w:rFonts w:ascii="Times New Roman" w:eastAsia="Calibri" w:hAnsi="Times New Roman" w:cs="Times New Roman"/>
                <w:color w:val="000000"/>
              </w:rPr>
            </w:pPr>
            <w:r w:rsidRPr="00DC4F76">
              <w:rPr>
                <w:rFonts w:ascii="Times New Roman" w:eastAsia="Calibri" w:hAnsi="Times New Roman" w:cs="Times New Roman"/>
                <w:color w:val="000000"/>
              </w:rPr>
              <w:lastRenderedPageBreak/>
              <w:t xml:space="preserve">Após a avaliação, se aprovada, a amostra ficará sob a guarda do município pelo período de até 60 (sessenta) dias a contar da data de entrega da mesma para eventual confrontação com os produtos entregues. </w:t>
            </w:r>
          </w:p>
          <w:p w14:paraId="5CD7C9B5" w14:textId="77777777" w:rsidR="00087DF5" w:rsidRPr="00DC4F76" w:rsidRDefault="00087DF5" w:rsidP="00087DF5">
            <w:pPr>
              <w:autoSpaceDE w:val="0"/>
              <w:autoSpaceDN w:val="0"/>
              <w:adjustRightInd w:val="0"/>
              <w:jc w:val="both"/>
              <w:rPr>
                <w:rFonts w:ascii="Times New Roman" w:eastAsia="Calibri" w:hAnsi="Times New Roman" w:cs="Times New Roman"/>
                <w:color w:val="000000"/>
              </w:rPr>
            </w:pPr>
            <w:r w:rsidRPr="00DC4F76">
              <w:rPr>
                <w:rFonts w:ascii="Times New Roman" w:eastAsia="Calibri" w:hAnsi="Times New Roman" w:cs="Times New Roman"/>
                <w:color w:val="000000"/>
              </w:rPr>
              <w:t xml:space="preserve">Ao final do período descrito acima ou no caso da amostra reprovada, a amostra deverá ser retirada pela empresa em até 10 (dez) dias. Caso a amostra não seja retirada dentro do prazo estabelecido a mesma será descartada pelo município. </w:t>
            </w:r>
          </w:p>
          <w:p w14:paraId="02EFF673" w14:textId="5D621D89" w:rsidR="00087DF5" w:rsidRPr="00DC4F76" w:rsidRDefault="00087DF5" w:rsidP="00087DF5">
            <w:pPr>
              <w:shd w:val="clear" w:color="auto" w:fill="FFFFFF" w:themeFill="background1"/>
              <w:spacing w:line="240" w:lineRule="auto"/>
              <w:jc w:val="both"/>
              <w:rPr>
                <w:rFonts w:ascii="Times New Roman" w:hAnsi="Times New Roman" w:cs="Times New Roman"/>
                <w:b/>
                <w:bCs/>
              </w:rPr>
            </w:pPr>
            <w:r w:rsidRPr="00DC4F76">
              <w:rPr>
                <w:rFonts w:ascii="Times New Roman" w:eastAsia="Calibri" w:hAnsi="Times New Roman" w:cs="Times New Roman"/>
                <w:color w:val="000000"/>
              </w:rPr>
              <w:t>Após decididos os recursos, constatada a regularidade dos atos procedimentais e aprovação da amostra, a autoridade competente poderá ADJUDICAR o objeto do Pregão à licitante vencedora, e em consequência HOMOLOGAR o procedimento licitatório</w:t>
            </w:r>
            <w:bookmarkEnd w:id="3"/>
          </w:p>
        </w:tc>
      </w:tr>
    </w:tbl>
    <w:p w14:paraId="0563972B" w14:textId="77777777" w:rsidR="0016083A" w:rsidRPr="005A0929" w:rsidRDefault="0016083A" w:rsidP="003501CB">
      <w:pPr>
        <w:shd w:val="clear" w:color="auto" w:fill="FFFFFF" w:themeFill="background1"/>
        <w:spacing w:after="0" w:line="240" w:lineRule="auto"/>
        <w:jc w:val="both"/>
        <w:rPr>
          <w:rFonts w:cstheme="minorHAnsi"/>
          <w:b/>
          <w:sz w:val="24"/>
          <w:szCs w:val="24"/>
        </w:rPr>
      </w:pPr>
    </w:p>
    <w:p w14:paraId="64C12CEB" w14:textId="77777777" w:rsidR="006B086F" w:rsidRPr="00DC4F76" w:rsidRDefault="0016083A" w:rsidP="003501CB">
      <w:pPr>
        <w:shd w:val="clear" w:color="auto" w:fill="FFFFFF" w:themeFill="background1"/>
        <w:spacing w:after="0" w:line="240" w:lineRule="auto"/>
        <w:jc w:val="both"/>
        <w:rPr>
          <w:rFonts w:ascii="Times New Roman" w:hAnsi="Times New Roman" w:cs="Times New Roman"/>
          <w:b/>
        </w:rPr>
      </w:pPr>
      <w:r w:rsidRPr="00DC4F76">
        <w:rPr>
          <w:rFonts w:ascii="Times New Roman" w:hAnsi="Times New Roman" w:cs="Times New Roman"/>
          <w:b/>
        </w:rPr>
        <w:t xml:space="preserve">                                                   </w:t>
      </w:r>
    </w:p>
    <w:p w14:paraId="2EBF39AF" w14:textId="77777777" w:rsidR="006B086F" w:rsidRPr="00DC4F76" w:rsidRDefault="006B086F" w:rsidP="003501CB">
      <w:pPr>
        <w:shd w:val="clear" w:color="auto" w:fill="FFFFFF" w:themeFill="background1"/>
        <w:spacing w:after="0" w:line="240" w:lineRule="auto"/>
        <w:jc w:val="both"/>
        <w:rPr>
          <w:rFonts w:ascii="Times New Roman" w:hAnsi="Times New Roman" w:cs="Times New Roman"/>
          <w:b/>
        </w:rPr>
      </w:pPr>
    </w:p>
    <w:p w14:paraId="58AAFCCC" w14:textId="44D04292" w:rsidR="0016083A" w:rsidRPr="00DC4F76" w:rsidRDefault="0016083A" w:rsidP="004B30A6">
      <w:pPr>
        <w:shd w:val="clear" w:color="auto" w:fill="FFFFFF" w:themeFill="background1"/>
        <w:spacing w:after="0" w:line="240" w:lineRule="auto"/>
        <w:jc w:val="center"/>
        <w:rPr>
          <w:rFonts w:ascii="Times New Roman" w:hAnsi="Times New Roman" w:cs="Times New Roman"/>
          <w:b/>
        </w:rPr>
      </w:pPr>
      <w:r w:rsidRPr="00DC4F76">
        <w:rPr>
          <w:rFonts w:ascii="Times New Roman" w:hAnsi="Times New Roman" w:cs="Times New Roman"/>
          <w:b/>
        </w:rPr>
        <w:t xml:space="preserve">Palmitos, </w:t>
      </w:r>
      <w:r w:rsidR="006825B1" w:rsidRPr="00DC4F76">
        <w:rPr>
          <w:rFonts w:ascii="Times New Roman" w:hAnsi="Times New Roman" w:cs="Times New Roman"/>
          <w:b/>
        </w:rPr>
        <w:t>01 de julho</w:t>
      </w:r>
      <w:r w:rsidRPr="00DC4F76">
        <w:rPr>
          <w:rFonts w:ascii="Times New Roman" w:hAnsi="Times New Roman" w:cs="Times New Roman"/>
          <w:b/>
        </w:rPr>
        <w:t xml:space="preserve"> de 2024</w:t>
      </w:r>
    </w:p>
    <w:p w14:paraId="32B11672" w14:textId="77777777" w:rsidR="0016083A" w:rsidRPr="00DC4F76" w:rsidRDefault="0016083A" w:rsidP="003501CB">
      <w:pPr>
        <w:shd w:val="clear" w:color="auto" w:fill="FFFFFF" w:themeFill="background1"/>
        <w:spacing w:after="0" w:line="240" w:lineRule="auto"/>
        <w:jc w:val="both"/>
        <w:rPr>
          <w:rFonts w:ascii="Times New Roman" w:hAnsi="Times New Roman" w:cs="Times New Roman"/>
          <w:b/>
        </w:rPr>
      </w:pPr>
    </w:p>
    <w:p w14:paraId="4EB6E250" w14:textId="77777777" w:rsidR="0016083A" w:rsidRPr="00DC4F76" w:rsidRDefault="0016083A" w:rsidP="003501CB">
      <w:pPr>
        <w:shd w:val="clear" w:color="auto" w:fill="FFFFFF" w:themeFill="background1"/>
        <w:spacing w:after="0" w:line="240" w:lineRule="auto"/>
        <w:jc w:val="both"/>
        <w:rPr>
          <w:rFonts w:ascii="Times New Roman" w:hAnsi="Times New Roman" w:cs="Times New Roman"/>
          <w:b/>
        </w:rPr>
      </w:pPr>
    </w:p>
    <w:p w14:paraId="5914FB2A" w14:textId="77777777" w:rsidR="0016083A" w:rsidRPr="00DC4F76" w:rsidRDefault="0016083A" w:rsidP="003501CB">
      <w:pPr>
        <w:shd w:val="clear" w:color="auto" w:fill="FFFFFF" w:themeFill="background1"/>
        <w:spacing w:after="0" w:line="240" w:lineRule="auto"/>
        <w:jc w:val="both"/>
        <w:rPr>
          <w:rFonts w:ascii="Times New Roman" w:hAnsi="Times New Roman" w:cs="Times New Roman"/>
          <w:b/>
        </w:rPr>
      </w:pPr>
    </w:p>
    <w:p w14:paraId="14F46DE0" w14:textId="77777777" w:rsidR="0016083A" w:rsidRPr="00DC4F76" w:rsidRDefault="0016083A" w:rsidP="003501CB">
      <w:pPr>
        <w:shd w:val="clear" w:color="auto" w:fill="FFFFFF" w:themeFill="background1"/>
        <w:spacing w:after="0" w:line="240" w:lineRule="auto"/>
        <w:jc w:val="both"/>
        <w:rPr>
          <w:rFonts w:ascii="Times New Roman" w:hAnsi="Times New Roman" w:cs="Times New Roman"/>
          <w:b/>
        </w:rPr>
      </w:pPr>
    </w:p>
    <w:p w14:paraId="0027E845" w14:textId="77777777" w:rsidR="0016083A" w:rsidRPr="00DC4F76" w:rsidRDefault="0016083A" w:rsidP="003501CB">
      <w:pPr>
        <w:shd w:val="clear" w:color="auto" w:fill="FFFFFF" w:themeFill="background1"/>
        <w:spacing w:after="0" w:line="240" w:lineRule="auto"/>
        <w:jc w:val="both"/>
        <w:rPr>
          <w:rFonts w:ascii="Times New Roman" w:hAnsi="Times New Roman" w:cs="Times New Roman"/>
          <w:b/>
        </w:rPr>
      </w:pPr>
    </w:p>
    <w:p w14:paraId="160653E5" w14:textId="7CF9A0A3" w:rsidR="0016083A" w:rsidRPr="00DC4F76" w:rsidRDefault="0016083A" w:rsidP="004B30A6">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DC4F76">
        <w:rPr>
          <w:rFonts w:ascii="Times New Roman" w:hAnsi="Times New Roman" w:cs="Times New Roman"/>
        </w:rPr>
        <w:t>____________________________________</w:t>
      </w:r>
    </w:p>
    <w:p w14:paraId="0BCD2DD8" w14:textId="77777777" w:rsidR="0016083A" w:rsidRPr="00DC4F76" w:rsidRDefault="0016083A" w:rsidP="004B30A6">
      <w:pPr>
        <w:shd w:val="clear" w:color="auto" w:fill="FFFFFF" w:themeFill="background1"/>
        <w:spacing w:after="0" w:line="240" w:lineRule="auto"/>
        <w:jc w:val="center"/>
        <w:rPr>
          <w:rFonts w:ascii="Times New Roman" w:hAnsi="Times New Roman" w:cs="Times New Roman"/>
          <w:b/>
        </w:rPr>
      </w:pPr>
    </w:p>
    <w:p w14:paraId="59647B69" w14:textId="77777777" w:rsidR="0016083A" w:rsidRPr="005A0929" w:rsidRDefault="0016083A" w:rsidP="004B30A6">
      <w:pPr>
        <w:shd w:val="clear" w:color="auto" w:fill="FFFFFF" w:themeFill="background1"/>
        <w:spacing w:after="0" w:line="240" w:lineRule="auto"/>
        <w:jc w:val="center"/>
        <w:rPr>
          <w:rFonts w:cstheme="minorHAnsi"/>
          <w:b/>
          <w:sz w:val="24"/>
          <w:szCs w:val="24"/>
        </w:rPr>
      </w:pPr>
    </w:p>
    <w:sectPr w:rsidR="0016083A" w:rsidRPr="005A0929" w:rsidSect="008E72E5">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219"/>
    <w:multiLevelType w:val="hybridMultilevel"/>
    <w:tmpl w:val="061828C4"/>
    <w:lvl w:ilvl="0" w:tplc="04160001">
      <w:start w:val="1"/>
      <w:numFmt w:val="bullet"/>
      <w:lvlText w:val=""/>
      <w:lvlJc w:val="left"/>
      <w:pPr>
        <w:ind w:left="824" w:hanging="360"/>
      </w:pPr>
      <w:rPr>
        <w:rFonts w:ascii="Symbol" w:hAnsi="Symbol" w:hint="default"/>
      </w:rPr>
    </w:lvl>
    <w:lvl w:ilvl="1" w:tplc="04160003" w:tentative="1">
      <w:start w:val="1"/>
      <w:numFmt w:val="bullet"/>
      <w:lvlText w:val="o"/>
      <w:lvlJc w:val="left"/>
      <w:pPr>
        <w:ind w:left="1544" w:hanging="360"/>
      </w:pPr>
      <w:rPr>
        <w:rFonts w:ascii="Courier New" w:hAnsi="Courier New" w:cs="Courier New" w:hint="default"/>
      </w:rPr>
    </w:lvl>
    <w:lvl w:ilvl="2" w:tplc="04160005" w:tentative="1">
      <w:start w:val="1"/>
      <w:numFmt w:val="bullet"/>
      <w:lvlText w:val=""/>
      <w:lvlJc w:val="left"/>
      <w:pPr>
        <w:ind w:left="2264" w:hanging="360"/>
      </w:pPr>
      <w:rPr>
        <w:rFonts w:ascii="Wingdings" w:hAnsi="Wingdings" w:hint="default"/>
      </w:rPr>
    </w:lvl>
    <w:lvl w:ilvl="3" w:tplc="04160001" w:tentative="1">
      <w:start w:val="1"/>
      <w:numFmt w:val="bullet"/>
      <w:lvlText w:val=""/>
      <w:lvlJc w:val="left"/>
      <w:pPr>
        <w:ind w:left="2984" w:hanging="360"/>
      </w:pPr>
      <w:rPr>
        <w:rFonts w:ascii="Symbol" w:hAnsi="Symbol" w:hint="default"/>
      </w:rPr>
    </w:lvl>
    <w:lvl w:ilvl="4" w:tplc="04160003" w:tentative="1">
      <w:start w:val="1"/>
      <w:numFmt w:val="bullet"/>
      <w:lvlText w:val="o"/>
      <w:lvlJc w:val="left"/>
      <w:pPr>
        <w:ind w:left="3704" w:hanging="360"/>
      </w:pPr>
      <w:rPr>
        <w:rFonts w:ascii="Courier New" w:hAnsi="Courier New" w:cs="Courier New" w:hint="default"/>
      </w:rPr>
    </w:lvl>
    <w:lvl w:ilvl="5" w:tplc="04160005" w:tentative="1">
      <w:start w:val="1"/>
      <w:numFmt w:val="bullet"/>
      <w:lvlText w:val=""/>
      <w:lvlJc w:val="left"/>
      <w:pPr>
        <w:ind w:left="4424" w:hanging="360"/>
      </w:pPr>
      <w:rPr>
        <w:rFonts w:ascii="Wingdings" w:hAnsi="Wingdings" w:hint="default"/>
      </w:rPr>
    </w:lvl>
    <w:lvl w:ilvl="6" w:tplc="04160001" w:tentative="1">
      <w:start w:val="1"/>
      <w:numFmt w:val="bullet"/>
      <w:lvlText w:val=""/>
      <w:lvlJc w:val="left"/>
      <w:pPr>
        <w:ind w:left="5144" w:hanging="360"/>
      </w:pPr>
      <w:rPr>
        <w:rFonts w:ascii="Symbol" w:hAnsi="Symbol" w:hint="default"/>
      </w:rPr>
    </w:lvl>
    <w:lvl w:ilvl="7" w:tplc="04160003" w:tentative="1">
      <w:start w:val="1"/>
      <w:numFmt w:val="bullet"/>
      <w:lvlText w:val="o"/>
      <w:lvlJc w:val="left"/>
      <w:pPr>
        <w:ind w:left="5864" w:hanging="360"/>
      </w:pPr>
      <w:rPr>
        <w:rFonts w:ascii="Courier New" w:hAnsi="Courier New" w:cs="Courier New" w:hint="default"/>
      </w:rPr>
    </w:lvl>
    <w:lvl w:ilvl="8" w:tplc="04160005" w:tentative="1">
      <w:start w:val="1"/>
      <w:numFmt w:val="bullet"/>
      <w:lvlText w:val=""/>
      <w:lvlJc w:val="left"/>
      <w:pPr>
        <w:ind w:left="6584" w:hanging="360"/>
      </w:pPr>
      <w:rPr>
        <w:rFonts w:ascii="Wingdings" w:hAnsi="Wingdings" w:hint="default"/>
      </w:rPr>
    </w:lvl>
  </w:abstractNum>
  <w:abstractNum w:abstractNumId="1"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2"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3" w15:restartNumberingAfterBreak="0">
    <w:nsid w:val="2A5B24D2"/>
    <w:multiLevelType w:val="hybridMultilevel"/>
    <w:tmpl w:val="7EA4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8F2365"/>
    <w:multiLevelType w:val="hybridMultilevel"/>
    <w:tmpl w:val="3C4ED0EE"/>
    <w:lvl w:ilvl="0" w:tplc="0416000F">
      <w:start w:val="1"/>
      <w:numFmt w:val="decimal"/>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A336D40"/>
    <w:multiLevelType w:val="hybridMultilevel"/>
    <w:tmpl w:val="512EA800"/>
    <w:lvl w:ilvl="0" w:tplc="69A8C1E4">
      <w:start w:val="1"/>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BD06316"/>
    <w:multiLevelType w:val="hybridMultilevel"/>
    <w:tmpl w:val="883CE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46164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030738">
    <w:abstractNumId w:val="1"/>
    <w:lvlOverride w:ilvl="0">
      <w:startOverride w:val="1"/>
    </w:lvlOverride>
    <w:lvlOverride w:ilvl="1"/>
    <w:lvlOverride w:ilvl="2"/>
    <w:lvlOverride w:ilvl="3"/>
    <w:lvlOverride w:ilvl="4"/>
    <w:lvlOverride w:ilvl="5"/>
    <w:lvlOverride w:ilvl="6"/>
    <w:lvlOverride w:ilvl="7"/>
    <w:lvlOverride w:ilvl="8"/>
  </w:num>
  <w:num w:numId="3" w16cid:durableId="1173960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45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262724">
    <w:abstractNumId w:val="4"/>
  </w:num>
  <w:num w:numId="6" w16cid:durableId="663970596">
    <w:abstractNumId w:val="3"/>
  </w:num>
  <w:num w:numId="7" w16cid:durableId="812019062">
    <w:abstractNumId w:val="0"/>
  </w:num>
  <w:num w:numId="8" w16cid:durableId="822623411">
    <w:abstractNumId w:val="7"/>
  </w:num>
  <w:num w:numId="9" w16cid:durableId="143517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A"/>
    <w:rsid w:val="000024E5"/>
    <w:rsid w:val="0001577F"/>
    <w:rsid w:val="00044511"/>
    <w:rsid w:val="00045C8E"/>
    <w:rsid w:val="00050A3B"/>
    <w:rsid w:val="000513A7"/>
    <w:rsid w:val="0005375B"/>
    <w:rsid w:val="000650F1"/>
    <w:rsid w:val="00087DF5"/>
    <w:rsid w:val="000B02AF"/>
    <w:rsid w:val="000B0B70"/>
    <w:rsid w:val="000C3F0D"/>
    <w:rsid w:val="000D0223"/>
    <w:rsid w:val="000D6FEA"/>
    <w:rsid w:val="000E4193"/>
    <w:rsid w:val="000F170D"/>
    <w:rsid w:val="0010067F"/>
    <w:rsid w:val="00115188"/>
    <w:rsid w:val="001365AC"/>
    <w:rsid w:val="00137C88"/>
    <w:rsid w:val="0016083A"/>
    <w:rsid w:val="001C1DF4"/>
    <w:rsid w:val="001E6CFC"/>
    <w:rsid w:val="001F7874"/>
    <w:rsid w:val="0020603A"/>
    <w:rsid w:val="0021240D"/>
    <w:rsid w:val="00217417"/>
    <w:rsid w:val="002748BF"/>
    <w:rsid w:val="002845D5"/>
    <w:rsid w:val="002A68EF"/>
    <w:rsid w:val="002F3E98"/>
    <w:rsid w:val="003067A2"/>
    <w:rsid w:val="00335851"/>
    <w:rsid w:val="003501CB"/>
    <w:rsid w:val="00355E6E"/>
    <w:rsid w:val="00360D8D"/>
    <w:rsid w:val="00381AFE"/>
    <w:rsid w:val="003873D6"/>
    <w:rsid w:val="003906E9"/>
    <w:rsid w:val="0039425D"/>
    <w:rsid w:val="00394345"/>
    <w:rsid w:val="00394AA6"/>
    <w:rsid w:val="003A5214"/>
    <w:rsid w:val="003B74CB"/>
    <w:rsid w:val="003D738B"/>
    <w:rsid w:val="003E5FA4"/>
    <w:rsid w:val="004036B8"/>
    <w:rsid w:val="0040461F"/>
    <w:rsid w:val="00405D31"/>
    <w:rsid w:val="00407AA0"/>
    <w:rsid w:val="00457A6F"/>
    <w:rsid w:val="00473233"/>
    <w:rsid w:val="0048364C"/>
    <w:rsid w:val="00492431"/>
    <w:rsid w:val="004B30A6"/>
    <w:rsid w:val="004B5CCE"/>
    <w:rsid w:val="004C6B55"/>
    <w:rsid w:val="004D2B5C"/>
    <w:rsid w:val="004E5E88"/>
    <w:rsid w:val="004E5EFD"/>
    <w:rsid w:val="005140A3"/>
    <w:rsid w:val="005243F6"/>
    <w:rsid w:val="005255F7"/>
    <w:rsid w:val="00534E6B"/>
    <w:rsid w:val="00540B51"/>
    <w:rsid w:val="005610C2"/>
    <w:rsid w:val="005638AF"/>
    <w:rsid w:val="00574A4F"/>
    <w:rsid w:val="00582F73"/>
    <w:rsid w:val="00583801"/>
    <w:rsid w:val="005A0929"/>
    <w:rsid w:val="005A29C4"/>
    <w:rsid w:val="005A44A9"/>
    <w:rsid w:val="005A46E6"/>
    <w:rsid w:val="005A5129"/>
    <w:rsid w:val="005B39B8"/>
    <w:rsid w:val="005D5062"/>
    <w:rsid w:val="005D78AF"/>
    <w:rsid w:val="0061085D"/>
    <w:rsid w:val="0061220C"/>
    <w:rsid w:val="00622B7F"/>
    <w:rsid w:val="00643CA5"/>
    <w:rsid w:val="00655493"/>
    <w:rsid w:val="00665324"/>
    <w:rsid w:val="00666BBC"/>
    <w:rsid w:val="006825B1"/>
    <w:rsid w:val="00696451"/>
    <w:rsid w:val="006A5881"/>
    <w:rsid w:val="006B086F"/>
    <w:rsid w:val="006E6F6E"/>
    <w:rsid w:val="006E791E"/>
    <w:rsid w:val="006F4A9F"/>
    <w:rsid w:val="006F6562"/>
    <w:rsid w:val="0070668A"/>
    <w:rsid w:val="007533D3"/>
    <w:rsid w:val="00761095"/>
    <w:rsid w:val="007826B3"/>
    <w:rsid w:val="00790323"/>
    <w:rsid w:val="007964D8"/>
    <w:rsid w:val="007B0FA4"/>
    <w:rsid w:val="007B21F3"/>
    <w:rsid w:val="007C1D90"/>
    <w:rsid w:val="007C6310"/>
    <w:rsid w:val="007D110F"/>
    <w:rsid w:val="007E56A1"/>
    <w:rsid w:val="007F0B69"/>
    <w:rsid w:val="007F23B3"/>
    <w:rsid w:val="0080200A"/>
    <w:rsid w:val="00815113"/>
    <w:rsid w:val="008168BD"/>
    <w:rsid w:val="00817ED3"/>
    <w:rsid w:val="008207A9"/>
    <w:rsid w:val="00852E51"/>
    <w:rsid w:val="00875658"/>
    <w:rsid w:val="008A42AC"/>
    <w:rsid w:val="008B4512"/>
    <w:rsid w:val="008E72E5"/>
    <w:rsid w:val="008F0A9C"/>
    <w:rsid w:val="008F1157"/>
    <w:rsid w:val="008F76E0"/>
    <w:rsid w:val="009332DE"/>
    <w:rsid w:val="00957EB3"/>
    <w:rsid w:val="00965517"/>
    <w:rsid w:val="009674C7"/>
    <w:rsid w:val="009C0A00"/>
    <w:rsid w:val="009C10A6"/>
    <w:rsid w:val="009D1274"/>
    <w:rsid w:val="009E531B"/>
    <w:rsid w:val="009F5D60"/>
    <w:rsid w:val="00A11D20"/>
    <w:rsid w:val="00A12F8A"/>
    <w:rsid w:val="00A30866"/>
    <w:rsid w:val="00A308F6"/>
    <w:rsid w:val="00A42073"/>
    <w:rsid w:val="00A564A6"/>
    <w:rsid w:val="00A65A3F"/>
    <w:rsid w:val="00A9494F"/>
    <w:rsid w:val="00A9795C"/>
    <w:rsid w:val="00AA777E"/>
    <w:rsid w:val="00AB32F3"/>
    <w:rsid w:val="00AC6093"/>
    <w:rsid w:val="00AD0784"/>
    <w:rsid w:val="00AF05C6"/>
    <w:rsid w:val="00B01397"/>
    <w:rsid w:val="00B073A4"/>
    <w:rsid w:val="00B30621"/>
    <w:rsid w:val="00B44710"/>
    <w:rsid w:val="00B95B41"/>
    <w:rsid w:val="00BB07BE"/>
    <w:rsid w:val="00BB60BC"/>
    <w:rsid w:val="00BB7A51"/>
    <w:rsid w:val="00BE6327"/>
    <w:rsid w:val="00C03F92"/>
    <w:rsid w:val="00C06B64"/>
    <w:rsid w:val="00C076AF"/>
    <w:rsid w:val="00C30591"/>
    <w:rsid w:val="00C63E6F"/>
    <w:rsid w:val="00C65E17"/>
    <w:rsid w:val="00C92B07"/>
    <w:rsid w:val="00CA085D"/>
    <w:rsid w:val="00CA25C2"/>
    <w:rsid w:val="00CC0AB2"/>
    <w:rsid w:val="00CC58E5"/>
    <w:rsid w:val="00CC7B7D"/>
    <w:rsid w:val="00CE1A8C"/>
    <w:rsid w:val="00CF246A"/>
    <w:rsid w:val="00D27A5A"/>
    <w:rsid w:val="00D412BB"/>
    <w:rsid w:val="00D4464D"/>
    <w:rsid w:val="00D513FB"/>
    <w:rsid w:val="00D52BB4"/>
    <w:rsid w:val="00D66BF1"/>
    <w:rsid w:val="00D80FBC"/>
    <w:rsid w:val="00D814B6"/>
    <w:rsid w:val="00D83B34"/>
    <w:rsid w:val="00DC4F76"/>
    <w:rsid w:val="00DD2A8F"/>
    <w:rsid w:val="00DD53F6"/>
    <w:rsid w:val="00E215CF"/>
    <w:rsid w:val="00E375C7"/>
    <w:rsid w:val="00E57E82"/>
    <w:rsid w:val="00E647B4"/>
    <w:rsid w:val="00E65BD4"/>
    <w:rsid w:val="00E75F73"/>
    <w:rsid w:val="00E7687E"/>
    <w:rsid w:val="00E9557B"/>
    <w:rsid w:val="00EA6A04"/>
    <w:rsid w:val="00ED0F99"/>
    <w:rsid w:val="00ED1E74"/>
    <w:rsid w:val="00EF18BE"/>
    <w:rsid w:val="00F044EE"/>
    <w:rsid w:val="00F15638"/>
    <w:rsid w:val="00F272BB"/>
    <w:rsid w:val="00F55201"/>
    <w:rsid w:val="00F833BE"/>
    <w:rsid w:val="00F8463E"/>
    <w:rsid w:val="00F93DCD"/>
    <w:rsid w:val="00FA27EF"/>
    <w:rsid w:val="00FA7709"/>
    <w:rsid w:val="00FD0A2C"/>
    <w:rsid w:val="00FF4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47AA"/>
  <w15:chartTrackingRefBased/>
  <w15:docId w15:val="{F4EC45D9-16ED-44FE-8CFF-4B6F24D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3A"/>
    <w:pPr>
      <w:spacing w:line="256" w:lineRule="auto"/>
    </w:pPr>
    <w:rPr>
      <w:kern w:val="0"/>
      <w14:ligatures w14:val="none"/>
    </w:rPr>
  </w:style>
  <w:style w:type="paragraph" w:styleId="Ttulo1">
    <w:name w:val="heading 1"/>
    <w:basedOn w:val="Normal"/>
    <w:next w:val="Normal"/>
    <w:link w:val="Ttulo1Char"/>
    <w:uiPriority w:val="9"/>
    <w:qFormat/>
    <w:rsid w:val="00051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0E4193"/>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6083A"/>
    <w:rPr>
      <w:color w:val="0563C1" w:themeColor="hyperlink"/>
      <w:u w:val="single"/>
    </w:rPr>
  </w:style>
  <w:style w:type="character" w:customStyle="1" w:styleId="SemEspaamentoChar">
    <w:name w:val="Sem Espaçamento Char"/>
    <w:link w:val="SemEspaamento"/>
    <w:uiPriority w:val="1"/>
    <w:locked/>
    <w:rsid w:val="0016083A"/>
    <w:rPr>
      <w:kern w:val="0"/>
      <w14:ligatures w14:val="none"/>
    </w:rPr>
  </w:style>
  <w:style w:type="paragraph" w:styleId="SemEspaamento">
    <w:name w:val="No Spacing"/>
    <w:link w:val="SemEspaamentoChar"/>
    <w:uiPriority w:val="1"/>
    <w:qFormat/>
    <w:rsid w:val="0016083A"/>
    <w:pPr>
      <w:spacing w:after="0" w:line="240" w:lineRule="auto"/>
    </w:pPr>
    <w:rPr>
      <w:kern w:val="0"/>
      <w14:ligatures w14:val="none"/>
    </w:rPr>
  </w:style>
  <w:style w:type="paragraph" w:styleId="PargrafodaLista">
    <w:name w:val="List Paragraph"/>
    <w:basedOn w:val="Normal"/>
    <w:qFormat/>
    <w:rsid w:val="0016083A"/>
    <w:pPr>
      <w:ind w:left="720"/>
      <w:contextualSpacing/>
    </w:pPr>
  </w:style>
  <w:style w:type="table" w:styleId="Tabelacomgrade">
    <w:name w:val="Table Grid"/>
    <w:basedOn w:val="Tabelanormal"/>
    <w:uiPriority w:val="39"/>
    <w:rsid w:val="0016083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E4193"/>
    <w:rPr>
      <w:rFonts w:ascii="Times New Roman" w:eastAsiaTheme="minorEastAsia" w:hAnsi="Times New Roman" w:cs="Times New Roman"/>
      <w:b/>
      <w:color w:val="000000"/>
      <w:kern w:val="0"/>
      <w:sz w:val="24"/>
      <w:szCs w:val="20"/>
      <w:lang w:eastAsia="pt-BR"/>
      <w14:ligatures w14:val="none"/>
    </w:rPr>
  </w:style>
  <w:style w:type="paragraph" w:styleId="Corpodetexto">
    <w:name w:val="Body Text"/>
    <w:basedOn w:val="Normal"/>
    <w:link w:val="CorpodetextoChar"/>
    <w:uiPriority w:val="99"/>
    <w:unhideWhenUsed/>
    <w:rsid w:val="000E41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0E4193"/>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E4193"/>
    <w:rPr>
      <w:b/>
      <w:bCs/>
    </w:rPr>
  </w:style>
  <w:style w:type="character" w:customStyle="1" w:styleId="morecontent">
    <w:name w:val="morecontent"/>
    <w:basedOn w:val="Fontepargpadro"/>
    <w:rsid w:val="000E4193"/>
  </w:style>
  <w:style w:type="character" w:customStyle="1" w:styleId="Ttulo1Char">
    <w:name w:val="Título 1 Char"/>
    <w:basedOn w:val="Fontepargpadro"/>
    <w:link w:val="Ttulo1"/>
    <w:uiPriority w:val="9"/>
    <w:rsid w:val="000513A7"/>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Fontepargpadro"/>
    <w:rsid w:val="000C3F0D"/>
    <w:rPr>
      <w:rFonts w:ascii="Helvetica" w:hAnsi="Helvetica" w:cs="Helvetica" w:hint="default"/>
      <w:b w:val="0"/>
      <w:bCs w:val="0"/>
      <w:i w:val="0"/>
      <w:iCs w:val="0"/>
      <w:color w:val="000000"/>
      <w:sz w:val="22"/>
      <w:szCs w:val="22"/>
    </w:rPr>
  </w:style>
  <w:style w:type="character" w:customStyle="1" w:styleId="tex3b">
    <w:name w:val="tex3b"/>
    <w:rsid w:val="007F23B3"/>
  </w:style>
  <w:style w:type="character" w:customStyle="1" w:styleId="gmail-tex3">
    <w:name w:val="gmail-tex3"/>
    <w:rsid w:val="007F2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6597">
      <w:bodyDiv w:val="1"/>
      <w:marLeft w:val="0"/>
      <w:marRight w:val="0"/>
      <w:marTop w:val="0"/>
      <w:marBottom w:val="0"/>
      <w:divBdr>
        <w:top w:val="none" w:sz="0" w:space="0" w:color="auto"/>
        <w:left w:val="none" w:sz="0" w:space="0" w:color="auto"/>
        <w:bottom w:val="none" w:sz="0" w:space="0" w:color="auto"/>
        <w:right w:val="none" w:sz="0" w:space="0" w:color="auto"/>
      </w:divBdr>
    </w:div>
    <w:div w:id="561406477">
      <w:bodyDiv w:val="1"/>
      <w:marLeft w:val="0"/>
      <w:marRight w:val="0"/>
      <w:marTop w:val="0"/>
      <w:marBottom w:val="0"/>
      <w:divBdr>
        <w:top w:val="none" w:sz="0" w:space="0" w:color="auto"/>
        <w:left w:val="none" w:sz="0" w:space="0" w:color="auto"/>
        <w:bottom w:val="none" w:sz="0" w:space="0" w:color="auto"/>
        <w:right w:val="none" w:sz="0" w:space="0" w:color="auto"/>
      </w:divBdr>
    </w:div>
    <w:div w:id="1218396342">
      <w:bodyDiv w:val="1"/>
      <w:marLeft w:val="0"/>
      <w:marRight w:val="0"/>
      <w:marTop w:val="0"/>
      <w:marBottom w:val="0"/>
      <w:divBdr>
        <w:top w:val="none" w:sz="0" w:space="0" w:color="auto"/>
        <w:left w:val="none" w:sz="0" w:space="0" w:color="auto"/>
        <w:bottom w:val="none" w:sz="0" w:space="0" w:color="auto"/>
        <w:right w:val="none" w:sz="0" w:space="0" w:color="auto"/>
      </w:divBdr>
    </w:div>
    <w:div w:id="1727607290">
      <w:bodyDiv w:val="1"/>
      <w:marLeft w:val="0"/>
      <w:marRight w:val="0"/>
      <w:marTop w:val="0"/>
      <w:marBottom w:val="0"/>
      <w:divBdr>
        <w:top w:val="none" w:sz="0" w:space="0" w:color="auto"/>
        <w:left w:val="none" w:sz="0" w:space="0" w:color="auto"/>
        <w:bottom w:val="none" w:sz="0" w:space="0" w:color="auto"/>
        <w:right w:val="none" w:sz="0" w:space="0" w:color="auto"/>
      </w:divBdr>
    </w:div>
    <w:div w:id="1766882856">
      <w:bodyDiv w:val="1"/>
      <w:marLeft w:val="0"/>
      <w:marRight w:val="0"/>
      <w:marTop w:val="0"/>
      <w:marBottom w:val="0"/>
      <w:divBdr>
        <w:top w:val="none" w:sz="0" w:space="0" w:color="auto"/>
        <w:left w:val="none" w:sz="0" w:space="0" w:color="auto"/>
        <w:bottom w:val="none" w:sz="0" w:space="0" w:color="auto"/>
        <w:right w:val="none" w:sz="0" w:space="0" w:color="auto"/>
      </w:divBdr>
    </w:div>
    <w:div w:id="17704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alto.gov.br/ccivil_03/leis/l8213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4897</Words>
  <Characters>26444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Educ.Administrativo</dc:creator>
  <cp:keywords/>
  <dc:description/>
  <cp:lastModifiedBy>Particular</cp:lastModifiedBy>
  <cp:revision>27</cp:revision>
  <cp:lastPrinted>2024-05-09T20:09:00Z</cp:lastPrinted>
  <dcterms:created xsi:type="dcterms:W3CDTF">2024-07-08T14:04:00Z</dcterms:created>
  <dcterms:modified xsi:type="dcterms:W3CDTF">2024-07-09T12:23:00Z</dcterms:modified>
</cp:coreProperties>
</file>