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E89DE"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p w14:paraId="5ADBB614"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p w14:paraId="73937A2A" w14:textId="77777777" w:rsidR="001337E9" w:rsidRPr="005C49E9" w:rsidRDefault="001337E9" w:rsidP="003F1F97">
      <w:pPr>
        <w:widowControl w:val="0"/>
        <w:autoSpaceDE w:val="0"/>
        <w:autoSpaceDN w:val="0"/>
        <w:spacing w:after="0" w:line="240" w:lineRule="auto"/>
        <w:ind w:right="191"/>
        <w:rPr>
          <w:rFonts w:ascii="Times New Roman" w:eastAsia="Arial MT" w:hAnsi="Times New Roman" w:cs="Times New Roman"/>
          <w:b/>
          <w:kern w:val="0"/>
          <w14:ligatures w14:val="none"/>
        </w:rPr>
      </w:pPr>
    </w:p>
    <w:tbl>
      <w:tblPr>
        <w:tblStyle w:val="TableNormal"/>
        <w:tblW w:w="100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373"/>
      </w:tblGrid>
      <w:tr w:rsidR="001337E9" w:rsidRPr="005C49E9" w14:paraId="2BDB5C19" w14:textId="77777777" w:rsidTr="00E95AEF">
        <w:trPr>
          <w:trHeight w:val="533"/>
        </w:trPr>
        <w:tc>
          <w:tcPr>
            <w:tcW w:w="10083" w:type="dxa"/>
            <w:gridSpan w:val="2"/>
          </w:tcPr>
          <w:p w14:paraId="0130FC74" w14:textId="56A79D02" w:rsidR="001337E9" w:rsidRPr="005C49E9" w:rsidRDefault="001337E9" w:rsidP="003F1F97">
            <w:pPr>
              <w:ind w:right="191"/>
              <w:jc w:val="center"/>
              <w:rPr>
                <w:rFonts w:ascii="Times New Roman" w:eastAsia="Arial MT" w:hAnsi="Times New Roman" w:cs="Times New Roman"/>
                <w:b/>
                <w:bCs/>
                <w:lang w:val="pt-BR"/>
              </w:rPr>
            </w:pPr>
            <w:bookmarkStart w:id="0" w:name="_bookmark22"/>
            <w:bookmarkEnd w:id="0"/>
            <w:r w:rsidRPr="005C49E9">
              <w:rPr>
                <w:rFonts w:ascii="Times New Roman" w:eastAsia="Arial MT" w:hAnsi="Times New Roman" w:cs="Times New Roman"/>
                <w:b/>
                <w:bCs/>
                <w:lang w:val="pt-BR"/>
              </w:rPr>
              <w:t xml:space="preserve">ESTUDO TÉCNICO PRELIMINAR </w:t>
            </w:r>
            <w:r w:rsidR="006B34F4" w:rsidRPr="005C49E9">
              <w:rPr>
                <w:rFonts w:ascii="Times New Roman" w:eastAsia="Arial MT" w:hAnsi="Times New Roman" w:cs="Times New Roman"/>
                <w:b/>
                <w:bCs/>
                <w:lang w:val="pt-BR"/>
              </w:rPr>
              <w:t xml:space="preserve">ADM </w:t>
            </w:r>
            <w:r w:rsidR="000F6BFE" w:rsidRPr="005C49E9">
              <w:rPr>
                <w:rFonts w:ascii="Times New Roman" w:eastAsia="Arial MT" w:hAnsi="Times New Roman" w:cs="Times New Roman"/>
                <w:b/>
                <w:bCs/>
                <w:lang w:val="pt-BR"/>
              </w:rPr>
              <w:t xml:space="preserve">Nº </w:t>
            </w:r>
            <w:r w:rsidR="00995C2A">
              <w:rPr>
                <w:rFonts w:ascii="Times New Roman" w:eastAsia="Arial MT" w:hAnsi="Times New Roman" w:cs="Times New Roman"/>
                <w:b/>
                <w:bCs/>
                <w:lang w:val="pt-BR"/>
              </w:rPr>
              <w:t>2</w:t>
            </w:r>
            <w:r w:rsidR="00D13843">
              <w:rPr>
                <w:rFonts w:ascii="Times New Roman" w:eastAsia="Arial MT" w:hAnsi="Times New Roman" w:cs="Times New Roman"/>
                <w:b/>
                <w:bCs/>
                <w:lang w:val="pt-BR"/>
              </w:rPr>
              <w:t>9</w:t>
            </w:r>
            <w:bookmarkStart w:id="1" w:name="_GoBack"/>
            <w:bookmarkEnd w:id="1"/>
            <w:r w:rsidRPr="005C49E9">
              <w:rPr>
                <w:rFonts w:ascii="Times New Roman" w:eastAsia="Arial MT" w:hAnsi="Times New Roman" w:cs="Times New Roman"/>
                <w:b/>
                <w:bCs/>
                <w:lang w:val="pt-BR"/>
              </w:rPr>
              <w:t>/2024</w:t>
            </w:r>
          </w:p>
          <w:p w14:paraId="24F6D1CD" w14:textId="28ECE76C" w:rsidR="00684981" w:rsidRPr="005C49E9" w:rsidRDefault="00684981" w:rsidP="003F1F97">
            <w:pPr>
              <w:ind w:right="191"/>
              <w:jc w:val="center"/>
              <w:rPr>
                <w:rFonts w:ascii="Times New Roman" w:eastAsia="Arial MT" w:hAnsi="Times New Roman" w:cs="Times New Roman"/>
                <w:b/>
                <w:bCs/>
                <w:lang w:val="pt-BR"/>
              </w:rPr>
            </w:pPr>
            <w:r w:rsidRPr="005C49E9">
              <w:rPr>
                <w:rFonts w:ascii="Times New Roman" w:eastAsia="Arial MT" w:hAnsi="Times New Roman" w:cs="Times New Roman"/>
                <w:b/>
                <w:bCs/>
                <w:lang w:val="pt-BR"/>
              </w:rPr>
              <w:t xml:space="preserve">Secretaria de Administração, Finanças e Planejamento </w:t>
            </w:r>
          </w:p>
        </w:tc>
      </w:tr>
      <w:tr w:rsidR="001337E9" w:rsidRPr="005C49E9" w14:paraId="69932A13" w14:textId="77777777" w:rsidTr="006A27F8">
        <w:trPr>
          <w:trHeight w:val="487"/>
        </w:trPr>
        <w:tc>
          <w:tcPr>
            <w:tcW w:w="10083" w:type="dxa"/>
            <w:gridSpan w:val="2"/>
          </w:tcPr>
          <w:p w14:paraId="1968EE85" w14:textId="77777777" w:rsidR="001337E9" w:rsidRPr="005C49E9" w:rsidRDefault="001337E9" w:rsidP="003F1F97">
            <w:pPr>
              <w:ind w:right="191"/>
              <w:jc w:val="center"/>
              <w:rPr>
                <w:rFonts w:ascii="Times New Roman" w:eastAsia="Arial MT" w:hAnsi="Times New Roman" w:cs="Times New Roman"/>
                <w:b/>
                <w:lang w:val="pt-BR"/>
              </w:rPr>
            </w:pPr>
            <w:r w:rsidRPr="005C49E9">
              <w:rPr>
                <w:rFonts w:ascii="Times New Roman" w:eastAsia="Arial MT" w:hAnsi="Times New Roman" w:cs="Times New Roman"/>
                <w:b/>
                <w:lang w:val="pt-BR"/>
              </w:rPr>
              <w:t>ELEMENTOS</w:t>
            </w:r>
          </w:p>
        </w:tc>
      </w:tr>
      <w:tr w:rsidR="001337E9" w:rsidRPr="005C49E9" w14:paraId="4F895ECC" w14:textId="77777777" w:rsidTr="00E95AEF">
        <w:trPr>
          <w:trHeight w:val="416"/>
        </w:trPr>
        <w:tc>
          <w:tcPr>
            <w:tcW w:w="710" w:type="dxa"/>
          </w:tcPr>
          <w:p w14:paraId="4DC1F8DD" w14:textId="77777777"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w:t>
            </w:r>
          </w:p>
        </w:tc>
        <w:tc>
          <w:tcPr>
            <w:tcW w:w="9373" w:type="dxa"/>
          </w:tcPr>
          <w:p w14:paraId="2B744AE6" w14:textId="77777777" w:rsidR="003B6F82" w:rsidRPr="005C49E9" w:rsidRDefault="000F6BFE"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b/>
                <w:bCs/>
                <w:lang w:val="pt-BR"/>
              </w:rPr>
              <w:t>Descrição da necessidade da contratação, considerado o problema a ser resolvido sob a perspectiva do interesse público</w:t>
            </w:r>
            <w:r w:rsidRPr="005C49E9">
              <w:rPr>
                <w:rFonts w:ascii="Times New Roman" w:hAnsi="Times New Roman" w:cs="Times New Roman"/>
                <w:lang w:val="pt-BR"/>
              </w:rPr>
              <w:t xml:space="preserve">.    </w:t>
            </w:r>
          </w:p>
          <w:p w14:paraId="6C9F2DC3" w14:textId="77777777" w:rsidR="0086545E" w:rsidRDefault="0086545E" w:rsidP="0086545E">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p>
          <w:p w14:paraId="6863379A" w14:textId="7A08BF5D" w:rsidR="00FB7FF8" w:rsidRDefault="003C23D3" w:rsidP="0008376A">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w:t>
            </w:r>
            <w:r w:rsidR="00575833">
              <w:rPr>
                <w:rFonts w:ascii="Times New Roman" w:hAnsi="Times New Roman" w:cs="Times New Roman"/>
                <w:lang w:val="pt-BR"/>
              </w:rPr>
              <w:t>Banheiros limpos, bem conservados e com acessibilidade garantem a população que usufrui dos mesmos segurança, comodidade e acesso ao saneamento básico de qualidade. Quando o banheiro se encontra em estado deteriorado causa infortúnios a quem o utiliza e se o mesmo não apresenta meios de acessibilidade impede que pessoas portadoras de deficiências usufruam do espaço com segurança.</w:t>
            </w:r>
          </w:p>
          <w:p w14:paraId="6D992684" w14:textId="6A9E79F3" w:rsidR="003E5D97" w:rsidRDefault="00575833" w:rsidP="0008376A">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 Desse modo dispor a população sanitários </w:t>
            </w:r>
            <w:r w:rsidR="0058636E">
              <w:rPr>
                <w:rFonts w:ascii="Times New Roman" w:hAnsi="Times New Roman" w:cs="Times New Roman"/>
                <w:lang w:val="pt-BR"/>
              </w:rPr>
              <w:t>de boa qualidade e com adequação de acessibilidade se torna algo essencial, a fim de, garantir a dignidade e seguridade de quem necessita fazer uso do m</w:t>
            </w:r>
            <w:r w:rsidR="006A27F8">
              <w:rPr>
                <w:rFonts w:ascii="Times New Roman" w:hAnsi="Times New Roman" w:cs="Times New Roman"/>
                <w:lang w:val="pt-BR"/>
              </w:rPr>
              <w:t>esmo</w:t>
            </w:r>
            <w:r w:rsidR="0058636E">
              <w:rPr>
                <w:rFonts w:ascii="Times New Roman" w:hAnsi="Times New Roman" w:cs="Times New Roman"/>
                <w:lang w:val="pt-BR"/>
              </w:rPr>
              <w:t>. A Linha Nossa Senhora Aparecida possui um salão comunitário, mas</w:t>
            </w:r>
            <w:r w:rsidR="005131C6">
              <w:rPr>
                <w:rFonts w:ascii="Times New Roman" w:hAnsi="Times New Roman" w:cs="Times New Roman"/>
                <w:lang w:val="pt-BR"/>
              </w:rPr>
              <w:t>,</w:t>
            </w:r>
            <w:r w:rsidR="0058636E">
              <w:rPr>
                <w:rFonts w:ascii="Times New Roman" w:hAnsi="Times New Roman" w:cs="Times New Roman"/>
                <w:lang w:val="pt-BR"/>
              </w:rPr>
              <w:t xml:space="preserve"> nesse local os banheiros existentes já não suprem mais as necessidades da localidade pelo fato de estarem deveras desgastados</w:t>
            </w:r>
            <w:r w:rsidR="003E5D97">
              <w:rPr>
                <w:rFonts w:ascii="Times New Roman" w:hAnsi="Times New Roman" w:cs="Times New Roman"/>
                <w:lang w:val="pt-BR"/>
              </w:rPr>
              <w:t>, sendo necessário que seja efetuado a construção de novos sanitários</w:t>
            </w:r>
            <w:r w:rsidR="0058636E">
              <w:rPr>
                <w:rFonts w:ascii="Times New Roman" w:hAnsi="Times New Roman" w:cs="Times New Roman"/>
                <w:lang w:val="pt-BR"/>
              </w:rPr>
              <w:t>.</w:t>
            </w:r>
            <w:r w:rsidR="003E5D97">
              <w:rPr>
                <w:rFonts w:ascii="Times New Roman" w:hAnsi="Times New Roman" w:cs="Times New Roman"/>
                <w:lang w:val="pt-BR"/>
              </w:rPr>
              <w:t xml:space="preserve"> </w:t>
            </w:r>
          </w:p>
          <w:p w14:paraId="02BE09C4" w14:textId="3ECE1A74" w:rsidR="001337E9" w:rsidRPr="00CF2EAD" w:rsidRDefault="003E5D97" w:rsidP="00CF2EAD">
            <w:pPr>
              <w:shd w:val="clear" w:color="auto" w:fill="FFFFFF" w:themeFill="background1"/>
              <w:ind w:right="191"/>
              <w:jc w:val="both"/>
              <w:rPr>
                <w:rFonts w:ascii="Times New Roman" w:hAnsi="Times New Roman" w:cs="Times New Roman"/>
                <w:lang w:val="pt-BR"/>
              </w:rPr>
            </w:pPr>
            <w:r>
              <w:rPr>
                <w:rFonts w:ascii="Times New Roman" w:hAnsi="Times New Roman" w:cs="Times New Roman"/>
                <w:lang w:val="pt-BR"/>
              </w:rPr>
              <w:t xml:space="preserve">Próximo a esse salão comunitário existe a </w:t>
            </w:r>
            <w:r w:rsidRPr="003E5D97">
              <w:rPr>
                <w:rFonts w:ascii="Times New Roman" w:hAnsi="Times New Roman" w:cs="Times New Roman"/>
                <w:lang w:val="pt-BR"/>
              </w:rPr>
              <w:t>Ilha Consagrada de Nossa Senhora Aparecida</w:t>
            </w:r>
            <w:r>
              <w:rPr>
                <w:rFonts w:ascii="Times New Roman" w:hAnsi="Times New Roman" w:cs="Times New Roman"/>
                <w:lang w:val="pt-BR"/>
              </w:rPr>
              <w:t xml:space="preserve">, local o qual é muito </w:t>
            </w:r>
            <w:r w:rsidR="008B72D6">
              <w:rPr>
                <w:rFonts w:ascii="Times New Roman" w:hAnsi="Times New Roman" w:cs="Times New Roman"/>
                <w:lang w:val="pt-BR"/>
              </w:rPr>
              <w:t>procurado por devotos para fazer preces, orações e agradecimento</w:t>
            </w:r>
            <w:r w:rsidR="006A27F8">
              <w:rPr>
                <w:rFonts w:ascii="Times New Roman" w:hAnsi="Times New Roman" w:cs="Times New Roman"/>
                <w:lang w:val="pt-BR"/>
              </w:rPr>
              <w:t>s</w:t>
            </w:r>
            <w:r w:rsidR="008B72D6">
              <w:rPr>
                <w:rFonts w:ascii="Times New Roman" w:hAnsi="Times New Roman" w:cs="Times New Roman"/>
                <w:lang w:val="pt-BR"/>
              </w:rPr>
              <w:t>, mas</w:t>
            </w:r>
            <w:r w:rsidR="006A27F8">
              <w:rPr>
                <w:rFonts w:ascii="Times New Roman" w:hAnsi="Times New Roman" w:cs="Times New Roman"/>
                <w:lang w:val="pt-BR"/>
              </w:rPr>
              <w:t>,</w:t>
            </w:r>
            <w:r w:rsidR="008B72D6">
              <w:rPr>
                <w:rFonts w:ascii="Times New Roman" w:hAnsi="Times New Roman" w:cs="Times New Roman"/>
                <w:lang w:val="pt-BR"/>
              </w:rPr>
              <w:t xml:space="preserve"> esses devotos até então não possuem um local com sanitários que possam ser utilizados quando necessário. Em conta disso, disponibilizar banheiros iria permitir que essas pessoas tenham onde ir quando lhes é necessário o uso de banheiro</w:t>
            </w:r>
            <w:r w:rsidR="006A27F8">
              <w:rPr>
                <w:rFonts w:ascii="Times New Roman" w:hAnsi="Times New Roman" w:cs="Times New Roman"/>
                <w:lang w:val="pt-BR"/>
              </w:rPr>
              <w:t>s</w:t>
            </w:r>
            <w:r w:rsidR="008B72D6">
              <w:rPr>
                <w:rFonts w:ascii="Times New Roman" w:hAnsi="Times New Roman" w:cs="Times New Roman"/>
                <w:lang w:val="pt-BR"/>
              </w:rPr>
              <w:t>, o que também incentivaria o turismo religioso ecológico local,</w:t>
            </w:r>
            <w:r w:rsidR="00540C3F">
              <w:rPr>
                <w:rFonts w:ascii="Times New Roman" w:hAnsi="Times New Roman" w:cs="Times New Roman"/>
                <w:lang w:val="pt-BR"/>
              </w:rPr>
              <w:t xml:space="preserve"> instigando a vinda de mais pessoas que buscam a fé e paz interior, o que pode gera</w:t>
            </w:r>
            <w:r w:rsidR="006A27F8">
              <w:rPr>
                <w:rFonts w:ascii="Times New Roman" w:hAnsi="Times New Roman" w:cs="Times New Roman"/>
                <w:lang w:val="pt-BR"/>
              </w:rPr>
              <w:t xml:space="preserve">r movimentação positiva na economia, </w:t>
            </w:r>
            <w:r w:rsidR="00540C3F">
              <w:rPr>
                <w:rFonts w:ascii="Times New Roman" w:hAnsi="Times New Roman" w:cs="Times New Roman"/>
                <w:lang w:val="pt-BR"/>
              </w:rPr>
              <w:t xml:space="preserve">ao dispor de acesso a sanitários </w:t>
            </w:r>
            <w:r w:rsidR="006A27F8">
              <w:rPr>
                <w:rFonts w:ascii="Times New Roman" w:hAnsi="Times New Roman" w:cs="Times New Roman"/>
                <w:lang w:val="pt-BR"/>
              </w:rPr>
              <w:t>de qualidade e com adaptação de acessibilidade.</w:t>
            </w:r>
          </w:p>
        </w:tc>
      </w:tr>
      <w:tr w:rsidR="001337E9" w:rsidRPr="005C49E9" w14:paraId="74A6AB31" w14:textId="77777777" w:rsidTr="00E95AEF">
        <w:trPr>
          <w:trHeight w:val="1126"/>
        </w:trPr>
        <w:tc>
          <w:tcPr>
            <w:tcW w:w="710" w:type="dxa"/>
          </w:tcPr>
          <w:p w14:paraId="64069399" w14:textId="77777777"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2.</w:t>
            </w:r>
          </w:p>
        </w:tc>
        <w:tc>
          <w:tcPr>
            <w:tcW w:w="9373" w:type="dxa"/>
          </w:tcPr>
          <w:p w14:paraId="6B593D1B" w14:textId="77777777" w:rsidR="001337E9" w:rsidRPr="005C49E9" w:rsidRDefault="001337E9" w:rsidP="003F1F97">
            <w:pPr>
              <w:ind w:right="191"/>
              <w:jc w:val="both"/>
              <w:rPr>
                <w:rFonts w:ascii="Times New Roman" w:eastAsia="Arial MT" w:hAnsi="Times New Roman" w:cs="Times New Roman"/>
                <w:lang w:val="pt-BR"/>
              </w:rPr>
            </w:pPr>
            <w:r w:rsidRPr="005C49E9">
              <w:rPr>
                <w:rFonts w:ascii="Times New Roman" w:eastAsia="Arial MT" w:hAnsi="Times New Roman" w:cs="Times New Roman"/>
                <w:b/>
                <w:lang w:val="pt-BR"/>
              </w:rPr>
              <w:t>Demonstração da previsão da contratação no plano de contratações anual, sempre que elaborado, de modo a indicar o seu alinhamento com o planejamento da Administração</w:t>
            </w:r>
            <w:r w:rsidRPr="005C49E9">
              <w:rPr>
                <w:rFonts w:ascii="Times New Roman" w:eastAsia="Arial MT" w:hAnsi="Times New Roman" w:cs="Times New Roman"/>
                <w:lang w:val="pt-BR"/>
              </w:rPr>
              <w:t xml:space="preserve"> </w:t>
            </w:r>
          </w:p>
          <w:p w14:paraId="598A1D8F" w14:textId="77777777" w:rsidR="001337E9" w:rsidRPr="005C49E9" w:rsidRDefault="001337E9" w:rsidP="003F1F97">
            <w:pPr>
              <w:ind w:right="191"/>
              <w:jc w:val="both"/>
              <w:rPr>
                <w:rFonts w:ascii="Times New Roman" w:eastAsia="Arial MT" w:hAnsi="Times New Roman" w:cs="Times New Roman"/>
                <w:lang w:val="pt-BR"/>
              </w:rPr>
            </w:pPr>
          </w:p>
          <w:p w14:paraId="229CCE65" w14:textId="557E66CC"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O Município não possui Plano de Contratação anual</w:t>
            </w:r>
            <w:r w:rsidR="00B80EA3">
              <w:rPr>
                <w:rFonts w:ascii="Times New Roman" w:eastAsia="Arial MT" w:hAnsi="Times New Roman" w:cs="Times New Roman"/>
                <w:lang w:val="pt-BR"/>
              </w:rPr>
              <w:t>.</w:t>
            </w:r>
          </w:p>
        </w:tc>
      </w:tr>
      <w:tr w:rsidR="001337E9" w:rsidRPr="005C49E9" w14:paraId="0CF703D4" w14:textId="77777777" w:rsidTr="00E95AEF">
        <w:trPr>
          <w:trHeight w:val="1126"/>
        </w:trPr>
        <w:tc>
          <w:tcPr>
            <w:tcW w:w="710" w:type="dxa"/>
          </w:tcPr>
          <w:p w14:paraId="373C4F97" w14:textId="65319766"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3.</w:t>
            </w:r>
          </w:p>
        </w:tc>
        <w:tc>
          <w:tcPr>
            <w:tcW w:w="9373" w:type="dxa"/>
          </w:tcPr>
          <w:p w14:paraId="483581D1" w14:textId="77777777"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Requisitos da contratação</w:t>
            </w:r>
          </w:p>
          <w:p w14:paraId="47C20A30" w14:textId="77777777" w:rsidR="001337E9" w:rsidRPr="005C49E9" w:rsidRDefault="001337E9" w:rsidP="003F1F97">
            <w:pPr>
              <w:ind w:right="191"/>
              <w:jc w:val="both"/>
              <w:rPr>
                <w:rFonts w:ascii="Times New Roman" w:eastAsia="Arial MT" w:hAnsi="Times New Roman" w:cs="Times New Roman"/>
                <w:b/>
                <w:lang w:val="pt-BR"/>
              </w:rPr>
            </w:pPr>
          </w:p>
          <w:p w14:paraId="01891BD2" w14:textId="64F7B70B" w:rsidR="002A7EE1" w:rsidRPr="005C49E9" w:rsidRDefault="002A7EE1" w:rsidP="003F1F97">
            <w:pPr>
              <w:ind w:right="191"/>
              <w:jc w:val="both"/>
              <w:rPr>
                <w:rFonts w:ascii="Times New Roman" w:eastAsia="Arial MT" w:hAnsi="Times New Roman" w:cs="Times New Roman"/>
                <w:lang w:val="pt-BR"/>
              </w:rPr>
            </w:pPr>
            <w:r w:rsidRPr="005C49E9">
              <w:rPr>
                <w:rFonts w:ascii="Times New Roman" w:hAnsi="Times New Roman" w:cs="Times New Roman"/>
                <w:lang w:val="pt-BR"/>
              </w:rPr>
              <w:t>São requisitos desta contratação:</w:t>
            </w:r>
          </w:p>
          <w:p w14:paraId="4B84DFF7" w14:textId="6BCE8EA3"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1 - </w:t>
            </w:r>
            <w:r w:rsidR="001A5600" w:rsidRPr="005C49E9">
              <w:rPr>
                <w:rFonts w:ascii="Times New Roman" w:hAnsi="Times New Roman" w:cs="Times New Roman"/>
                <w:lang w:val="pt-BR"/>
              </w:rPr>
              <w:t>A</w:t>
            </w:r>
            <w:r w:rsidRPr="005C49E9">
              <w:rPr>
                <w:rFonts w:ascii="Times New Roman" w:hAnsi="Times New Roman" w:cs="Times New Roman"/>
                <w:lang w:val="pt-BR"/>
              </w:rPr>
              <w:t xml:space="preserve"> execução da obra deve seguir os projetos básicos; </w:t>
            </w:r>
          </w:p>
          <w:p w14:paraId="6DE92EC1" w14:textId="03EBC521"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2 - </w:t>
            </w:r>
            <w:r w:rsidR="001A5600" w:rsidRPr="005C49E9">
              <w:rPr>
                <w:rFonts w:ascii="Times New Roman" w:hAnsi="Times New Roman" w:cs="Times New Roman"/>
                <w:lang w:val="pt-BR"/>
              </w:rPr>
              <w:t>A</w:t>
            </w:r>
            <w:r w:rsidRPr="005C49E9">
              <w:rPr>
                <w:rFonts w:ascii="Times New Roman" w:hAnsi="Times New Roman" w:cs="Times New Roman"/>
                <w:lang w:val="pt-BR"/>
              </w:rPr>
              <w:t xml:space="preserve"> mobilização de materiais e pessoal suficientes para a execução da obra no tempo </w:t>
            </w:r>
            <w:r w:rsidR="001A5600" w:rsidRPr="005C49E9">
              <w:rPr>
                <w:rFonts w:ascii="Times New Roman" w:hAnsi="Times New Roman" w:cs="Times New Roman"/>
                <w:lang w:val="pt-BR"/>
              </w:rPr>
              <w:t>pré-determinado</w:t>
            </w:r>
            <w:r w:rsidRPr="005C49E9">
              <w:rPr>
                <w:rFonts w:ascii="Times New Roman" w:hAnsi="Times New Roman" w:cs="Times New Roman"/>
                <w:lang w:val="pt-BR"/>
              </w:rPr>
              <w:t xml:space="preserve"> no instrumento convocatório, sendo este o prazo máximo para execução total da obra. </w:t>
            </w:r>
          </w:p>
          <w:p w14:paraId="7669DA8D"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Como requisitos técnicos desta contratação, será exigido que a LICITANTE demonstre aptidão para a tarefa nas formas dos seguintes documentos: </w:t>
            </w:r>
          </w:p>
          <w:p w14:paraId="63D3AFA5"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1. Apresentar registro ou inscrição da empresa e de um responsável técnico junto ao Conselho Regional de Engenharia e Agronomia - CREA ou Conselho de Arquitetura e Urbanismo - CAU, da região a que estiverem vinculados. </w:t>
            </w:r>
          </w:p>
          <w:p w14:paraId="48B0F9CF" w14:textId="77777777" w:rsidR="002A7EE1" w:rsidRPr="005C49E9" w:rsidRDefault="002A7EE1"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2. Por ocasião da contratação, apresentar visto do CREA-SC ou CAU-SC, conforme o caso, para as empresas ou profissionais registrados em região diversa. </w:t>
            </w:r>
          </w:p>
          <w:p w14:paraId="1FC613EC" w14:textId="47C829C8" w:rsidR="002A7EE1" w:rsidRPr="005C49E9" w:rsidRDefault="002A7EE1" w:rsidP="003F1F97">
            <w:pPr>
              <w:ind w:right="191"/>
              <w:jc w:val="both"/>
              <w:rPr>
                <w:rFonts w:ascii="Times New Roman" w:eastAsia="Arial MT" w:hAnsi="Times New Roman" w:cs="Times New Roman"/>
                <w:b/>
                <w:lang w:val="pt-BR"/>
              </w:rPr>
            </w:pPr>
            <w:r w:rsidRPr="005C49E9">
              <w:rPr>
                <w:rFonts w:ascii="Times New Roman" w:hAnsi="Times New Roman" w:cs="Times New Roman"/>
                <w:lang w:val="pt-BR"/>
              </w:rPr>
              <w:t>3. Comprovação da capacitação técnico-operacional, mediante apresentação de CAT – Certidão de Acervo Técnico fornecido pelo CREA ou CAU, em nome do licitante, relativa à execução dos serviços similares ao objeto licitado.</w:t>
            </w:r>
          </w:p>
        </w:tc>
      </w:tr>
      <w:tr w:rsidR="001337E9" w:rsidRPr="005C49E9" w14:paraId="002C81DC" w14:textId="77777777" w:rsidTr="00E95AEF">
        <w:trPr>
          <w:trHeight w:val="1126"/>
        </w:trPr>
        <w:tc>
          <w:tcPr>
            <w:tcW w:w="710" w:type="dxa"/>
          </w:tcPr>
          <w:p w14:paraId="1E4BA0BA" w14:textId="03B68132" w:rsidR="001337E9" w:rsidRPr="005C49E9" w:rsidRDefault="001337E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4.</w:t>
            </w:r>
          </w:p>
        </w:tc>
        <w:tc>
          <w:tcPr>
            <w:tcW w:w="9373" w:type="dxa"/>
          </w:tcPr>
          <w:p w14:paraId="1CBAE118" w14:textId="77777777" w:rsidR="001337E9" w:rsidRPr="005C49E9" w:rsidRDefault="001337E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Estimativas das quantidades para a contratação, acompanhadas das memórias de cálculo e dos documentos que lhes dão suporte, que considerem interdependências com outras contratações, de modo a possibilitar economia de escala.</w:t>
            </w:r>
          </w:p>
          <w:p w14:paraId="485A27C4" w14:textId="77777777" w:rsidR="001337E9" w:rsidRPr="005C49E9" w:rsidRDefault="001337E9" w:rsidP="003F1F97">
            <w:pPr>
              <w:ind w:right="191"/>
              <w:jc w:val="both"/>
              <w:rPr>
                <w:rFonts w:ascii="Times New Roman" w:eastAsia="Arial MT" w:hAnsi="Times New Roman" w:cs="Times New Roman"/>
                <w:b/>
                <w:lang w:val="pt-BR"/>
              </w:rPr>
            </w:pPr>
          </w:p>
          <w:p w14:paraId="5661C76D" w14:textId="32A76AC8" w:rsidR="001337E9" w:rsidRPr="005C49E9" w:rsidRDefault="007E578B" w:rsidP="003F1F97">
            <w:pPr>
              <w:ind w:right="191"/>
              <w:jc w:val="both"/>
              <w:rPr>
                <w:rFonts w:ascii="Times New Roman" w:eastAsia="Arial MT" w:hAnsi="Times New Roman" w:cs="Times New Roman"/>
                <w:b/>
                <w:lang w:val="pt-BR"/>
              </w:rPr>
            </w:pPr>
            <w:r w:rsidRPr="005C49E9">
              <w:rPr>
                <w:rFonts w:ascii="Times New Roman" w:hAnsi="Times New Roman" w:cs="Times New Roman"/>
                <w:lang w:val="pt-BR"/>
              </w:rPr>
              <w:t xml:space="preserve">Para a estimativa das quantidades foi considerando os </w:t>
            </w:r>
            <w:r w:rsidR="001A5600" w:rsidRPr="005C49E9">
              <w:rPr>
                <w:rFonts w:ascii="Times New Roman" w:eastAsia="Arial MT" w:hAnsi="Times New Roman" w:cs="Times New Roman"/>
                <w:lang w:val="pt-BR"/>
              </w:rPr>
              <w:t>memoriais</w:t>
            </w:r>
            <w:r w:rsidRPr="005C49E9">
              <w:rPr>
                <w:rFonts w:ascii="Times New Roman" w:eastAsia="Arial MT" w:hAnsi="Times New Roman" w:cs="Times New Roman"/>
                <w:lang w:val="pt-BR"/>
              </w:rPr>
              <w:t xml:space="preserve"> de cálculo, planilha orçamentária, projetos e anexos desenvolvidos pelo setor de engenharia</w:t>
            </w:r>
            <w:r w:rsidR="001337E9" w:rsidRPr="005C49E9">
              <w:rPr>
                <w:rFonts w:ascii="Times New Roman" w:eastAsia="Arial MT" w:hAnsi="Times New Roman" w:cs="Times New Roman"/>
                <w:lang w:val="pt-BR"/>
              </w:rPr>
              <w:t>.</w:t>
            </w:r>
          </w:p>
        </w:tc>
      </w:tr>
      <w:tr w:rsidR="000E5929" w:rsidRPr="005C49E9" w14:paraId="4F338949" w14:textId="77777777" w:rsidTr="00E95AEF">
        <w:trPr>
          <w:trHeight w:val="1126"/>
        </w:trPr>
        <w:tc>
          <w:tcPr>
            <w:tcW w:w="710" w:type="dxa"/>
          </w:tcPr>
          <w:p w14:paraId="13CD8FDE" w14:textId="4A4FE73C" w:rsidR="000E5929" w:rsidRPr="005C49E9" w:rsidRDefault="000E592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5.</w:t>
            </w:r>
          </w:p>
        </w:tc>
        <w:tc>
          <w:tcPr>
            <w:tcW w:w="9373" w:type="dxa"/>
          </w:tcPr>
          <w:p w14:paraId="6F7A6CDC" w14:textId="77777777" w:rsidR="000E5929" w:rsidRPr="005C49E9" w:rsidRDefault="000E592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Levantamento de mercado, que consiste na análise das alternativas possíveis, e justificativa técnica e econômica da escolha do tipo de solução a contratar.</w:t>
            </w:r>
          </w:p>
          <w:p w14:paraId="210FC1FC" w14:textId="77777777" w:rsidR="007E578B" w:rsidRPr="005C49E9" w:rsidRDefault="007E578B" w:rsidP="003F1F97">
            <w:pPr>
              <w:ind w:right="191"/>
              <w:jc w:val="both"/>
              <w:rPr>
                <w:rFonts w:ascii="Times New Roman" w:eastAsia="Arial MT" w:hAnsi="Times New Roman" w:cs="Times New Roman"/>
                <w:lang w:val="pt-BR"/>
              </w:rPr>
            </w:pPr>
          </w:p>
          <w:p w14:paraId="10D7111F" w14:textId="6E0A7F6B" w:rsidR="007E578B" w:rsidRPr="005C49E9" w:rsidRDefault="007E578B" w:rsidP="003F1F97">
            <w:pPr>
              <w:ind w:right="191"/>
              <w:jc w:val="both"/>
              <w:rPr>
                <w:rFonts w:ascii="Times New Roman" w:hAnsi="Times New Roman" w:cs="Times New Roman"/>
                <w:lang w:val="pt-BR"/>
              </w:rPr>
            </w:pPr>
            <w:r w:rsidRPr="005C49E9">
              <w:rPr>
                <w:rFonts w:ascii="Times New Roman" w:hAnsi="Times New Roman" w:cs="Times New Roman"/>
                <w:lang w:val="pt-BR"/>
              </w:rPr>
              <w:t>Por se tratar de contratação de obra ou serviço de engenharia, utilizou-se a metodologia estabelecida pelo Decreto nº 7.983 de 8 de abril de 2013, conforme disposto no artigo 3º</w:t>
            </w:r>
          </w:p>
          <w:p w14:paraId="3FAE8E86" w14:textId="77777777" w:rsidR="007E578B" w:rsidRPr="005C49E9" w:rsidRDefault="007E578B" w:rsidP="003F1F97">
            <w:pPr>
              <w:ind w:right="191"/>
              <w:jc w:val="both"/>
              <w:rPr>
                <w:rFonts w:ascii="Times New Roman" w:hAnsi="Times New Roman" w:cs="Times New Roman"/>
                <w:lang w:val="pt-BR"/>
              </w:rPr>
            </w:pPr>
          </w:p>
          <w:p w14:paraId="23ED9299" w14:textId="77777777" w:rsidR="000E5929" w:rsidRDefault="007E578B" w:rsidP="003F1F97">
            <w:pPr>
              <w:ind w:right="191"/>
              <w:jc w:val="both"/>
              <w:rPr>
                <w:rFonts w:ascii="Times New Roman" w:hAnsi="Times New Roman" w:cs="Times New Roman"/>
                <w:lang w:val="pt-BR"/>
              </w:rPr>
            </w:pPr>
            <w:r w:rsidRPr="005C49E9">
              <w:rPr>
                <w:rFonts w:ascii="Times New Roman" w:hAnsi="Times New Roman" w:cs="Times New Roman"/>
                <w:lang w:val="pt-BR"/>
              </w:rPr>
              <w:t xml:space="preserve">Art. 3º O custo global de referência de obras e serviços de engenharia, exceto os serviços e obras de infraestrutura de transporte, será obtido a partir das composições dos custos unitários previstas no projeto </w:t>
            </w:r>
            <w:r w:rsidRPr="005C49E9">
              <w:rPr>
                <w:rFonts w:ascii="Times New Roman" w:hAnsi="Times New Roman" w:cs="Times New Roman"/>
                <w:lang w:val="pt-BR"/>
              </w:rPr>
              <w:lastRenderedPageBreak/>
              <w:t xml:space="preserve">que integra o edital de licitação, menores ou iguais à mediana de seus correspondentes nos custos unitários de referência do Sistema Nacional de Pesquisa de Custos e Índices da Construção Civil - </w:t>
            </w:r>
            <w:proofErr w:type="spellStart"/>
            <w:r w:rsidRPr="005C49E9">
              <w:rPr>
                <w:rFonts w:ascii="Times New Roman" w:hAnsi="Times New Roman" w:cs="Times New Roman"/>
                <w:lang w:val="pt-BR"/>
              </w:rPr>
              <w:t>Sinapi</w:t>
            </w:r>
            <w:proofErr w:type="spellEnd"/>
            <w:r w:rsidRPr="005C49E9">
              <w:rPr>
                <w:rFonts w:ascii="Times New Roman" w:hAnsi="Times New Roman" w:cs="Times New Roman"/>
                <w:lang w:val="pt-BR"/>
              </w:rPr>
              <w:t xml:space="preserve">, excetuados os itens caracterizados como montagem industrial ou que não possam ser considerados como de construção civil. Parágrafo único. O </w:t>
            </w:r>
            <w:proofErr w:type="spellStart"/>
            <w:r w:rsidRPr="005C49E9">
              <w:rPr>
                <w:rFonts w:ascii="Times New Roman" w:hAnsi="Times New Roman" w:cs="Times New Roman"/>
                <w:lang w:val="pt-BR"/>
              </w:rPr>
              <w:t>Sinapi</w:t>
            </w:r>
            <w:proofErr w:type="spellEnd"/>
            <w:r w:rsidRPr="005C49E9">
              <w:rPr>
                <w:rFonts w:ascii="Times New Roman" w:hAnsi="Times New Roman" w:cs="Times New Roman"/>
                <w:lang w:val="pt-BR"/>
              </w:rPr>
              <w:t xml:space="preserve"> deverá ser mantido pela Caixa Econômica Federal - CEF, segundo definições técnicas de engenharia da CEF e de pesquisa de preço realizada pelo Instituto Brasileiro de Geografia e Estatística – IBGE.</w:t>
            </w:r>
          </w:p>
          <w:p w14:paraId="5014F623" w14:textId="617D607B" w:rsidR="00C23FA7" w:rsidRPr="00C50030" w:rsidRDefault="00C23FA7" w:rsidP="00C50030">
            <w:pPr>
              <w:ind w:right="191"/>
              <w:jc w:val="both"/>
              <w:rPr>
                <w:rFonts w:ascii="Times New Roman" w:eastAsia="Arial MT" w:hAnsi="Times New Roman" w:cs="Times New Roman"/>
                <w:bCs/>
                <w:lang w:val="pt-BR"/>
              </w:rPr>
            </w:pPr>
            <w:r w:rsidRPr="00C50030">
              <w:rPr>
                <w:rFonts w:ascii="Times New Roman" w:eastAsia="Arial MT" w:hAnsi="Times New Roman" w:cs="Times New Roman"/>
                <w:bCs/>
                <w:lang w:val="pt-BR"/>
              </w:rPr>
              <w:t xml:space="preserve">Por se tratar de um serviço onde é </w:t>
            </w:r>
            <w:proofErr w:type="gramStart"/>
            <w:r w:rsidRPr="00C50030">
              <w:rPr>
                <w:rFonts w:ascii="Times New Roman" w:eastAsia="Arial MT" w:hAnsi="Times New Roman" w:cs="Times New Roman"/>
                <w:bCs/>
                <w:lang w:val="pt-BR"/>
              </w:rPr>
              <w:t>necessário contratação</w:t>
            </w:r>
            <w:proofErr w:type="gramEnd"/>
            <w:r w:rsidRPr="00C50030">
              <w:rPr>
                <w:rFonts w:ascii="Times New Roman" w:eastAsia="Arial MT" w:hAnsi="Times New Roman" w:cs="Times New Roman"/>
                <w:bCs/>
                <w:lang w:val="pt-BR"/>
              </w:rPr>
              <w:t xml:space="preserve"> de mão de obra e material especifico e com grau de complexidade alto foi descartada a possibilidade de execução dos serviços pelo próprio Município, por ser totalmente inviável, </w:t>
            </w:r>
            <w:r w:rsidR="00C50030">
              <w:rPr>
                <w:rFonts w:ascii="Times New Roman" w:eastAsia="Arial MT" w:hAnsi="Times New Roman" w:cs="Times New Roman"/>
                <w:bCs/>
                <w:lang w:val="pt-BR"/>
              </w:rPr>
              <w:t xml:space="preserve">já que, o mesmo não possui </w:t>
            </w:r>
            <w:r w:rsidR="00C50030" w:rsidRPr="00C50030">
              <w:rPr>
                <w:rFonts w:ascii="Times New Roman" w:eastAsia="Arial MT" w:hAnsi="Times New Roman" w:cs="Times New Roman"/>
                <w:bCs/>
                <w:lang w:val="pt-BR"/>
              </w:rPr>
              <w:t>mão de obra qualificada para executar os serviços, além de não possuir equipamentos e materiais necessários</w:t>
            </w:r>
            <w:r w:rsidR="00C50030">
              <w:rPr>
                <w:rFonts w:ascii="Times New Roman" w:eastAsia="Arial MT" w:hAnsi="Times New Roman" w:cs="Times New Roman"/>
                <w:bCs/>
                <w:lang w:val="pt-BR"/>
              </w:rPr>
              <w:t xml:space="preserve">, </w:t>
            </w:r>
            <w:r w:rsidRPr="00C50030">
              <w:rPr>
                <w:rFonts w:ascii="Times New Roman" w:eastAsia="Arial MT" w:hAnsi="Times New Roman" w:cs="Times New Roman"/>
                <w:bCs/>
                <w:lang w:val="pt-BR"/>
              </w:rPr>
              <w:t>dessa forma concluiu-se que a contratação de mão de obra e fornecimento de materiais seria a ideal para a execução da obra.</w:t>
            </w:r>
          </w:p>
        </w:tc>
      </w:tr>
      <w:tr w:rsidR="000E5929" w:rsidRPr="005C49E9" w14:paraId="670CAC3C" w14:textId="77777777" w:rsidTr="00E95AEF">
        <w:trPr>
          <w:trHeight w:val="1126"/>
        </w:trPr>
        <w:tc>
          <w:tcPr>
            <w:tcW w:w="710" w:type="dxa"/>
          </w:tcPr>
          <w:p w14:paraId="0FE340E2" w14:textId="1B878E90" w:rsidR="000E5929" w:rsidRPr="005C49E9" w:rsidRDefault="000E5929"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6.</w:t>
            </w:r>
          </w:p>
        </w:tc>
        <w:tc>
          <w:tcPr>
            <w:tcW w:w="9373" w:type="dxa"/>
          </w:tcPr>
          <w:p w14:paraId="56460F29" w14:textId="77777777" w:rsidR="000E5929" w:rsidRPr="005C49E9" w:rsidRDefault="000E5929"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8C07FAB" w14:textId="77777777" w:rsidR="000E5929" w:rsidRPr="005C49E9" w:rsidRDefault="000E5929" w:rsidP="003F1F97">
            <w:pPr>
              <w:ind w:right="191"/>
              <w:jc w:val="both"/>
              <w:rPr>
                <w:rFonts w:ascii="Times New Roman" w:eastAsia="Arial MT" w:hAnsi="Times New Roman" w:cs="Times New Roman"/>
                <w:b/>
                <w:lang w:val="pt-BR"/>
              </w:rPr>
            </w:pPr>
          </w:p>
          <w:p w14:paraId="559FADFA" w14:textId="19214887" w:rsidR="000E5929" w:rsidRPr="005C49E9" w:rsidRDefault="000E5929" w:rsidP="003F1F97">
            <w:pPr>
              <w:ind w:right="191"/>
              <w:jc w:val="both"/>
              <w:rPr>
                <w:rFonts w:ascii="Times New Roman" w:eastAsia="Arial MT" w:hAnsi="Times New Roman" w:cs="Times New Roman"/>
                <w:lang w:val="pt-BR"/>
              </w:rPr>
            </w:pPr>
            <w:r w:rsidRPr="005C49E9">
              <w:rPr>
                <w:rFonts w:ascii="Times New Roman" w:eastAsia="Arial MT" w:hAnsi="Times New Roman" w:cs="Times New Roman"/>
                <w:lang w:val="pt-BR"/>
              </w:rPr>
              <w:t>Quanto a estimativa de custos para futura contratação, seguem as planilhas apresentadas de orçamento, seguindo as precificações da tabela SINAPI</w:t>
            </w:r>
            <w:r w:rsidR="00C23FA7">
              <w:rPr>
                <w:rFonts w:ascii="Times New Roman" w:eastAsia="Arial MT" w:hAnsi="Times New Roman" w:cs="Times New Roman"/>
                <w:lang w:val="pt-BR"/>
              </w:rPr>
              <w:t xml:space="preserve"> </w:t>
            </w:r>
            <w:r w:rsidRPr="005C49E9">
              <w:rPr>
                <w:rFonts w:ascii="Times New Roman" w:eastAsia="Arial MT" w:hAnsi="Times New Roman" w:cs="Times New Roman"/>
                <w:lang w:val="pt-BR"/>
              </w:rPr>
              <w:t xml:space="preserve">e SICRO, com suas composições e adaptados, conforme a </w:t>
            </w:r>
            <w:r w:rsidR="007E578B" w:rsidRPr="005C49E9">
              <w:rPr>
                <w:rFonts w:ascii="Times New Roman" w:eastAsia="Arial MT" w:hAnsi="Times New Roman" w:cs="Times New Roman"/>
                <w:lang w:val="pt-BR"/>
              </w:rPr>
              <w:t>projetos</w:t>
            </w:r>
            <w:r w:rsidRPr="005C49E9">
              <w:rPr>
                <w:rFonts w:ascii="Times New Roman" w:eastAsia="Arial MT" w:hAnsi="Times New Roman" w:cs="Times New Roman"/>
                <w:lang w:val="pt-BR"/>
              </w:rPr>
              <w:t xml:space="preserve"> em anexo. Na proposta </w:t>
            </w:r>
            <w:r w:rsidR="007A5E2C" w:rsidRPr="005C49E9">
              <w:rPr>
                <w:rFonts w:ascii="Times New Roman" w:eastAsia="Arial MT" w:hAnsi="Times New Roman" w:cs="Times New Roman"/>
                <w:lang w:val="pt-BR"/>
              </w:rPr>
              <w:t>estão</w:t>
            </w:r>
            <w:r w:rsidRPr="005C49E9">
              <w:rPr>
                <w:rFonts w:ascii="Times New Roman" w:eastAsia="Arial MT" w:hAnsi="Times New Roman" w:cs="Times New Roman"/>
                <w:lang w:val="pt-BR"/>
              </w:rPr>
              <w:t xml:space="preserve"> </w:t>
            </w:r>
            <w:r w:rsidR="007A5E2C" w:rsidRPr="005C49E9">
              <w:rPr>
                <w:rFonts w:ascii="Times New Roman" w:eastAsia="Arial MT" w:hAnsi="Times New Roman" w:cs="Times New Roman"/>
                <w:lang w:val="pt-BR"/>
              </w:rPr>
              <w:t>apresentados</w:t>
            </w:r>
            <w:r w:rsidRPr="005C49E9">
              <w:rPr>
                <w:rFonts w:ascii="Times New Roman" w:eastAsia="Arial MT" w:hAnsi="Times New Roman" w:cs="Times New Roman"/>
                <w:lang w:val="pt-BR"/>
              </w:rPr>
              <w:t xml:space="preserve"> o projeto básico e o orçamento, estando apresentados as composições, cotações, projeto básico e memória de cálculo.</w:t>
            </w:r>
          </w:p>
          <w:p w14:paraId="1C3CE43D" w14:textId="15AAA542" w:rsidR="006831A8" w:rsidRPr="005C49E9" w:rsidRDefault="006831A8" w:rsidP="003F1F97">
            <w:pPr>
              <w:ind w:right="191"/>
              <w:jc w:val="both"/>
              <w:rPr>
                <w:rFonts w:ascii="Times New Roman" w:eastAsia="Arial MT" w:hAnsi="Times New Roman" w:cs="Times New Roman"/>
                <w:b/>
                <w:lang w:val="pt-BR"/>
              </w:rPr>
            </w:pPr>
            <w:r w:rsidRPr="005C49E9">
              <w:rPr>
                <w:rFonts w:ascii="Times New Roman" w:eastAsia="Calibri" w:hAnsi="Calibri" w:cs="Calibri"/>
                <w:b/>
                <w:lang w:val="pt-BR"/>
              </w:rPr>
              <w:t>Estimativa</w:t>
            </w:r>
            <w:r w:rsidRPr="005C49E9">
              <w:rPr>
                <w:rFonts w:ascii="Times New Roman" w:eastAsia="Calibri" w:hAnsi="Calibri" w:cs="Calibri"/>
                <w:b/>
                <w:spacing w:val="-5"/>
                <w:lang w:val="pt-BR"/>
              </w:rPr>
              <w:t xml:space="preserve"> </w:t>
            </w:r>
            <w:r w:rsidRPr="005C49E9">
              <w:rPr>
                <w:rFonts w:ascii="Times New Roman" w:eastAsia="Calibri" w:hAnsi="Calibri" w:cs="Calibri"/>
                <w:b/>
                <w:lang w:val="pt-BR"/>
              </w:rPr>
              <w:t>de</w:t>
            </w:r>
            <w:r w:rsidRPr="005C49E9">
              <w:rPr>
                <w:rFonts w:ascii="Times New Roman" w:eastAsia="Calibri" w:hAnsi="Calibri" w:cs="Calibri"/>
                <w:b/>
                <w:spacing w:val="-3"/>
                <w:lang w:val="pt-BR"/>
              </w:rPr>
              <w:t xml:space="preserve"> </w:t>
            </w:r>
            <w:r w:rsidRPr="005C49E9">
              <w:rPr>
                <w:rFonts w:ascii="Times New Roman" w:eastAsia="Calibri" w:hAnsi="Calibri" w:cs="Calibri"/>
                <w:b/>
                <w:lang w:val="pt-BR"/>
              </w:rPr>
              <w:t>valor</w:t>
            </w:r>
            <w:r w:rsidRPr="005C49E9">
              <w:rPr>
                <w:rFonts w:ascii="Times New Roman" w:eastAsia="Calibri" w:hAnsi="Calibri" w:cs="Calibri"/>
                <w:spacing w:val="-2"/>
                <w:lang w:val="pt-BR"/>
              </w:rPr>
              <w:t xml:space="preserve"> </w:t>
            </w:r>
            <w:r w:rsidRPr="005C49E9">
              <w:rPr>
                <w:rFonts w:ascii="Times New Roman" w:eastAsia="Calibri" w:hAnsi="Calibri" w:cs="Calibri"/>
                <w:b/>
                <w:bCs/>
                <w:spacing w:val="-2"/>
                <w:lang w:val="pt-BR"/>
              </w:rPr>
              <w:t>conforme projeto:</w:t>
            </w:r>
            <w:r w:rsidRPr="005C49E9">
              <w:rPr>
                <w:rFonts w:ascii="Times New Roman" w:eastAsia="Calibri" w:hAnsi="Calibri" w:cs="Calibri"/>
                <w:spacing w:val="-2"/>
                <w:lang w:val="pt-BR"/>
              </w:rPr>
              <w:t xml:space="preserve"> </w:t>
            </w:r>
            <w:r w:rsidR="004E5F16" w:rsidRPr="005C49E9">
              <w:rPr>
                <w:rFonts w:ascii="Times New Roman" w:eastAsia="Calibri" w:hAnsi="Calibri" w:cs="Calibri"/>
                <w:spacing w:val="-2"/>
                <w:lang w:val="pt-BR"/>
              </w:rPr>
              <w:t xml:space="preserve">R$ </w:t>
            </w:r>
            <w:r w:rsidR="00BB24C3">
              <w:rPr>
                <w:rFonts w:ascii="Times New Roman" w:eastAsia="Calibri" w:hAnsi="Calibri" w:cs="Calibri"/>
                <w:spacing w:val="-2"/>
                <w:lang w:val="pt-BR"/>
              </w:rPr>
              <w:t>178.078,64</w:t>
            </w:r>
            <w:r w:rsidR="00641259" w:rsidRPr="005C49E9">
              <w:rPr>
                <w:rFonts w:ascii="Times New Roman" w:eastAsia="Calibri" w:hAnsi="Calibri" w:cs="Calibri"/>
                <w:lang w:val="pt-BR"/>
              </w:rPr>
              <w:t xml:space="preserve"> </w:t>
            </w:r>
            <w:r w:rsidRPr="005C49E9">
              <w:rPr>
                <w:rFonts w:ascii="Times New Roman" w:eastAsia="Calibri" w:hAnsi="Calibri" w:cs="Calibri"/>
                <w:lang w:val="pt-BR"/>
              </w:rPr>
              <w:t>(</w:t>
            </w:r>
            <w:r w:rsidR="00BB24C3" w:rsidRPr="00BB24C3">
              <w:rPr>
                <w:rFonts w:ascii="Times New Roman" w:eastAsia="Calibri" w:hAnsi="Calibri" w:cs="Calibri"/>
                <w:lang w:val="pt-BR"/>
              </w:rPr>
              <w:t>cento e setenta e oito mil e setenta e oito reais e sessenta e quatro centavos</w:t>
            </w:r>
            <w:r w:rsidRPr="005C49E9">
              <w:rPr>
                <w:rFonts w:ascii="Times New Roman" w:eastAsia="Calibri" w:hAnsi="Calibri" w:cs="Calibri"/>
                <w:lang w:val="pt-BR"/>
              </w:rPr>
              <w:t>)</w:t>
            </w:r>
          </w:p>
        </w:tc>
      </w:tr>
      <w:tr w:rsidR="003C1C01" w:rsidRPr="005C49E9" w14:paraId="24DF1E47" w14:textId="77777777" w:rsidTr="00E95AEF">
        <w:trPr>
          <w:trHeight w:val="1126"/>
        </w:trPr>
        <w:tc>
          <w:tcPr>
            <w:tcW w:w="710" w:type="dxa"/>
          </w:tcPr>
          <w:p w14:paraId="4FE51592" w14:textId="272954EE" w:rsidR="003C1C01" w:rsidRPr="005C49E9" w:rsidRDefault="00AE1695" w:rsidP="003F1F97">
            <w:pPr>
              <w:ind w:right="191"/>
              <w:rPr>
                <w:rFonts w:ascii="Times New Roman" w:eastAsia="Arial MT" w:hAnsi="Times New Roman" w:cs="Times New Roman"/>
                <w:bCs/>
                <w:lang w:val="pt-BR"/>
              </w:rPr>
            </w:pPr>
            <w:r w:rsidRPr="005C49E9">
              <w:rPr>
                <w:rFonts w:ascii="Times New Roman" w:eastAsia="Arial MT" w:hAnsi="Times New Roman" w:cs="Times New Roman"/>
                <w:bCs/>
                <w:lang w:val="pt-BR"/>
              </w:rPr>
              <w:t>7.</w:t>
            </w:r>
          </w:p>
        </w:tc>
        <w:tc>
          <w:tcPr>
            <w:tcW w:w="9373" w:type="dxa"/>
          </w:tcPr>
          <w:p w14:paraId="1895AD9B" w14:textId="77777777" w:rsidR="0081332E" w:rsidRPr="005C49E9" w:rsidRDefault="0081332E" w:rsidP="003F1F97">
            <w:pPr>
              <w:shd w:val="clear" w:color="auto" w:fill="FFFFFF" w:themeFill="background1"/>
              <w:ind w:right="191"/>
              <w:jc w:val="both"/>
              <w:rPr>
                <w:rFonts w:ascii="Times New Roman" w:hAnsi="Times New Roman" w:cs="Times New Roman"/>
                <w:b/>
                <w:bCs/>
                <w:lang w:val="pt-BR"/>
              </w:rPr>
            </w:pPr>
            <w:r w:rsidRPr="005C49E9">
              <w:rPr>
                <w:rFonts w:ascii="Times New Roman" w:hAnsi="Times New Roman" w:cs="Times New Roman"/>
                <w:b/>
                <w:bCs/>
                <w:lang w:val="pt-BR"/>
              </w:rPr>
              <w:t xml:space="preserve">Da adequação orçamentária </w:t>
            </w:r>
          </w:p>
          <w:p w14:paraId="0C1998A7" w14:textId="77777777" w:rsidR="0081332E" w:rsidRPr="005C49E9" w:rsidRDefault="0081332E" w:rsidP="003F1F97">
            <w:pPr>
              <w:ind w:right="191"/>
              <w:rPr>
                <w:rFonts w:ascii="Times New Roman" w:eastAsia="Calibri" w:hAnsi="Times New Roman" w:cs="Times New Roman"/>
                <w:lang w:val="pt-BR"/>
              </w:rPr>
            </w:pPr>
          </w:p>
          <w:p w14:paraId="0E958557" w14:textId="748E06C3" w:rsidR="00EF677D" w:rsidRPr="00DF02B6" w:rsidRDefault="00EF677D" w:rsidP="003F1F97">
            <w:pPr>
              <w:ind w:right="191"/>
              <w:rPr>
                <w:rFonts w:ascii="Times New Roman" w:eastAsia="Calibri" w:hAnsi="Times New Roman" w:cs="Times New Roman"/>
                <w:lang w:val="pt-BR"/>
              </w:rPr>
            </w:pPr>
            <w:r w:rsidRPr="00DF02B6">
              <w:rPr>
                <w:rFonts w:ascii="Times New Roman" w:eastAsia="Calibri" w:hAnsi="Times New Roman" w:cs="Times New Roman"/>
                <w:lang w:val="pt-BR"/>
              </w:rPr>
              <w:t>08</w:t>
            </w:r>
            <w:r w:rsidR="0001293D" w:rsidRPr="00DF02B6">
              <w:rPr>
                <w:rFonts w:ascii="Times New Roman" w:eastAsia="Calibri" w:hAnsi="Times New Roman" w:cs="Times New Roman"/>
                <w:lang w:val="pt-BR"/>
              </w:rPr>
              <w:t>.01</w:t>
            </w:r>
            <w:r w:rsidRPr="00DF02B6">
              <w:rPr>
                <w:rFonts w:ascii="Times New Roman" w:eastAsia="Calibri" w:hAnsi="Times New Roman" w:cs="Times New Roman"/>
                <w:lang w:val="pt-BR"/>
              </w:rPr>
              <w:t xml:space="preserve"> – Secretaria de Transportes, Obras e Serviços Urbanos / Departamento de </w:t>
            </w:r>
            <w:r w:rsidR="001340EA" w:rsidRPr="00DF02B6">
              <w:rPr>
                <w:rFonts w:ascii="Times New Roman" w:eastAsia="Calibri" w:hAnsi="Times New Roman" w:cs="Times New Roman"/>
                <w:lang w:val="pt-BR"/>
              </w:rPr>
              <w:t>Obras e Serviços Urbanos</w:t>
            </w:r>
          </w:p>
          <w:p w14:paraId="18EE44EB" w14:textId="77777777" w:rsidR="00DF02B6" w:rsidRPr="00DF02B6" w:rsidRDefault="003C1C01" w:rsidP="00DF02B6">
            <w:pPr>
              <w:ind w:right="191"/>
              <w:rPr>
                <w:rFonts w:ascii="Times New Roman" w:eastAsia="Calibri" w:hAnsi="Times New Roman" w:cs="Times New Roman"/>
                <w:lang w:val="pt-BR"/>
              </w:rPr>
            </w:pPr>
            <w:r w:rsidRPr="00DF02B6">
              <w:rPr>
                <w:rFonts w:ascii="Times New Roman" w:eastAsia="Calibri" w:hAnsi="Times New Roman" w:cs="Times New Roman"/>
                <w:lang w:val="pt-BR"/>
              </w:rPr>
              <w:t>Projeto/Atividade</w:t>
            </w:r>
            <w:r w:rsidR="00684981" w:rsidRPr="00DF02B6">
              <w:rPr>
                <w:rFonts w:ascii="Times New Roman" w:eastAsia="Calibri" w:hAnsi="Times New Roman" w:cs="Times New Roman"/>
                <w:lang w:val="pt-BR"/>
              </w:rPr>
              <w:t xml:space="preserve"> </w:t>
            </w:r>
            <w:r w:rsidR="00DF02B6" w:rsidRPr="00DF02B6">
              <w:rPr>
                <w:rFonts w:ascii="Times New Roman" w:eastAsia="Calibri" w:hAnsi="Times New Roman" w:cs="Times New Roman"/>
                <w:lang w:val="pt-BR"/>
              </w:rPr>
              <w:t>1.044</w:t>
            </w:r>
            <w:r w:rsidRPr="00DF02B6">
              <w:rPr>
                <w:rFonts w:ascii="Times New Roman" w:eastAsia="Calibri" w:hAnsi="Times New Roman" w:cs="Times New Roman"/>
                <w:lang w:val="pt-BR"/>
              </w:rPr>
              <w:t xml:space="preserve"> –</w:t>
            </w:r>
            <w:r w:rsidR="00DF02B6" w:rsidRPr="00DF02B6">
              <w:rPr>
                <w:rFonts w:ascii="Times New Roman" w:eastAsia="Calibri" w:hAnsi="Times New Roman" w:cs="Times New Roman"/>
                <w:lang w:val="pt-BR"/>
              </w:rPr>
              <w:t>Construção de Centros Comunitários</w:t>
            </w:r>
          </w:p>
          <w:p w14:paraId="22795C85" w14:textId="2E1AF849" w:rsidR="003C1C01" w:rsidRPr="00DF02B6" w:rsidRDefault="00DF02B6" w:rsidP="00DF02B6">
            <w:pPr>
              <w:ind w:right="191"/>
              <w:rPr>
                <w:rFonts w:ascii="Times New Roman" w:eastAsia="Calibri" w:hAnsi="Times New Roman" w:cs="Times New Roman"/>
                <w:highlight w:val="yellow"/>
                <w:lang w:val="pt-BR"/>
              </w:rPr>
            </w:pPr>
            <w:r w:rsidRPr="00DF02B6">
              <w:rPr>
                <w:rFonts w:ascii="Times New Roman" w:eastAsia="Calibri" w:hAnsi="Times New Roman" w:cs="Times New Roman"/>
                <w:lang w:val="pt-BR"/>
              </w:rPr>
              <w:t xml:space="preserve">Modalidade </w:t>
            </w:r>
            <w:r w:rsidR="00B9682E" w:rsidRPr="00DF02B6">
              <w:rPr>
                <w:rFonts w:ascii="Times New Roman" w:eastAsia="Arial MT" w:hAnsi="Times New Roman" w:cs="Times New Roman"/>
                <w:b/>
                <w:lang w:val="pt-BR"/>
              </w:rPr>
              <w:t>–</w:t>
            </w:r>
            <w:r w:rsidR="003C1C01" w:rsidRPr="00DF02B6">
              <w:rPr>
                <w:rFonts w:ascii="Times New Roman" w:eastAsia="Arial MT" w:hAnsi="Times New Roman" w:cs="Times New Roman"/>
                <w:b/>
                <w:lang w:val="pt-BR"/>
              </w:rPr>
              <w:t xml:space="preserve"> </w:t>
            </w:r>
            <w:r w:rsidR="003C1C01" w:rsidRPr="00DF02B6">
              <w:rPr>
                <w:rFonts w:ascii="Times New Roman" w:eastAsia="Calibri" w:hAnsi="Times New Roman" w:cs="Times New Roman"/>
                <w:bCs/>
                <w:lang w:val="pt-BR"/>
              </w:rPr>
              <w:t>4490</w:t>
            </w:r>
            <w:r w:rsidR="00B9682E" w:rsidRPr="00DF02B6">
              <w:rPr>
                <w:rFonts w:ascii="Times New Roman" w:eastAsia="Calibri" w:hAnsi="Times New Roman" w:cs="Times New Roman"/>
                <w:bCs/>
                <w:lang w:val="pt-BR"/>
              </w:rPr>
              <w:t>0000000000 / 2.500.7000.0500 – Recursos não vinculados de impostos</w:t>
            </w:r>
            <w:r w:rsidR="00B9682E">
              <w:rPr>
                <w:rFonts w:ascii="Times New Roman" w:eastAsia="Calibri" w:hAnsi="Times New Roman" w:cs="Times New Roman"/>
                <w:bCs/>
                <w:lang w:val="pt-BR"/>
              </w:rPr>
              <w:t xml:space="preserve"> </w:t>
            </w:r>
          </w:p>
        </w:tc>
      </w:tr>
      <w:tr w:rsidR="00E95AEF" w:rsidRPr="005C49E9" w14:paraId="028D20EA" w14:textId="77777777" w:rsidTr="00684981">
        <w:trPr>
          <w:trHeight w:val="228"/>
        </w:trPr>
        <w:tc>
          <w:tcPr>
            <w:tcW w:w="710" w:type="dxa"/>
          </w:tcPr>
          <w:p w14:paraId="5A9AE0E1" w14:textId="1CC76F2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8.</w:t>
            </w:r>
          </w:p>
        </w:tc>
        <w:tc>
          <w:tcPr>
            <w:tcW w:w="9373" w:type="dxa"/>
          </w:tcPr>
          <w:p w14:paraId="5ABCD5D9" w14:textId="77777777" w:rsidR="00E95AEF" w:rsidRPr="005C49E9" w:rsidRDefault="00E95AEF" w:rsidP="003F1F97">
            <w:pPr>
              <w:ind w:right="191"/>
              <w:jc w:val="both"/>
              <w:rPr>
                <w:rFonts w:ascii="Times New Roman" w:hAnsi="Times New Roman" w:cs="Times New Roman"/>
                <w:b/>
                <w:bCs/>
                <w:lang w:val="pt-BR"/>
              </w:rPr>
            </w:pPr>
            <w:r w:rsidRPr="005C49E9">
              <w:rPr>
                <w:rFonts w:ascii="Times New Roman" w:hAnsi="Times New Roman" w:cs="Times New Roman"/>
                <w:b/>
                <w:bCs/>
                <w:lang w:val="pt-BR"/>
              </w:rPr>
              <w:t>Descrição da solução como um todo</w:t>
            </w:r>
          </w:p>
          <w:p w14:paraId="0749E9A6" w14:textId="77777777" w:rsidR="00684981" w:rsidRPr="005C49E9" w:rsidRDefault="00684981" w:rsidP="003F1F97">
            <w:pPr>
              <w:ind w:right="191"/>
              <w:jc w:val="both"/>
              <w:rPr>
                <w:rFonts w:ascii="Times New Roman" w:hAnsi="Times New Roman" w:cs="Times New Roman"/>
                <w:b/>
                <w:bCs/>
                <w:lang w:val="pt-BR"/>
              </w:rPr>
            </w:pPr>
          </w:p>
          <w:p w14:paraId="1964D361" w14:textId="444C5AE5" w:rsidR="00E95AEF" w:rsidRPr="005C49E9" w:rsidRDefault="00E95AEF"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 xml:space="preserve">Levando em conta esta solução ser a mais vantajosa, seja pela vida útil, custo e tipologia ideal, será executada </w:t>
            </w:r>
            <w:r w:rsidR="00C23FA7">
              <w:rPr>
                <w:rFonts w:ascii="Times New Roman" w:eastAsia="Calibri" w:hAnsi="Times New Roman" w:cs="Times New Roman"/>
                <w:lang w:val="pt-BR"/>
              </w:rPr>
              <w:t>a</w:t>
            </w:r>
            <w:r w:rsidR="00AB279D">
              <w:rPr>
                <w:rFonts w:ascii="Times New Roman" w:eastAsia="Calibri" w:hAnsi="Times New Roman" w:cs="Times New Roman"/>
                <w:lang w:val="pt-BR"/>
              </w:rPr>
              <w:t xml:space="preserve"> construção de sanitários</w:t>
            </w:r>
            <w:r w:rsidR="00C23FA7">
              <w:rPr>
                <w:rFonts w:ascii="Times New Roman" w:eastAsia="Calibri" w:hAnsi="Times New Roman" w:cs="Times New Roman"/>
                <w:lang w:val="pt-BR"/>
              </w:rPr>
              <w:t>.</w:t>
            </w:r>
          </w:p>
          <w:p w14:paraId="4C0DF925" w14:textId="77777777" w:rsidR="00E95AEF" w:rsidRPr="005C49E9" w:rsidRDefault="00E95AEF" w:rsidP="003F1F97">
            <w:pPr>
              <w:ind w:right="191"/>
              <w:rPr>
                <w:rFonts w:ascii="Times New Roman" w:eastAsia="Calibri" w:hAnsi="Times New Roman" w:cs="Times New Roman"/>
                <w:b/>
                <w:lang w:val="pt-BR"/>
              </w:rPr>
            </w:pPr>
          </w:p>
          <w:p w14:paraId="25458AF4" w14:textId="04FC212A" w:rsidR="00F96C34" w:rsidRPr="005C49E9" w:rsidRDefault="00F96C34"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Toda a descrição da solução será baseada no documento em anexo denominado memorial descritivo com a finalidade de estabelecer as</w:t>
            </w:r>
            <w:r w:rsidRPr="005C49E9">
              <w:rPr>
                <w:rFonts w:ascii="Times New Roman" w:eastAsia="Calibri" w:hAnsi="Times New Roman" w:cs="Times New Roman"/>
                <w:spacing w:val="1"/>
                <w:lang w:val="pt-BR"/>
              </w:rPr>
              <w:t xml:space="preserve"> </w:t>
            </w:r>
            <w:r w:rsidRPr="005C49E9">
              <w:rPr>
                <w:rFonts w:ascii="Times New Roman" w:eastAsia="Calibri" w:hAnsi="Times New Roman" w:cs="Times New Roman"/>
                <w:lang w:val="pt-BR"/>
              </w:rPr>
              <w:t xml:space="preserve">diretrizes e fixar as características técnicas a serem observadas na apresentação das propostas para </w:t>
            </w:r>
            <w:r w:rsidR="00C23FA7">
              <w:rPr>
                <w:rFonts w:ascii="Times New Roman" w:eastAsia="Calibri" w:hAnsi="Times New Roman" w:cs="Times New Roman"/>
                <w:lang w:val="pt-BR"/>
              </w:rPr>
              <w:t>a execução de</w:t>
            </w:r>
            <w:r w:rsidR="00560171">
              <w:rPr>
                <w:rFonts w:ascii="Times New Roman" w:eastAsia="Calibri" w:hAnsi="Times New Roman" w:cs="Times New Roman"/>
                <w:lang w:val="pt-BR"/>
              </w:rPr>
              <w:t xml:space="preserve"> </w:t>
            </w:r>
            <w:r w:rsidR="00560171" w:rsidRPr="00560171">
              <w:rPr>
                <w:rFonts w:ascii="Times New Roman" w:eastAsia="Calibri" w:hAnsi="Times New Roman" w:cs="Times New Roman"/>
                <w:lang w:val="pt-BR"/>
              </w:rPr>
              <w:t>construção de sanitários</w:t>
            </w:r>
            <w:r w:rsidR="004D05F0">
              <w:rPr>
                <w:rFonts w:ascii="Times New Roman" w:eastAsia="Calibri" w:hAnsi="Times New Roman" w:cs="Times New Roman"/>
                <w:lang w:val="pt-BR"/>
              </w:rPr>
              <w:t xml:space="preserve">, com área de </w:t>
            </w:r>
            <w:r w:rsidR="00895C41">
              <w:rPr>
                <w:rFonts w:ascii="Times New Roman" w:eastAsia="Calibri" w:hAnsi="Times New Roman" w:cs="Times New Roman"/>
                <w:lang w:val="pt-BR"/>
              </w:rPr>
              <w:t>33,83</w:t>
            </w:r>
            <w:r w:rsidR="004D05F0">
              <w:rPr>
                <w:rFonts w:ascii="Times New Roman" w:eastAsia="Calibri" w:hAnsi="Times New Roman" w:cs="Times New Roman"/>
                <w:lang w:val="pt-BR"/>
              </w:rPr>
              <w:t>m²</w:t>
            </w:r>
            <w:r w:rsidRPr="005C49E9">
              <w:rPr>
                <w:rFonts w:ascii="Times New Roman" w:eastAsia="Calibri" w:hAnsi="Times New Roman" w:cs="Times New Roman"/>
                <w:lang w:val="pt-BR"/>
              </w:rPr>
              <w:t>.</w:t>
            </w:r>
          </w:p>
          <w:p w14:paraId="2E127042" w14:textId="77777777" w:rsidR="00C23FA7" w:rsidRDefault="00C23FA7" w:rsidP="003F1F97">
            <w:pPr>
              <w:ind w:right="191"/>
              <w:jc w:val="both"/>
              <w:rPr>
                <w:rFonts w:ascii="Times New Roman" w:eastAsia="Calibri" w:hAnsi="Times New Roman" w:cs="Times New Roman"/>
                <w:lang w:val="pt-BR"/>
              </w:rPr>
            </w:pPr>
          </w:p>
          <w:p w14:paraId="2917CCF5" w14:textId="2310DA2D" w:rsidR="00560171" w:rsidRDefault="007E2922" w:rsidP="003F1F97">
            <w:pPr>
              <w:ind w:right="191"/>
              <w:jc w:val="both"/>
              <w:rPr>
                <w:rFonts w:ascii="Times New Roman" w:eastAsia="Calibri" w:hAnsi="Times New Roman" w:cs="Times New Roman"/>
                <w:lang w:val="pt-BR"/>
              </w:rPr>
            </w:pPr>
            <w:r>
              <w:rPr>
                <w:rFonts w:ascii="Times New Roman" w:eastAsia="Calibri" w:hAnsi="Times New Roman" w:cs="Times New Roman"/>
                <w:lang w:val="pt-BR"/>
              </w:rPr>
              <w:t xml:space="preserve">O local onde será executada a </w:t>
            </w:r>
            <w:r w:rsidR="00560171" w:rsidRPr="00560171">
              <w:rPr>
                <w:rFonts w:ascii="Times New Roman" w:eastAsia="Calibri" w:hAnsi="Times New Roman" w:cs="Times New Roman"/>
                <w:lang w:val="pt-BR"/>
              </w:rPr>
              <w:t>construção de sanitários</w:t>
            </w:r>
            <w:r w:rsidR="00560171">
              <w:rPr>
                <w:rFonts w:ascii="Times New Roman" w:eastAsia="Calibri" w:hAnsi="Times New Roman" w:cs="Times New Roman"/>
                <w:lang w:val="pt-BR"/>
              </w:rPr>
              <w:t xml:space="preserve"> fica sobre parte do Lote Rural n° 194 registrado sobre a matrícula n° 5.076, cujas </w:t>
            </w:r>
            <w:r w:rsidR="00560171" w:rsidRPr="00560171">
              <w:rPr>
                <w:rFonts w:ascii="Times New Roman" w:eastAsia="Calibri" w:hAnsi="Times New Roman" w:cs="Times New Roman"/>
                <w:lang w:val="pt-PT"/>
              </w:rPr>
              <w:t xml:space="preserve">Coordenadas geográficas </w:t>
            </w:r>
            <w:r w:rsidR="00560171">
              <w:rPr>
                <w:rFonts w:ascii="Times New Roman" w:eastAsia="Calibri" w:hAnsi="Times New Roman" w:cs="Times New Roman"/>
                <w:lang w:val="pt-PT"/>
              </w:rPr>
              <w:t xml:space="preserve">são </w:t>
            </w:r>
            <w:r w:rsidR="00560171" w:rsidRPr="00560171">
              <w:rPr>
                <w:rFonts w:ascii="Times New Roman" w:eastAsia="Calibri" w:hAnsi="Times New Roman" w:cs="Times New Roman"/>
                <w:lang w:val="pt-PT"/>
              </w:rPr>
              <w:t>de Lat.:</w:t>
            </w:r>
            <w:r w:rsidR="00560171">
              <w:rPr>
                <w:rFonts w:ascii="Times New Roman" w:eastAsia="Calibri" w:hAnsi="Times New Roman" w:cs="Times New Roman"/>
                <w:lang w:val="pt-PT"/>
              </w:rPr>
              <w:t xml:space="preserve"> </w:t>
            </w:r>
            <w:r w:rsidR="00560171" w:rsidRPr="00560171">
              <w:rPr>
                <w:rFonts w:ascii="Times New Roman" w:eastAsia="Calibri" w:hAnsi="Times New Roman" w:cs="Times New Roman"/>
                <w:lang w:val="pt-PT"/>
              </w:rPr>
              <w:t>27° 6'53.74"S</w:t>
            </w:r>
            <w:r w:rsidR="00560171">
              <w:rPr>
                <w:rFonts w:ascii="Times New Roman" w:eastAsia="Calibri" w:hAnsi="Times New Roman" w:cs="Times New Roman"/>
                <w:lang w:val="pt-PT"/>
              </w:rPr>
              <w:t xml:space="preserve"> </w:t>
            </w:r>
            <w:r w:rsidR="00560171" w:rsidRPr="00560171">
              <w:rPr>
                <w:rFonts w:ascii="Times New Roman" w:eastAsia="Calibri" w:hAnsi="Times New Roman" w:cs="Times New Roman"/>
                <w:lang w:val="pt-PT"/>
              </w:rPr>
              <w:t>– Long.:</w:t>
            </w:r>
            <w:r w:rsidR="00560171">
              <w:rPr>
                <w:rFonts w:ascii="Times New Roman" w:eastAsia="Calibri" w:hAnsi="Times New Roman" w:cs="Times New Roman"/>
                <w:lang w:val="pt-PT"/>
              </w:rPr>
              <w:t xml:space="preserve"> </w:t>
            </w:r>
            <w:r w:rsidR="00560171" w:rsidRPr="00560171">
              <w:rPr>
                <w:rFonts w:ascii="Times New Roman" w:eastAsia="Calibri" w:hAnsi="Times New Roman" w:cs="Times New Roman"/>
                <w:lang w:val="pt-PT"/>
              </w:rPr>
              <w:t>53°15'54.26"O</w:t>
            </w:r>
            <w:r w:rsidR="00560171">
              <w:rPr>
                <w:rFonts w:ascii="Times New Roman" w:eastAsia="Calibri" w:hAnsi="Times New Roman" w:cs="Times New Roman"/>
                <w:lang w:val="pt-BR"/>
              </w:rPr>
              <w:t xml:space="preserve"> na </w:t>
            </w:r>
            <w:r w:rsidR="003A3C8D">
              <w:rPr>
                <w:rFonts w:ascii="Times New Roman" w:eastAsia="Calibri" w:hAnsi="Times New Roman" w:cs="Times New Roman"/>
                <w:lang w:val="pt-BR"/>
              </w:rPr>
              <w:t>L</w:t>
            </w:r>
            <w:r w:rsidR="00560171">
              <w:rPr>
                <w:rFonts w:ascii="Times New Roman" w:eastAsia="Calibri" w:hAnsi="Times New Roman" w:cs="Times New Roman"/>
                <w:lang w:val="pt-BR"/>
              </w:rPr>
              <w:t>inha Nossa Senhora Aparecida, interior do município de P</w:t>
            </w:r>
            <w:r w:rsidR="00560171" w:rsidRPr="007E2922">
              <w:rPr>
                <w:rFonts w:ascii="Times New Roman" w:eastAsia="Calibri" w:hAnsi="Times New Roman" w:cs="Times New Roman"/>
                <w:lang w:val="pt-BR"/>
              </w:rPr>
              <w:t>almitos</w:t>
            </w:r>
            <w:r w:rsidR="00560171">
              <w:rPr>
                <w:rFonts w:ascii="Times New Roman" w:eastAsia="Calibri" w:hAnsi="Times New Roman" w:cs="Times New Roman"/>
                <w:lang w:val="pt-BR"/>
              </w:rPr>
              <w:t>/SC.</w:t>
            </w:r>
            <w:r w:rsidR="005940E5">
              <w:rPr>
                <w:rFonts w:ascii="Times New Roman" w:eastAsia="Calibri" w:hAnsi="Times New Roman" w:cs="Times New Roman"/>
                <w:lang w:val="pt-BR"/>
              </w:rPr>
              <w:t xml:space="preserve"> </w:t>
            </w:r>
          </w:p>
          <w:p w14:paraId="305A73C9" w14:textId="77777777" w:rsidR="00E95AEF" w:rsidRPr="005C49E9" w:rsidRDefault="00E95AEF" w:rsidP="003F1F97">
            <w:pPr>
              <w:ind w:right="191"/>
              <w:jc w:val="both"/>
              <w:rPr>
                <w:rFonts w:ascii="Times New Roman" w:eastAsia="Calibri" w:hAnsi="Times New Roman" w:cs="Times New Roman"/>
                <w:lang w:val="pt-BR"/>
              </w:rPr>
            </w:pPr>
          </w:p>
          <w:p w14:paraId="1918A869" w14:textId="6B35FBDB" w:rsidR="00E95AEF" w:rsidRPr="005C49E9" w:rsidRDefault="00E95AEF" w:rsidP="003F1F97">
            <w:pPr>
              <w:ind w:right="191"/>
              <w:jc w:val="both"/>
              <w:rPr>
                <w:rFonts w:ascii="Times New Roman" w:eastAsia="Calibri" w:hAnsi="Times New Roman" w:cs="Times New Roman"/>
                <w:b/>
                <w:lang w:val="pt-BR"/>
              </w:rPr>
            </w:pPr>
            <w:r w:rsidRPr="005C49E9">
              <w:rPr>
                <w:rFonts w:ascii="Times New Roman" w:eastAsia="Calibri" w:hAnsi="Times New Roman" w:cs="Times New Roman"/>
                <w:b/>
                <w:lang w:val="pt-BR"/>
              </w:rPr>
              <w:t xml:space="preserve">Descrição dos </w:t>
            </w:r>
            <w:r w:rsidR="001A5600" w:rsidRPr="005C49E9">
              <w:rPr>
                <w:rFonts w:ascii="Times New Roman" w:eastAsia="Calibri" w:hAnsi="Times New Roman" w:cs="Times New Roman"/>
                <w:b/>
                <w:lang w:val="pt-BR"/>
              </w:rPr>
              <w:t>serviços</w:t>
            </w:r>
          </w:p>
          <w:p w14:paraId="6CF524D4" w14:textId="745AFE53" w:rsidR="00E95AEF" w:rsidRDefault="00E95AEF" w:rsidP="003F1F97">
            <w:pPr>
              <w:ind w:right="191"/>
              <w:jc w:val="both"/>
              <w:rPr>
                <w:rFonts w:ascii="Times New Roman" w:eastAsia="Calibri" w:hAnsi="Times New Roman" w:cs="Times New Roman"/>
                <w:bCs/>
                <w:lang w:val="pt-BR"/>
              </w:rPr>
            </w:pPr>
            <w:r w:rsidRPr="005C49E9">
              <w:rPr>
                <w:rFonts w:ascii="Times New Roman" w:eastAsia="Calibri" w:hAnsi="Times New Roman" w:cs="Times New Roman"/>
                <w:bCs/>
                <w:lang w:val="pt-BR"/>
              </w:rPr>
              <w:t>- Serviço</w:t>
            </w:r>
            <w:r w:rsidR="0048204A">
              <w:rPr>
                <w:rFonts w:ascii="Times New Roman" w:eastAsia="Calibri" w:hAnsi="Times New Roman" w:cs="Times New Roman"/>
                <w:bCs/>
                <w:lang w:val="pt-BR"/>
              </w:rPr>
              <w:t>s iniciais</w:t>
            </w:r>
          </w:p>
          <w:p w14:paraId="41D9164C" w14:textId="2C22E0CC" w:rsidR="007E2922" w:rsidRDefault="005A563E"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Execução de </w:t>
            </w:r>
            <w:r w:rsidR="00CB2A95">
              <w:rPr>
                <w:rFonts w:ascii="Times New Roman" w:eastAsia="Calibri" w:hAnsi="Times New Roman" w:cs="Times New Roman"/>
                <w:bCs/>
                <w:lang w:val="pt-BR"/>
              </w:rPr>
              <w:t>fundação</w:t>
            </w:r>
          </w:p>
          <w:p w14:paraId="7FD5EAA9" w14:textId="36570B96" w:rsidR="005A563E" w:rsidRDefault="005A563E" w:rsidP="005A563E">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Execução de</w:t>
            </w:r>
            <w:r>
              <w:rPr>
                <w:rFonts w:ascii="Times New Roman" w:eastAsia="Calibri" w:hAnsi="Times New Roman" w:cs="Times New Roman"/>
                <w:bCs/>
                <w:lang w:val="pt-BR"/>
              </w:rPr>
              <w:t xml:space="preserve"> </w:t>
            </w:r>
            <w:r w:rsidR="00CB2A95">
              <w:rPr>
                <w:rFonts w:ascii="Times New Roman" w:eastAsia="Calibri" w:hAnsi="Times New Roman" w:cs="Times New Roman"/>
                <w:bCs/>
                <w:lang w:val="pt-BR"/>
              </w:rPr>
              <w:t>superestrutura em concreto</w:t>
            </w:r>
          </w:p>
          <w:p w14:paraId="55B8AE40" w14:textId="244EDF89" w:rsidR="00CB2A95" w:rsidRDefault="00CB2A95"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xml:space="preserve">- </w:t>
            </w:r>
            <w:r w:rsidRPr="00C23FA7">
              <w:rPr>
                <w:rFonts w:ascii="Times New Roman" w:eastAsia="Calibri" w:hAnsi="Times New Roman" w:cs="Times New Roman"/>
                <w:bCs/>
                <w:lang w:val="pt-BR"/>
              </w:rPr>
              <w:t>Colocação de</w:t>
            </w:r>
            <w:r>
              <w:rPr>
                <w:rFonts w:ascii="Times New Roman" w:eastAsia="Calibri" w:hAnsi="Times New Roman" w:cs="Times New Roman"/>
                <w:bCs/>
                <w:lang w:val="pt-BR"/>
              </w:rPr>
              <w:t xml:space="preserve"> pisos</w:t>
            </w:r>
          </w:p>
          <w:p w14:paraId="0580DA44" w14:textId="2F4CA238" w:rsidR="005A563E" w:rsidRDefault="005A563E" w:rsidP="003F1F97">
            <w:pPr>
              <w:ind w:right="191"/>
              <w:jc w:val="both"/>
              <w:rPr>
                <w:rFonts w:ascii="Times New Roman" w:eastAsia="Calibri" w:hAnsi="Times New Roman" w:cs="Times New Roman"/>
                <w:bCs/>
                <w:lang w:val="pt-BR"/>
              </w:rPr>
            </w:pPr>
            <w:r>
              <w:rPr>
                <w:rFonts w:ascii="Times New Roman" w:eastAsia="Calibri" w:hAnsi="Times New Roman" w:cs="Times New Roman"/>
                <w:bCs/>
                <w:lang w:val="pt-BR"/>
              </w:rPr>
              <w:t>- Execução de</w:t>
            </w:r>
            <w:r w:rsidR="00CB2A95">
              <w:rPr>
                <w:rFonts w:ascii="Times New Roman" w:eastAsia="Calibri" w:hAnsi="Times New Roman" w:cs="Times New Roman"/>
                <w:bCs/>
                <w:lang w:val="pt-BR"/>
              </w:rPr>
              <w:t xml:space="preserve"> alvenaria e</w:t>
            </w:r>
            <w:r>
              <w:rPr>
                <w:rFonts w:ascii="Times New Roman" w:eastAsia="Calibri" w:hAnsi="Times New Roman" w:cs="Times New Roman"/>
                <w:bCs/>
                <w:lang w:val="pt-BR"/>
              </w:rPr>
              <w:t xml:space="preserve"> revestimentos</w:t>
            </w:r>
          </w:p>
          <w:p w14:paraId="57EDE32B" w14:textId="2EFD6F10" w:rsidR="005A563E" w:rsidRDefault="005A563E" w:rsidP="003F1F97">
            <w:pPr>
              <w:ind w:right="191"/>
              <w:jc w:val="both"/>
              <w:rPr>
                <w:rFonts w:ascii="Times New Roman" w:eastAsia="Calibri" w:hAnsi="Times New Roman" w:cs="Times New Roman"/>
                <w:bCs/>
                <w:lang w:val="pt-BR"/>
              </w:rPr>
            </w:pPr>
            <w:r w:rsidRPr="005A563E">
              <w:rPr>
                <w:rFonts w:ascii="Times New Roman" w:eastAsia="Calibri" w:hAnsi="Times New Roman" w:cs="Times New Roman"/>
                <w:bCs/>
                <w:lang w:val="pt-BR"/>
              </w:rPr>
              <w:t>- Execução de</w:t>
            </w:r>
            <w:r>
              <w:rPr>
                <w:rFonts w:ascii="Times New Roman" w:eastAsia="Calibri" w:hAnsi="Times New Roman" w:cs="Times New Roman"/>
                <w:bCs/>
                <w:lang w:val="pt-BR"/>
              </w:rPr>
              <w:t xml:space="preserve"> </w:t>
            </w:r>
            <w:r w:rsidR="00CB2A95">
              <w:rPr>
                <w:rFonts w:ascii="Times New Roman" w:eastAsia="Calibri" w:hAnsi="Times New Roman" w:cs="Times New Roman"/>
                <w:bCs/>
                <w:lang w:val="pt-BR"/>
              </w:rPr>
              <w:t>impermeabilização</w:t>
            </w:r>
          </w:p>
          <w:p w14:paraId="433C6AA5" w14:textId="338092BF" w:rsidR="00CB2A95" w:rsidRDefault="00CB2A95" w:rsidP="00CB2A95">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Execução de</w:t>
            </w:r>
            <w:r>
              <w:rPr>
                <w:rFonts w:ascii="Times New Roman" w:eastAsia="Calibri" w:hAnsi="Times New Roman" w:cs="Times New Roman"/>
                <w:bCs/>
                <w:lang w:val="pt-BR"/>
              </w:rPr>
              <w:t xml:space="preserve"> esquadrias</w:t>
            </w:r>
          </w:p>
          <w:p w14:paraId="038BA742" w14:textId="74402419" w:rsidR="00CB2A95" w:rsidRDefault="00CB2A95" w:rsidP="003F1F97">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xml:space="preserve">- </w:t>
            </w:r>
            <w:r>
              <w:rPr>
                <w:rFonts w:ascii="Times New Roman" w:eastAsia="Calibri" w:hAnsi="Times New Roman" w:cs="Times New Roman"/>
                <w:bCs/>
                <w:lang w:val="pt-BR"/>
              </w:rPr>
              <w:t xml:space="preserve">Colocação de </w:t>
            </w:r>
            <w:proofErr w:type="spellStart"/>
            <w:r>
              <w:rPr>
                <w:rFonts w:ascii="Times New Roman" w:eastAsia="Calibri" w:hAnsi="Times New Roman" w:cs="Times New Roman"/>
                <w:bCs/>
                <w:lang w:val="pt-BR"/>
              </w:rPr>
              <w:t>telhamento</w:t>
            </w:r>
            <w:proofErr w:type="spellEnd"/>
          </w:p>
          <w:p w14:paraId="38180F1A" w14:textId="2FC2AA82" w:rsidR="005A563E" w:rsidRDefault="005A563E" w:rsidP="005A563E">
            <w:pPr>
              <w:ind w:right="191"/>
              <w:jc w:val="both"/>
              <w:rPr>
                <w:rFonts w:ascii="Times New Roman" w:eastAsia="Calibri" w:hAnsi="Times New Roman" w:cs="Times New Roman"/>
                <w:bCs/>
                <w:lang w:val="pt-BR"/>
              </w:rPr>
            </w:pPr>
            <w:r w:rsidRPr="00C23FA7">
              <w:rPr>
                <w:rFonts w:ascii="Times New Roman" w:eastAsia="Calibri" w:hAnsi="Times New Roman" w:cs="Times New Roman"/>
                <w:bCs/>
                <w:lang w:val="pt-BR"/>
              </w:rPr>
              <w:t>- Execução de</w:t>
            </w:r>
            <w:r>
              <w:rPr>
                <w:rFonts w:ascii="Times New Roman" w:eastAsia="Calibri" w:hAnsi="Times New Roman" w:cs="Times New Roman"/>
                <w:bCs/>
                <w:lang w:val="pt-BR"/>
              </w:rPr>
              <w:t xml:space="preserve"> instalações </w:t>
            </w:r>
            <w:r w:rsidR="00CB2A95">
              <w:rPr>
                <w:rFonts w:ascii="Times New Roman" w:eastAsia="Calibri" w:hAnsi="Times New Roman" w:cs="Times New Roman"/>
                <w:bCs/>
                <w:lang w:val="pt-BR"/>
              </w:rPr>
              <w:t xml:space="preserve">hidráulicas e </w:t>
            </w:r>
            <w:r>
              <w:rPr>
                <w:rFonts w:ascii="Times New Roman" w:eastAsia="Calibri" w:hAnsi="Times New Roman" w:cs="Times New Roman"/>
                <w:bCs/>
                <w:lang w:val="pt-BR"/>
              </w:rPr>
              <w:t>sanitárias</w:t>
            </w:r>
          </w:p>
          <w:p w14:paraId="553DAC62" w14:textId="05F98CDA" w:rsidR="005A563E" w:rsidRDefault="005A563E" w:rsidP="003F1F97">
            <w:pPr>
              <w:ind w:right="191"/>
              <w:jc w:val="both"/>
              <w:rPr>
                <w:rFonts w:ascii="Times New Roman" w:eastAsia="Calibri" w:hAnsi="Times New Roman" w:cs="Times New Roman"/>
                <w:bCs/>
                <w:lang w:val="pt-BR"/>
              </w:rPr>
            </w:pPr>
            <w:r w:rsidRPr="00C57D4F">
              <w:rPr>
                <w:rFonts w:ascii="Times New Roman" w:eastAsia="Calibri" w:hAnsi="Times New Roman" w:cs="Times New Roman"/>
                <w:bCs/>
                <w:lang w:val="pt-BR"/>
              </w:rPr>
              <w:t>-</w:t>
            </w:r>
            <w:r>
              <w:rPr>
                <w:rFonts w:ascii="Times New Roman" w:eastAsia="Calibri" w:hAnsi="Times New Roman" w:cs="Times New Roman"/>
                <w:bCs/>
                <w:lang w:val="pt-BR"/>
              </w:rPr>
              <w:t xml:space="preserve"> </w:t>
            </w:r>
            <w:r w:rsidRPr="00C57D4F">
              <w:rPr>
                <w:rFonts w:ascii="Times New Roman" w:eastAsia="Calibri" w:hAnsi="Times New Roman" w:cs="Times New Roman"/>
                <w:bCs/>
                <w:lang w:val="pt-BR"/>
              </w:rPr>
              <w:t>Execução</w:t>
            </w:r>
            <w:r>
              <w:rPr>
                <w:rFonts w:ascii="Times New Roman" w:eastAsia="Calibri" w:hAnsi="Times New Roman" w:cs="Times New Roman"/>
                <w:bCs/>
                <w:lang w:val="pt-BR"/>
              </w:rPr>
              <w:t xml:space="preserve"> de instalações elétricas 220</w:t>
            </w:r>
          </w:p>
          <w:p w14:paraId="17C82A2C" w14:textId="77777777" w:rsidR="00D74888" w:rsidRPr="005C49E9" w:rsidRDefault="00D74888" w:rsidP="003F1F97">
            <w:pPr>
              <w:ind w:right="191"/>
              <w:jc w:val="both"/>
              <w:rPr>
                <w:rFonts w:ascii="Times New Roman" w:eastAsia="Calibri" w:hAnsi="Times New Roman" w:cs="Times New Roman"/>
                <w:bCs/>
                <w:lang w:val="pt-BR"/>
              </w:rPr>
            </w:pPr>
          </w:p>
          <w:p w14:paraId="02B20597" w14:textId="26C9A529"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eastAsia="Arial MT" w:hAnsi="Times New Roman" w:cs="Times New Roman"/>
                <w:b/>
                <w:lang w:val="pt-BR"/>
              </w:rPr>
              <w:t>OS DETALHES CONSTRUTIVOS ENCONTRAM-SE NO MEMORIA</w:t>
            </w:r>
            <w:r w:rsidR="00A336B3">
              <w:rPr>
                <w:rFonts w:ascii="Times New Roman" w:eastAsia="Arial MT" w:hAnsi="Times New Roman" w:cs="Times New Roman"/>
                <w:b/>
                <w:lang w:val="pt-BR"/>
              </w:rPr>
              <w:t>L</w:t>
            </w:r>
            <w:r w:rsidRPr="005C49E9">
              <w:rPr>
                <w:rFonts w:ascii="Times New Roman" w:eastAsia="Arial MT" w:hAnsi="Times New Roman" w:cs="Times New Roman"/>
                <w:b/>
                <w:lang w:val="pt-BR"/>
              </w:rPr>
              <w:t xml:space="preserve"> DESCRITIVO EM ANEXO.</w:t>
            </w:r>
          </w:p>
        </w:tc>
      </w:tr>
      <w:tr w:rsidR="00E95AEF" w:rsidRPr="005C49E9" w14:paraId="53662033" w14:textId="77777777" w:rsidTr="00FA3232">
        <w:trPr>
          <w:trHeight w:val="383"/>
        </w:trPr>
        <w:tc>
          <w:tcPr>
            <w:tcW w:w="710" w:type="dxa"/>
          </w:tcPr>
          <w:p w14:paraId="40E21E0A" w14:textId="60F78AED"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9.</w:t>
            </w:r>
          </w:p>
        </w:tc>
        <w:tc>
          <w:tcPr>
            <w:tcW w:w="9373" w:type="dxa"/>
          </w:tcPr>
          <w:p w14:paraId="33C2CEE7" w14:textId="77777777" w:rsidR="00E95AEF" w:rsidRPr="005C49E9" w:rsidRDefault="00E95AE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Justificativas para o parcelamento ou não da contratação</w:t>
            </w:r>
          </w:p>
          <w:p w14:paraId="53883721" w14:textId="77777777" w:rsidR="00E95AEF" w:rsidRPr="005C49E9" w:rsidRDefault="00E95AEF" w:rsidP="003F1F97">
            <w:pPr>
              <w:ind w:right="191"/>
              <w:rPr>
                <w:rFonts w:ascii="Times New Roman" w:eastAsia="Arial MT" w:hAnsi="Times New Roman" w:cs="Times New Roman"/>
                <w:b/>
                <w:lang w:val="pt-BR"/>
              </w:rPr>
            </w:pPr>
          </w:p>
          <w:p w14:paraId="3DA739ED" w14:textId="2BB7C435" w:rsidR="00E95AEF" w:rsidRPr="005C49E9" w:rsidRDefault="00E95AEF" w:rsidP="003F1F97">
            <w:pPr>
              <w:ind w:right="191"/>
              <w:jc w:val="both"/>
              <w:rPr>
                <w:rFonts w:ascii="Times New Roman" w:hAnsi="Times New Roman" w:cs="Times New Roman"/>
                <w:b/>
                <w:bCs/>
                <w:lang w:val="pt-BR"/>
              </w:rPr>
            </w:pPr>
            <w:r w:rsidRPr="005C49E9">
              <w:rPr>
                <w:rFonts w:ascii="Times New Roman" w:eastAsia="Arial MT" w:hAnsi="Times New Roman" w:cs="Times New Roman"/>
                <w:lang w:val="pt-BR"/>
              </w:rPr>
              <w:t xml:space="preserve">O objeto é composto de um serviço técnico de engenharia, com projeto e especificação de serviço por preço global, onde é responsabilidade da contratada os materiais, equipamentos, ferramentas e mão de obra para execução dos serviços. </w:t>
            </w:r>
            <w:r w:rsidRPr="005C49E9">
              <w:rPr>
                <w:rFonts w:ascii="Times New Roman" w:hAnsi="Times New Roman" w:cs="Times New Roman"/>
                <w:lang w:val="pt-BR"/>
              </w:rPr>
              <w:t xml:space="preserve"> Não há parcelamento.</w:t>
            </w:r>
          </w:p>
        </w:tc>
      </w:tr>
      <w:tr w:rsidR="00E95AEF" w:rsidRPr="005C49E9" w14:paraId="2860D3AC" w14:textId="77777777" w:rsidTr="00E95AEF">
        <w:trPr>
          <w:trHeight w:val="1126"/>
        </w:trPr>
        <w:tc>
          <w:tcPr>
            <w:tcW w:w="710" w:type="dxa"/>
          </w:tcPr>
          <w:p w14:paraId="310308E5" w14:textId="0AC97164"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10.</w:t>
            </w:r>
          </w:p>
        </w:tc>
        <w:tc>
          <w:tcPr>
            <w:tcW w:w="9373" w:type="dxa"/>
          </w:tcPr>
          <w:p w14:paraId="43EEE93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Demonstrativo dos resultados pretendidos em termos de economicidade e de melhor aproveitamento dos recursos humanos, materiais e financeiros disponíveis.</w:t>
            </w:r>
          </w:p>
          <w:p w14:paraId="3F75B327" w14:textId="77777777" w:rsidR="00E95AEF" w:rsidRDefault="00E95AEF" w:rsidP="003F1F97">
            <w:pPr>
              <w:ind w:right="191"/>
              <w:jc w:val="both"/>
              <w:rPr>
                <w:rFonts w:ascii="Times New Roman" w:eastAsia="Arial MT" w:hAnsi="Times New Roman" w:cs="Times New Roman"/>
                <w:b/>
                <w:lang w:val="pt-BR"/>
              </w:rPr>
            </w:pPr>
          </w:p>
          <w:p w14:paraId="1A072444" w14:textId="26E5ECF6" w:rsidR="005D5810" w:rsidRDefault="006B6D4A" w:rsidP="005D5810">
            <w:pPr>
              <w:ind w:right="191"/>
              <w:jc w:val="both"/>
              <w:rPr>
                <w:rFonts w:ascii="Times New Roman" w:eastAsia="Arial MT" w:hAnsi="Times New Roman" w:cs="Times New Roman"/>
                <w:bCs/>
                <w:lang w:val="pt-BR"/>
              </w:rPr>
            </w:pPr>
            <w:r>
              <w:rPr>
                <w:rFonts w:ascii="Times New Roman" w:eastAsia="Arial MT" w:hAnsi="Times New Roman" w:cs="Times New Roman"/>
                <w:bCs/>
                <w:lang w:val="pt-BR"/>
              </w:rPr>
              <w:t xml:space="preserve">  </w:t>
            </w:r>
            <w:r w:rsidR="000E3D03" w:rsidRPr="000E3D03">
              <w:rPr>
                <w:rFonts w:ascii="Times New Roman" w:eastAsia="Arial MT" w:hAnsi="Times New Roman" w:cs="Times New Roman"/>
                <w:bCs/>
                <w:lang w:val="pt-BR"/>
              </w:rPr>
              <w:t>Dentre os resultados pretendidos está a</w:t>
            </w:r>
            <w:r w:rsidR="00BB24C3" w:rsidRPr="00BB24C3">
              <w:rPr>
                <w:rFonts w:ascii="Times New Roman" w:eastAsia="Calibri" w:hAnsi="Times New Roman" w:cs="Times New Roman"/>
                <w:kern w:val="2"/>
                <w:lang w:val="pt-BR"/>
              </w:rPr>
              <w:t xml:space="preserve"> </w:t>
            </w:r>
            <w:r w:rsidR="00BB24C3" w:rsidRPr="00BB24C3">
              <w:rPr>
                <w:rFonts w:ascii="Times New Roman" w:eastAsia="Arial MT" w:hAnsi="Times New Roman" w:cs="Times New Roman"/>
                <w:bCs/>
                <w:lang w:val="pt-BR"/>
              </w:rPr>
              <w:t>construção de sanitários, com área de 33,83m²</w:t>
            </w:r>
            <w:r w:rsidR="000E3D03" w:rsidRPr="000E3D03">
              <w:rPr>
                <w:rFonts w:ascii="Times New Roman" w:eastAsia="Arial MT" w:hAnsi="Times New Roman" w:cs="Times New Roman"/>
                <w:bCs/>
                <w:lang w:val="pt-BR"/>
              </w:rPr>
              <w:t xml:space="preserve"> </w:t>
            </w:r>
            <w:r w:rsidR="00A77064">
              <w:rPr>
                <w:rFonts w:ascii="Times New Roman" w:eastAsia="Arial MT" w:hAnsi="Times New Roman" w:cs="Times New Roman"/>
                <w:bCs/>
                <w:lang w:val="pt-BR"/>
              </w:rPr>
              <w:t>em sua totalidade</w:t>
            </w:r>
            <w:r w:rsidR="00E16391">
              <w:rPr>
                <w:rFonts w:ascii="Times New Roman" w:eastAsia="Arial MT" w:hAnsi="Times New Roman" w:cs="Times New Roman"/>
                <w:bCs/>
                <w:lang w:val="pt-BR"/>
              </w:rPr>
              <w:t xml:space="preserve"> conforme memorial descritivo anexo</w:t>
            </w:r>
            <w:r w:rsidR="000E3D03" w:rsidRPr="000E3D03">
              <w:rPr>
                <w:rFonts w:ascii="Times New Roman" w:eastAsia="Arial MT" w:hAnsi="Times New Roman" w:cs="Times New Roman"/>
                <w:bCs/>
                <w:lang w:val="pt-BR"/>
              </w:rPr>
              <w:t>, a fim de</w:t>
            </w:r>
            <w:r w:rsidR="00A77064">
              <w:rPr>
                <w:rFonts w:ascii="Times New Roman" w:eastAsia="Arial MT" w:hAnsi="Times New Roman" w:cs="Times New Roman"/>
                <w:bCs/>
                <w:lang w:val="pt-BR"/>
              </w:rPr>
              <w:t>,</w:t>
            </w:r>
            <w:r w:rsidR="000E3D03" w:rsidRPr="000E3D03">
              <w:rPr>
                <w:rFonts w:ascii="Times New Roman" w:eastAsia="Arial MT" w:hAnsi="Times New Roman" w:cs="Times New Roman"/>
                <w:bCs/>
                <w:lang w:val="pt-BR"/>
              </w:rPr>
              <w:t xml:space="preserve"> </w:t>
            </w:r>
            <w:r>
              <w:rPr>
                <w:rFonts w:ascii="Times New Roman" w:eastAsia="Arial MT" w:hAnsi="Times New Roman" w:cs="Times New Roman"/>
                <w:bCs/>
                <w:lang w:val="pt-BR"/>
              </w:rPr>
              <w:t>garantir para a</w:t>
            </w:r>
            <w:r w:rsidR="005D5810">
              <w:rPr>
                <w:rFonts w:ascii="Times New Roman" w:eastAsia="Arial MT" w:hAnsi="Times New Roman" w:cs="Times New Roman"/>
                <w:bCs/>
                <w:lang w:val="pt-BR"/>
              </w:rPr>
              <w:t>os membros da comunidade e também a</w:t>
            </w:r>
            <w:r>
              <w:rPr>
                <w:rFonts w:ascii="Times New Roman" w:eastAsia="Arial MT" w:hAnsi="Times New Roman" w:cs="Times New Roman"/>
                <w:bCs/>
                <w:lang w:val="pt-BR"/>
              </w:rPr>
              <w:t xml:space="preserve"> </w:t>
            </w:r>
            <w:r w:rsidRPr="006B6D4A">
              <w:rPr>
                <w:rFonts w:ascii="Times New Roman" w:eastAsia="Arial MT" w:hAnsi="Times New Roman" w:cs="Times New Roman"/>
                <w:bCs/>
                <w:lang w:val="pt-BR"/>
              </w:rPr>
              <w:t>população</w:t>
            </w:r>
            <w:r w:rsidR="005D5810">
              <w:rPr>
                <w:rFonts w:ascii="Times New Roman" w:eastAsia="Arial MT" w:hAnsi="Times New Roman" w:cs="Times New Roman"/>
                <w:bCs/>
                <w:lang w:val="pt-BR"/>
              </w:rPr>
              <w:t xml:space="preserve"> em geral que efetua visitas a localidade sanitários de boa qualidade.</w:t>
            </w:r>
          </w:p>
          <w:p w14:paraId="5C78FBCD" w14:textId="5A2674D8" w:rsidR="00E95AEF" w:rsidRPr="00FB7FF8" w:rsidRDefault="003A3C8D" w:rsidP="005D5810">
            <w:pPr>
              <w:ind w:right="191"/>
              <w:jc w:val="both"/>
              <w:rPr>
                <w:rFonts w:ascii="Times New Roman" w:eastAsia="Arial MT" w:hAnsi="Times New Roman" w:cs="Times New Roman"/>
                <w:lang w:val="pt-BR"/>
              </w:rPr>
            </w:pPr>
            <w:r>
              <w:rPr>
                <w:rFonts w:ascii="Times New Roman" w:eastAsia="Arial MT" w:hAnsi="Times New Roman" w:cs="Times New Roman"/>
                <w:bCs/>
                <w:lang w:val="pt-BR"/>
              </w:rPr>
              <w:t xml:space="preserve"> A comunidade em questão possui um salão comunitário, mas, os banheiros já se encontram muitos desgastados</w:t>
            </w:r>
            <w:r w:rsidR="0094723A">
              <w:rPr>
                <w:rFonts w:ascii="Times New Roman" w:eastAsia="Arial MT" w:hAnsi="Times New Roman" w:cs="Times New Roman"/>
                <w:bCs/>
                <w:lang w:val="pt-BR"/>
              </w:rPr>
              <w:t xml:space="preserve"> e deteriorados, o que gera falta de segurança, acessibilidade e comodidade. </w:t>
            </w:r>
            <w:r w:rsidR="00AF6C86">
              <w:rPr>
                <w:rFonts w:ascii="Times New Roman" w:eastAsia="Arial MT" w:hAnsi="Times New Roman" w:cs="Times New Roman"/>
                <w:bCs/>
                <w:lang w:val="pt-BR"/>
              </w:rPr>
              <w:t>Além disso, p</w:t>
            </w:r>
            <w:r w:rsidR="0094723A">
              <w:rPr>
                <w:rFonts w:ascii="Times New Roman" w:eastAsia="Arial MT" w:hAnsi="Times New Roman" w:cs="Times New Roman"/>
                <w:bCs/>
                <w:lang w:val="pt-BR"/>
              </w:rPr>
              <w:t xml:space="preserve">róximo ao local onde será efetuado a construção existe um ponto de turismo religioso </w:t>
            </w:r>
            <w:r w:rsidR="00F02B09">
              <w:rPr>
                <w:rFonts w:ascii="Times New Roman" w:eastAsia="Arial MT" w:hAnsi="Times New Roman" w:cs="Times New Roman"/>
                <w:bCs/>
                <w:lang w:val="pt-BR"/>
              </w:rPr>
              <w:t xml:space="preserve">sendo a </w:t>
            </w:r>
            <w:r w:rsidR="00F02B09" w:rsidRPr="00F02B09">
              <w:rPr>
                <w:rFonts w:ascii="Times New Roman" w:eastAsia="Arial MT" w:hAnsi="Times New Roman" w:cs="Times New Roman"/>
                <w:lang w:val="pt-BR"/>
              </w:rPr>
              <w:t>Ilha Consagrada de Nossa Senhora Aparecida</w:t>
            </w:r>
            <w:r w:rsidR="00F02B09">
              <w:rPr>
                <w:rFonts w:ascii="Times New Roman" w:eastAsia="Arial MT" w:hAnsi="Times New Roman" w:cs="Times New Roman"/>
                <w:lang w:val="pt-BR"/>
              </w:rPr>
              <w:t xml:space="preserve"> muito procurada por devotos</w:t>
            </w:r>
            <w:r w:rsidR="00AF6C86">
              <w:rPr>
                <w:rFonts w:ascii="Times New Roman" w:eastAsia="Arial MT" w:hAnsi="Times New Roman" w:cs="Times New Roman"/>
                <w:lang w:val="pt-BR"/>
              </w:rPr>
              <w:t xml:space="preserve">, os quais até o momento não possuem banheiros que possam ser utilizados quando necessário. </w:t>
            </w:r>
            <w:r w:rsidR="00AF6C86" w:rsidRPr="006B6D4A">
              <w:rPr>
                <w:rFonts w:ascii="Times New Roman" w:eastAsia="Arial MT" w:hAnsi="Times New Roman" w:cs="Times New Roman"/>
                <w:bCs/>
                <w:lang w:val="pt-BR"/>
              </w:rPr>
              <w:t>Após apelos dos moradores, realizou-se um estudo, onde foi constatado que seria ideal a</w:t>
            </w:r>
            <w:r w:rsidR="00AF6C86">
              <w:rPr>
                <w:rFonts w:ascii="Times New Roman" w:eastAsia="Arial MT" w:hAnsi="Times New Roman" w:cs="Times New Roman"/>
                <w:bCs/>
                <w:lang w:val="pt-BR"/>
              </w:rPr>
              <w:t xml:space="preserve"> construção de sanitários ao lado do salão comunitário existente, para que a população em geral tenha maior comodidade com banheiros de boa qualidade e com acessibilidade. </w:t>
            </w:r>
          </w:p>
        </w:tc>
      </w:tr>
      <w:tr w:rsidR="00E95AEF" w:rsidRPr="005C49E9" w14:paraId="167C9865" w14:textId="77777777" w:rsidTr="00E95AEF">
        <w:trPr>
          <w:trHeight w:val="1126"/>
        </w:trPr>
        <w:tc>
          <w:tcPr>
            <w:tcW w:w="710" w:type="dxa"/>
          </w:tcPr>
          <w:p w14:paraId="1B0DF956" w14:textId="465428F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w:t>
            </w:r>
            <w:r w:rsidR="00385E1C">
              <w:rPr>
                <w:rFonts w:ascii="Times New Roman" w:eastAsia="Arial MT" w:hAnsi="Times New Roman" w:cs="Times New Roman"/>
                <w:b/>
                <w:lang w:val="pt-BR"/>
              </w:rPr>
              <w:t>1</w:t>
            </w:r>
            <w:r w:rsidRPr="005C49E9">
              <w:rPr>
                <w:rFonts w:ascii="Times New Roman" w:eastAsia="Arial MT" w:hAnsi="Times New Roman" w:cs="Times New Roman"/>
                <w:b/>
                <w:lang w:val="pt-BR"/>
              </w:rPr>
              <w:t>.</w:t>
            </w:r>
          </w:p>
        </w:tc>
        <w:tc>
          <w:tcPr>
            <w:tcW w:w="9373" w:type="dxa"/>
          </w:tcPr>
          <w:p w14:paraId="797062E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Providências a serem adotadas pela Administração previamente à celebração do contrato, inclusive quanto à capacitação de servidores ou de empregados para fiscalização e gestão contratual.</w:t>
            </w:r>
          </w:p>
          <w:p w14:paraId="678F28D5" w14:textId="77777777" w:rsidR="00E95AEF" w:rsidRPr="005C49E9" w:rsidRDefault="00E95AEF" w:rsidP="003F1F97">
            <w:pPr>
              <w:ind w:right="191"/>
              <w:jc w:val="both"/>
              <w:rPr>
                <w:rFonts w:ascii="Times New Roman" w:eastAsia="Arial MT" w:hAnsi="Times New Roman" w:cs="Times New Roman"/>
                <w:b/>
                <w:lang w:val="pt-BR"/>
              </w:rPr>
            </w:pPr>
          </w:p>
          <w:p w14:paraId="0223122A" w14:textId="7004AE10"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Deverá ser realizado pela Administração a indicação de um fiscal de contrato e fiscal de obras, estando à administração ciente da necessidade de</w:t>
            </w:r>
            <w:r w:rsidRPr="005C49E9">
              <w:rPr>
                <w:rFonts w:ascii="Times New Roman" w:hAnsi="Times New Roman" w:cs="Times New Roman"/>
                <w:lang w:val="pt-BR"/>
              </w:rPr>
              <w:t xml:space="preserve"> </w:t>
            </w:r>
            <w:r w:rsidRPr="005C49E9">
              <w:rPr>
                <w:rFonts w:ascii="Times New Roman" w:eastAsia="Arial MT" w:hAnsi="Times New Roman" w:cs="Times New Roman"/>
                <w:lang w:val="pt-BR"/>
              </w:rPr>
              <w:t>comunicar os moradores da realização da obra, sendo de responsabilidade da CONTRATANTE a realização de serviços de manutenção não previstos no projeto</w:t>
            </w:r>
            <w:r w:rsidR="00B9682E">
              <w:rPr>
                <w:rFonts w:ascii="Times New Roman" w:eastAsia="Arial MT" w:hAnsi="Times New Roman" w:cs="Times New Roman"/>
                <w:lang w:val="pt-BR"/>
              </w:rPr>
              <w:t>.</w:t>
            </w:r>
          </w:p>
        </w:tc>
      </w:tr>
      <w:tr w:rsidR="00E95AEF" w:rsidRPr="005C49E9" w14:paraId="1F43A5C2" w14:textId="77777777" w:rsidTr="00E95AEF">
        <w:trPr>
          <w:trHeight w:val="1126"/>
        </w:trPr>
        <w:tc>
          <w:tcPr>
            <w:tcW w:w="710" w:type="dxa"/>
          </w:tcPr>
          <w:p w14:paraId="413D245C" w14:textId="34729A98"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12.</w:t>
            </w:r>
          </w:p>
        </w:tc>
        <w:tc>
          <w:tcPr>
            <w:tcW w:w="9373" w:type="dxa"/>
          </w:tcPr>
          <w:p w14:paraId="7BBDFE63" w14:textId="77777777" w:rsidR="00E95AEF" w:rsidRPr="005C49E9" w:rsidRDefault="00E95AE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Contratações correlatas e/ou interdependentes</w:t>
            </w:r>
          </w:p>
          <w:p w14:paraId="42D50CE2" w14:textId="77777777" w:rsidR="00E95AEF" w:rsidRPr="005C49E9" w:rsidRDefault="00E95AEF" w:rsidP="003F1F97">
            <w:pPr>
              <w:ind w:right="191"/>
              <w:rPr>
                <w:rFonts w:ascii="Times New Roman" w:eastAsia="Arial MT" w:hAnsi="Times New Roman" w:cs="Times New Roman"/>
                <w:b/>
                <w:lang w:val="pt-BR"/>
              </w:rPr>
            </w:pPr>
          </w:p>
          <w:p w14:paraId="61A8AEB8" w14:textId="76B44A73"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lang w:val="pt-BR"/>
              </w:rPr>
              <w:t xml:space="preserve">Essa contratação </w:t>
            </w:r>
            <w:r w:rsidR="00B617D1" w:rsidRPr="005C49E9">
              <w:rPr>
                <w:rFonts w:ascii="Times New Roman" w:eastAsia="Arial MT" w:hAnsi="Times New Roman" w:cs="Times New Roman"/>
                <w:lang w:val="pt-BR"/>
              </w:rPr>
              <w:t>possui</w:t>
            </w:r>
            <w:r w:rsidRPr="005C49E9">
              <w:rPr>
                <w:rFonts w:ascii="Times New Roman" w:eastAsia="Arial MT" w:hAnsi="Times New Roman" w:cs="Times New Roman"/>
                <w:lang w:val="pt-BR"/>
              </w:rPr>
              <w:t xml:space="preserve"> uma visão de ser a melhor alternativa para a contratação e sua execução, a</w:t>
            </w:r>
            <w:r w:rsidR="00B50882">
              <w:rPr>
                <w:rFonts w:ascii="Times New Roman" w:eastAsia="Arial MT" w:hAnsi="Times New Roman" w:cs="Times New Roman"/>
                <w:lang w:val="pt-BR"/>
              </w:rPr>
              <w:t xml:space="preserve"> </w:t>
            </w:r>
            <w:r w:rsidRPr="005C49E9">
              <w:rPr>
                <w:rFonts w:ascii="Times New Roman" w:eastAsia="Arial MT" w:hAnsi="Times New Roman" w:cs="Times New Roman"/>
                <w:lang w:val="pt-BR"/>
              </w:rPr>
              <w:t xml:space="preserve">fim </w:t>
            </w:r>
            <w:r w:rsidR="00807AFC" w:rsidRPr="005C49E9">
              <w:rPr>
                <w:rFonts w:ascii="Times New Roman" w:eastAsia="Arial MT" w:hAnsi="Times New Roman" w:cs="Times New Roman"/>
                <w:lang w:val="pt-BR"/>
              </w:rPr>
              <w:t>de</w:t>
            </w:r>
            <w:r w:rsidR="00807AFC">
              <w:rPr>
                <w:rFonts w:ascii="Times New Roman" w:eastAsia="Arial MT" w:hAnsi="Times New Roman" w:cs="Times New Roman"/>
                <w:lang w:val="pt-BR"/>
              </w:rPr>
              <w:t xml:space="preserve"> </w:t>
            </w:r>
            <w:r w:rsidR="00B50882">
              <w:rPr>
                <w:rFonts w:ascii="Times New Roman" w:eastAsia="Arial MT" w:hAnsi="Times New Roman" w:cs="Times New Roman"/>
                <w:lang w:val="pt-BR"/>
              </w:rPr>
              <w:t>gerar mais comodidade e</w:t>
            </w:r>
            <w:r w:rsidR="00A336B3">
              <w:rPr>
                <w:rFonts w:ascii="Times New Roman" w:eastAsia="Arial MT" w:hAnsi="Times New Roman" w:cs="Times New Roman"/>
                <w:lang w:val="pt-BR"/>
              </w:rPr>
              <w:t xml:space="preserve"> segurança as pessoas que vão usufruir dos sanitários</w:t>
            </w:r>
            <w:r w:rsidR="00B50882">
              <w:rPr>
                <w:rFonts w:ascii="Times New Roman" w:eastAsia="Arial MT" w:hAnsi="Times New Roman" w:cs="Times New Roman"/>
                <w:lang w:val="pt-BR"/>
              </w:rPr>
              <w:t>.</w:t>
            </w:r>
            <w:r w:rsidRPr="005C49E9">
              <w:rPr>
                <w:rFonts w:ascii="Times New Roman" w:eastAsia="Arial MT" w:hAnsi="Times New Roman" w:cs="Times New Roman"/>
                <w:lang w:val="pt-BR"/>
              </w:rPr>
              <w:t xml:space="preserve">  Não há contratações correlatas e/ou interdependentes.</w:t>
            </w:r>
          </w:p>
        </w:tc>
      </w:tr>
      <w:tr w:rsidR="00E95AEF" w:rsidRPr="005C49E9" w14:paraId="322AD847" w14:textId="77777777" w:rsidTr="00E95AEF">
        <w:trPr>
          <w:trHeight w:val="1126"/>
        </w:trPr>
        <w:tc>
          <w:tcPr>
            <w:tcW w:w="710" w:type="dxa"/>
          </w:tcPr>
          <w:p w14:paraId="4CA662BC" w14:textId="1DD8FC8C"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13.</w:t>
            </w:r>
          </w:p>
        </w:tc>
        <w:tc>
          <w:tcPr>
            <w:tcW w:w="9373" w:type="dxa"/>
          </w:tcPr>
          <w:p w14:paraId="30B7E406"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Descrição de possíveis impactos ambientais e respectivas medidas mitigadoras, incluídos requisitos de baixo consumo de energia e de outros recursos, bem como logística reversa para desfazimento e reciclagem de bens e refugos, quando aplicável.</w:t>
            </w:r>
          </w:p>
          <w:p w14:paraId="19B397EB" w14:textId="77777777" w:rsidR="00E95AEF" w:rsidRPr="005C49E9" w:rsidRDefault="00E95AEF" w:rsidP="003F1F97">
            <w:pPr>
              <w:ind w:right="191"/>
              <w:jc w:val="both"/>
              <w:rPr>
                <w:rFonts w:ascii="Times New Roman" w:eastAsia="Arial MT" w:hAnsi="Times New Roman" w:cs="Times New Roman"/>
                <w:b/>
                <w:lang w:val="pt-BR"/>
              </w:rPr>
            </w:pPr>
          </w:p>
          <w:p w14:paraId="26269B91" w14:textId="71D73682" w:rsidR="00E95AEF" w:rsidRPr="00E50670" w:rsidRDefault="00B617D1" w:rsidP="00E50670">
            <w:pPr>
              <w:ind w:right="191"/>
              <w:jc w:val="both"/>
              <w:rPr>
                <w:rFonts w:ascii="Times New Roman" w:eastAsia="Arial MT" w:hAnsi="Times New Roman" w:cs="Times New Roman"/>
                <w:lang w:val="pt-BR"/>
              </w:rPr>
            </w:pPr>
            <w:r w:rsidRPr="00B617D1">
              <w:rPr>
                <w:rFonts w:ascii="Times New Roman" w:eastAsia="Arial MT" w:hAnsi="Times New Roman" w:cs="Times New Roman"/>
                <w:lang w:val="pt-BR"/>
              </w:rPr>
              <w:t>A Resolução CONAMA nº 307/2002 define resíduos da construção civil como aqueles provenientes de construções, reformas, reparos e demolições de obras de construção civil, e os resultantes da preparação e da escavação de terrenos, tais como: tijolos, blocos cerâmicos, concreto em geral, solos, rochas, metais, resinas, colas, tintas, madeiras e compensados, forros, argamassa, gesso, telhas, pavimento asfáltico, vidros, plásticos, tubulações, fiação elétrica etc., comumente chamados de entulhos de obras, caliça ou metralha. Sob esse viés normativo, a contratação pretendida caracteriza-se como obra de engenharia e a sua execução implicará diretamente na geração de resíduos de construção civil, de modo que deverá a futura Contratada empreender esforços para minimizar a produção de resíduos, dando destinação adequada aqueles de inevitável produção, visando mitigar os possíveis danos ambientais. Na execução dos serviços caberá à Contratante e à Contratada a observância das normas de proteção ambiental, cabendo a primeira a fiscalização quanto ao estrito cumprimento da legislação e a segunda o respeito às leis ambientais na consecução dos serviços.</w:t>
            </w:r>
            <w:r>
              <w:rPr>
                <w:rFonts w:ascii="Times New Roman" w:eastAsia="Arial MT" w:hAnsi="Times New Roman" w:cs="Times New Roman"/>
                <w:lang w:val="pt-BR"/>
              </w:rPr>
              <w:t xml:space="preserve"> </w:t>
            </w:r>
          </w:p>
        </w:tc>
      </w:tr>
      <w:tr w:rsidR="00E95AEF" w:rsidRPr="005C49E9" w14:paraId="05ED3577" w14:textId="77777777" w:rsidTr="00A93C9E">
        <w:trPr>
          <w:trHeight w:val="227"/>
        </w:trPr>
        <w:tc>
          <w:tcPr>
            <w:tcW w:w="710" w:type="dxa"/>
          </w:tcPr>
          <w:p w14:paraId="204D1BEA" w14:textId="4E112C27" w:rsidR="00E95AEF" w:rsidRPr="005C49E9" w:rsidRDefault="00AE1695"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14.</w:t>
            </w:r>
          </w:p>
        </w:tc>
        <w:tc>
          <w:tcPr>
            <w:tcW w:w="9373" w:type="dxa"/>
          </w:tcPr>
          <w:p w14:paraId="12569411" w14:textId="77777777" w:rsidR="00E95AEF" w:rsidRPr="005C49E9" w:rsidRDefault="00E95AEF" w:rsidP="003F1F97">
            <w:pPr>
              <w:shd w:val="clear" w:color="auto" w:fill="FFFFFF" w:themeFill="background1"/>
              <w:ind w:right="191"/>
              <w:jc w:val="both"/>
              <w:rPr>
                <w:rFonts w:ascii="Times New Roman" w:hAnsi="Times New Roman" w:cs="Times New Roman"/>
                <w:b/>
                <w:bCs/>
                <w:color w:val="FF0000"/>
                <w:lang w:val="pt-BR"/>
              </w:rPr>
            </w:pPr>
            <w:r w:rsidRPr="005C49E9">
              <w:rPr>
                <w:rFonts w:ascii="Times New Roman" w:hAnsi="Times New Roman" w:cs="Times New Roman"/>
                <w:b/>
                <w:bCs/>
                <w:lang w:val="pt-BR"/>
              </w:rPr>
              <w:t>Modelo de gestão do objeto e do contrato, que descreve como a execução do objeto será acompanhada e fiscalizada pelo órgão ou entidade</w:t>
            </w:r>
            <w:r w:rsidRPr="005C49E9">
              <w:rPr>
                <w:rFonts w:ascii="Times New Roman" w:hAnsi="Times New Roman" w:cs="Times New Roman"/>
                <w:b/>
                <w:bCs/>
                <w:color w:val="FF0000"/>
                <w:lang w:val="pt-BR"/>
              </w:rPr>
              <w:t xml:space="preserve"> </w:t>
            </w:r>
          </w:p>
          <w:p w14:paraId="1E7AFB56" w14:textId="77777777" w:rsidR="00E95AEF" w:rsidRPr="005C49E9" w:rsidRDefault="00E95AEF" w:rsidP="003F1F97">
            <w:pPr>
              <w:shd w:val="clear" w:color="auto" w:fill="FFFFFF" w:themeFill="background1"/>
              <w:ind w:right="191"/>
              <w:jc w:val="both"/>
              <w:rPr>
                <w:rFonts w:ascii="Times New Roman" w:hAnsi="Times New Roman" w:cs="Times New Roman"/>
                <w:color w:val="FF0000"/>
                <w:lang w:val="pt-BR"/>
              </w:rPr>
            </w:pPr>
          </w:p>
          <w:p w14:paraId="6F08DDB1" w14:textId="20650C14"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lang w:val="pt-BR"/>
              </w:rPr>
              <w:t xml:space="preserve">A gestão do presente objeto será realizada </w:t>
            </w:r>
            <w:r w:rsidR="00F96C34" w:rsidRPr="005C49E9">
              <w:rPr>
                <w:rFonts w:ascii="Times New Roman" w:hAnsi="Times New Roman" w:cs="Times New Roman"/>
                <w:lang w:val="pt-BR"/>
              </w:rPr>
              <w:t xml:space="preserve">Sr. </w:t>
            </w:r>
            <w:r w:rsidR="00046C2F">
              <w:rPr>
                <w:rFonts w:ascii="Times New Roman" w:hAnsi="Times New Roman" w:cs="Times New Roman"/>
                <w:lang w:val="pt-BR"/>
              </w:rPr>
              <w:t xml:space="preserve">Rodrigo Henrique </w:t>
            </w:r>
            <w:proofErr w:type="spellStart"/>
            <w:r w:rsidR="00046C2F">
              <w:rPr>
                <w:rFonts w:ascii="Times New Roman" w:hAnsi="Times New Roman" w:cs="Times New Roman"/>
                <w:lang w:val="pt-BR"/>
              </w:rPr>
              <w:t>Timm</w:t>
            </w:r>
            <w:proofErr w:type="spellEnd"/>
            <w:r w:rsidRPr="005C49E9">
              <w:rPr>
                <w:rFonts w:ascii="Times New Roman" w:hAnsi="Times New Roman" w:cs="Times New Roman"/>
                <w:lang w:val="pt-BR"/>
              </w:rPr>
              <w:t>, sendo o mesmo responsáv</w:t>
            </w:r>
            <w:r w:rsidR="00F96C34" w:rsidRPr="005C49E9">
              <w:rPr>
                <w:rFonts w:ascii="Times New Roman" w:hAnsi="Times New Roman" w:cs="Times New Roman"/>
                <w:lang w:val="pt-BR"/>
              </w:rPr>
              <w:t>el</w:t>
            </w:r>
            <w:r w:rsidRPr="005C49E9">
              <w:rPr>
                <w:rFonts w:ascii="Times New Roman" w:hAnsi="Times New Roman" w:cs="Times New Roman"/>
                <w:lang w:val="pt-BR"/>
              </w:rPr>
              <w:t xml:space="preserve"> pela retirada/ recebimento e fiscalização do contrato e fazer cumprir as disposições do edital; </w:t>
            </w:r>
          </w:p>
          <w:p w14:paraId="422DCC22" w14:textId="77777777"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hAnsi="Times New Roman" w:cs="Times New Roman"/>
                <w:lang w:val="pt-BR"/>
              </w:rPr>
              <w:t xml:space="preserve">Transmitir por escrito as instruções, ordens e reclamações, competindo-lhe a decisão nos casos de dúvidas que surgirem; </w:t>
            </w:r>
          </w:p>
          <w:p w14:paraId="71FCFF80" w14:textId="60CB3B7F" w:rsidR="00E95AEF" w:rsidRPr="005C49E9" w:rsidRDefault="00E95AEF" w:rsidP="003F1F97">
            <w:pPr>
              <w:tabs>
                <w:tab w:val="left" w:pos="4335"/>
              </w:tabs>
              <w:ind w:right="191"/>
              <w:jc w:val="both"/>
              <w:rPr>
                <w:rFonts w:ascii="Times New Roman" w:hAnsi="Times New Roman" w:cs="Times New Roman"/>
                <w:lang w:val="pt-BR"/>
              </w:rPr>
            </w:pPr>
            <w:r w:rsidRPr="005C49E9">
              <w:rPr>
                <w:rFonts w:ascii="Times New Roman" w:hAnsi="Times New Roman" w:cs="Times New Roman"/>
                <w:lang w:val="pt-BR"/>
              </w:rPr>
              <w:t>Exercer o acompanhamento e a fiscalização do objeto contratado, através d</w:t>
            </w:r>
            <w:r w:rsidR="00F96C34" w:rsidRPr="005C49E9">
              <w:rPr>
                <w:rFonts w:ascii="Times New Roman" w:hAnsi="Times New Roman" w:cs="Times New Roman"/>
                <w:lang w:val="pt-BR"/>
              </w:rPr>
              <w:t>a</w:t>
            </w:r>
            <w:r w:rsidRPr="005C49E9">
              <w:rPr>
                <w:rFonts w:ascii="Times New Roman" w:hAnsi="Times New Roman" w:cs="Times New Roman"/>
                <w:lang w:val="pt-BR"/>
              </w:rPr>
              <w:t xml:space="preserve"> </w:t>
            </w:r>
            <w:r w:rsidR="00F96C34" w:rsidRPr="005C49E9">
              <w:rPr>
                <w:rFonts w:ascii="Times New Roman" w:eastAsia="Calibri" w:hAnsi="Calibri" w:cs="Calibri"/>
                <w:lang w:val="pt-BR"/>
              </w:rPr>
              <w:t>Engenheira</w:t>
            </w:r>
            <w:r w:rsidR="00F96C34" w:rsidRPr="005C49E9">
              <w:rPr>
                <w:rFonts w:ascii="Times New Roman" w:eastAsia="Calibri" w:hAnsi="Calibri" w:cs="Calibri"/>
                <w:spacing w:val="-4"/>
                <w:lang w:val="pt-BR"/>
              </w:rPr>
              <w:t xml:space="preserve"> </w:t>
            </w:r>
            <w:r w:rsidR="00F96C34" w:rsidRPr="005C49E9">
              <w:rPr>
                <w:rFonts w:ascii="Times New Roman" w:eastAsia="Calibri" w:hAnsi="Calibri" w:cs="Calibri"/>
                <w:lang w:val="pt-BR"/>
              </w:rPr>
              <w:t xml:space="preserve">Civil, Sra. Leandra </w:t>
            </w:r>
            <w:proofErr w:type="spellStart"/>
            <w:r w:rsidR="00F96C34" w:rsidRPr="005C49E9">
              <w:rPr>
                <w:rFonts w:ascii="Times New Roman" w:eastAsia="Calibri" w:hAnsi="Calibri" w:cs="Calibri"/>
                <w:lang w:val="pt-BR"/>
              </w:rPr>
              <w:t>Fachini</w:t>
            </w:r>
            <w:proofErr w:type="spellEnd"/>
            <w:r w:rsidR="00F96C34" w:rsidRPr="005C49E9">
              <w:rPr>
                <w:rFonts w:ascii="Times New Roman" w:eastAsia="Calibri" w:hAnsi="Calibri" w:cs="Calibri"/>
                <w:lang w:val="pt-BR"/>
              </w:rPr>
              <w:t xml:space="preserve"> </w:t>
            </w:r>
            <w:proofErr w:type="spellStart"/>
            <w:r w:rsidR="00F96C34" w:rsidRPr="005C49E9">
              <w:rPr>
                <w:rFonts w:ascii="Times New Roman" w:eastAsia="Calibri" w:hAnsi="Calibri" w:cs="Calibri"/>
                <w:lang w:val="pt-BR"/>
              </w:rPr>
              <w:t>Boita</w:t>
            </w:r>
            <w:proofErr w:type="spellEnd"/>
            <w:r w:rsidR="00F96C34" w:rsidRPr="005C49E9">
              <w:rPr>
                <w:rFonts w:ascii="Times New Roman" w:eastAsia="Calibri" w:hAnsi="Calibri" w:cs="Calibri"/>
                <w:lang w:val="pt-BR"/>
              </w:rPr>
              <w:t>, inscrita no CREA/SC 129.788-3,</w:t>
            </w:r>
            <w:r w:rsidRPr="005C49E9">
              <w:rPr>
                <w:rFonts w:ascii="Times New Roman" w:hAnsi="Times New Roman" w:cs="Times New Roman"/>
                <w:color w:val="FF0000"/>
                <w:lang w:val="pt-BR"/>
              </w:rPr>
              <w:t xml:space="preserve"> </w:t>
            </w:r>
            <w:r w:rsidRPr="005C49E9">
              <w:rPr>
                <w:rFonts w:ascii="Times New Roman" w:eastAsia="Calibri" w:hAnsi="Times New Roman" w:cs="Times New Roman"/>
                <w:lang w:val="pt-BR"/>
              </w:rPr>
              <w:t xml:space="preserve">para o acompanhamento formal nos aspectos administrativos, procedimentais contábeis, além do acompanhamento e fiscalização dos serviços, devendo registrar em relatório todas as ocorrências e as deficiências, </w:t>
            </w:r>
            <w:r w:rsidRPr="005C49E9">
              <w:rPr>
                <w:rFonts w:ascii="Times New Roman" w:hAnsi="Times New Roman" w:cs="Times New Roman"/>
                <w:lang w:val="pt-BR"/>
              </w:rPr>
              <w:t>nos termos da Lei, consolidada</w:t>
            </w:r>
            <w:r w:rsidRPr="005C49E9">
              <w:rPr>
                <w:rFonts w:ascii="Times New Roman" w:eastAsia="Calibri" w:hAnsi="Times New Roman" w:cs="Times New Roman"/>
                <w:lang w:val="pt-BR"/>
              </w:rPr>
              <w:t>, cuja cópia será encaminhada à CONTRATADA, objetivando a correção das irregularidades apontadas no prazo que for estabelecido.</w:t>
            </w:r>
          </w:p>
          <w:p w14:paraId="11E2D8D3" w14:textId="77777777" w:rsidR="00E95AEF" w:rsidRPr="005C49E9" w:rsidRDefault="00E95AEF" w:rsidP="003F1F97">
            <w:pPr>
              <w:pStyle w:val="PargrafodaLista"/>
              <w:ind w:left="0" w:right="191"/>
              <w:rPr>
                <w:rFonts w:ascii="Times New Roman" w:hAnsi="Times New Roman" w:cs="Times New Roman"/>
                <w:lang w:val="pt-BR"/>
              </w:rPr>
            </w:pPr>
            <w:r w:rsidRPr="005C49E9">
              <w:rPr>
                <w:rFonts w:ascii="Times New Roman" w:hAnsi="Times New Roman" w:cs="Times New Roman"/>
                <w:lang w:val="pt-BR"/>
              </w:rPr>
              <w:t>O fiscal do contrato será responsável pelo fiel cumprimento das cláusulas contratuais, inclusive as pertinentes aos encargos complementares.</w:t>
            </w:r>
          </w:p>
          <w:p w14:paraId="4934B414" w14:textId="76E1A79F" w:rsidR="00A93C9E" w:rsidRPr="005C49E9" w:rsidRDefault="00E95AEF" w:rsidP="003F1F97">
            <w:pPr>
              <w:ind w:right="191"/>
              <w:jc w:val="both"/>
              <w:rPr>
                <w:rFonts w:ascii="Times New Roman" w:eastAsia="Calibri" w:hAnsi="Times New Roman" w:cs="Times New Roman"/>
                <w:lang w:val="pt-BR"/>
              </w:rPr>
            </w:pPr>
            <w:r w:rsidRPr="005C49E9">
              <w:rPr>
                <w:rFonts w:ascii="Times New Roman" w:eastAsia="Calibri" w:hAnsi="Times New Roman" w:cs="Times New Roman"/>
                <w:lang w:val="pt-BR"/>
              </w:rPr>
              <w:t xml:space="preserve">As exigências e a atuação da fiscalização pelo </w:t>
            </w:r>
            <w:r w:rsidRPr="005C49E9">
              <w:rPr>
                <w:rFonts w:ascii="Times New Roman" w:eastAsia="Calibri" w:hAnsi="Times New Roman" w:cs="Times New Roman"/>
                <w:bCs/>
                <w:lang w:val="pt-BR"/>
              </w:rPr>
              <w:t>MUNICÍPIO</w:t>
            </w:r>
            <w:r w:rsidRPr="005C49E9">
              <w:rPr>
                <w:rFonts w:ascii="Times New Roman" w:eastAsia="Calibri" w:hAnsi="Times New Roman" w:cs="Times New Roman"/>
                <w:b/>
                <w:bCs/>
                <w:lang w:val="pt-BR"/>
              </w:rPr>
              <w:t xml:space="preserve"> </w:t>
            </w:r>
            <w:r w:rsidRPr="005C49E9">
              <w:rPr>
                <w:rFonts w:ascii="Times New Roman" w:eastAsia="Calibri" w:hAnsi="Times New Roman" w:cs="Times New Roman"/>
                <w:lang w:val="pt-BR"/>
              </w:rPr>
              <w:t>em nada restringem a responsabilidade única, integral e exclusiva da CONTRATADA no que concerne à execução do objeto contratado.</w:t>
            </w:r>
          </w:p>
        </w:tc>
      </w:tr>
      <w:tr w:rsidR="00E95AEF" w:rsidRPr="005C49E9" w14:paraId="797094C3" w14:textId="77777777" w:rsidTr="00D33464">
        <w:trPr>
          <w:trHeight w:val="383"/>
        </w:trPr>
        <w:tc>
          <w:tcPr>
            <w:tcW w:w="710" w:type="dxa"/>
          </w:tcPr>
          <w:p w14:paraId="3049E8F8" w14:textId="3762B3CF" w:rsidR="00E95AEF" w:rsidRPr="005C49E9" w:rsidRDefault="00684981"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15.</w:t>
            </w:r>
          </w:p>
        </w:tc>
        <w:tc>
          <w:tcPr>
            <w:tcW w:w="9373" w:type="dxa"/>
          </w:tcPr>
          <w:p w14:paraId="3B30228F" w14:textId="77777777" w:rsidR="00E95AEF" w:rsidRPr="005C49E9" w:rsidRDefault="00E95AEF" w:rsidP="003F1F97">
            <w:pPr>
              <w:shd w:val="clear" w:color="auto" w:fill="FFFFFF" w:themeFill="background1"/>
              <w:ind w:right="191"/>
              <w:jc w:val="both"/>
              <w:rPr>
                <w:rFonts w:ascii="Times New Roman" w:hAnsi="Times New Roman" w:cs="Times New Roman"/>
                <w:b/>
                <w:bCs/>
                <w:lang w:val="pt-BR"/>
              </w:rPr>
            </w:pPr>
            <w:r w:rsidRPr="005C49E9">
              <w:rPr>
                <w:rFonts w:ascii="Times New Roman" w:hAnsi="Times New Roman" w:cs="Times New Roman"/>
                <w:b/>
                <w:bCs/>
                <w:lang w:val="pt-BR"/>
              </w:rPr>
              <w:t>Critérios de medição e de pagamento</w:t>
            </w:r>
          </w:p>
          <w:p w14:paraId="40AA8B29" w14:textId="77777777" w:rsidR="00E95AEF" w:rsidRPr="005C49E9" w:rsidRDefault="00E95AEF" w:rsidP="003F1F97">
            <w:pPr>
              <w:shd w:val="clear" w:color="auto" w:fill="FFFFFF" w:themeFill="background1"/>
              <w:ind w:right="191"/>
              <w:jc w:val="both"/>
              <w:rPr>
                <w:rFonts w:ascii="Times New Roman" w:hAnsi="Times New Roman" w:cs="Times New Roman"/>
                <w:lang w:val="pt-BR"/>
              </w:rPr>
            </w:pPr>
          </w:p>
          <w:p w14:paraId="69A97B1C" w14:textId="77777777" w:rsidR="00E95AEF" w:rsidRPr="005C49E9" w:rsidRDefault="00E95AEF" w:rsidP="003F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ind w:right="191"/>
              <w:jc w:val="both"/>
              <w:rPr>
                <w:rFonts w:ascii="Times New Roman" w:hAnsi="Times New Roman" w:cs="Times New Roman"/>
                <w:lang w:val="pt-BR"/>
              </w:rPr>
            </w:pPr>
            <w:r w:rsidRPr="005C49E9">
              <w:rPr>
                <w:rFonts w:ascii="Times New Roman" w:hAnsi="Times New Roman" w:cs="Times New Roman"/>
                <w:lang w:val="pt-BR"/>
              </w:rPr>
              <w:lastRenderedPageBreak/>
              <w:t xml:space="preserve">O pagamento será efetuado em até </w:t>
            </w:r>
            <w:r w:rsidRPr="005C49E9">
              <w:rPr>
                <w:rFonts w:ascii="Times New Roman" w:hAnsi="Times New Roman" w:cs="Times New Roman"/>
                <w:b/>
                <w:bCs/>
                <w:lang w:val="pt-BR"/>
              </w:rPr>
              <w:t>30 (trinta) dias</w:t>
            </w:r>
            <w:r w:rsidRPr="005C49E9">
              <w:rPr>
                <w:rFonts w:ascii="Times New Roman" w:hAnsi="Times New Roman" w:cs="Times New Roman"/>
                <w:lang w:val="pt-BR"/>
              </w:rPr>
              <w:t>, após a certificação da Nota Fiscal Eletrônica – NF-e correspondente à solicitação, mediante transferência na conta corrente da contratada ou emissão de boleto bancário.</w:t>
            </w:r>
          </w:p>
          <w:p w14:paraId="25E4CB7F" w14:textId="77777777" w:rsidR="00E95AEF" w:rsidRPr="005C49E9" w:rsidRDefault="00E95AEF" w:rsidP="003F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djustRightInd w:val="0"/>
              <w:ind w:right="191"/>
              <w:jc w:val="both"/>
              <w:rPr>
                <w:rFonts w:ascii="Times New Roman" w:hAnsi="Times New Roman" w:cs="Times New Roman"/>
                <w:lang w:val="pt-BR"/>
              </w:rPr>
            </w:pPr>
            <w:r w:rsidRPr="005C49E9">
              <w:rPr>
                <w:rFonts w:ascii="Times New Roman" w:hAnsi="Times New Roman" w:cs="Times New Roman"/>
                <w:lang w:val="pt-BR"/>
              </w:rPr>
              <w:t>Na opção pela transferência bancária para instituição financeira diversa daquela em que estiver depositado o recurso público, caberá ao fornecedor arcar com as despesas da TED/DOC/PIX.</w:t>
            </w:r>
          </w:p>
          <w:p w14:paraId="1E7B40C5" w14:textId="59E31FE0" w:rsidR="00D33464" w:rsidRPr="00D33464" w:rsidRDefault="00E95AEF" w:rsidP="00D33464">
            <w:pPr>
              <w:ind w:right="191"/>
              <w:jc w:val="both"/>
              <w:rPr>
                <w:rFonts w:ascii="Times New Roman" w:hAnsi="Times New Roman" w:cs="Times New Roman"/>
                <w:shd w:val="clear" w:color="auto" w:fill="FFFFFF"/>
                <w:lang w:val="pt-BR"/>
              </w:rPr>
            </w:pPr>
            <w:r w:rsidRPr="005C49E9">
              <w:rPr>
                <w:rFonts w:ascii="Times New Roman" w:hAnsi="Times New Roman" w:cs="Times New Roman"/>
                <w:shd w:val="clear" w:color="auto" w:fill="FFFFFF"/>
                <w:lang w:val="pt-BR"/>
              </w:rPr>
              <w:t>Qualquer pagamento somente será realizado quando a empresa contratada estiver regular em relação aos documentos fiscais (</w:t>
            </w:r>
            <w:proofErr w:type="spellStart"/>
            <w:r w:rsidRPr="005C49E9">
              <w:rPr>
                <w:rFonts w:ascii="Times New Roman" w:hAnsi="Times New Roman" w:cs="Times New Roman"/>
                <w:shd w:val="clear" w:color="auto" w:fill="FFFFFF"/>
                <w:lang w:val="pt-BR"/>
              </w:rPr>
              <w:t>CNDs</w:t>
            </w:r>
            <w:proofErr w:type="spellEnd"/>
            <w:r w:rsidRPr="005C49E9">
              <w:rPr>
                <w:rFonts w:ascii="Times New Roman" w:hAnsi="Times New Roman" w:cs="Times New Roman"/>
                <w:shd w:val="clear" w:color="auto" w:fill="FFFFFF"/>
                <w:lang w:val="pt-BR"/>
              </w:rPr>
              <w:t xml:space="preserve"> federal, estadual, municipal, FGTS e trabalhista).</w:t>
            </w:r>
          </w:p>
        </w:tc>
      </w:tr>
      <w:tr w:rsidR="00E95AEF" w:rsidRPr="005C49E9" w14:paraId="1A10A2D4" w14:textId="77777777" w:rsidTr="00E95AEF">
        <w:trPr>
          <w:trHeight w:val="1126"/>
        </w:trPr>
        <w:tc>
          <w:tcPr>
            <w:tcW w:w="710" w:type="dxa"/>
          </w:tcPr>
          <w:p w14:paraId="6C7AF664" w14:textId="3F9A4366" w:rsidR="00E95AEF" w:rsidRPr="005C49E9" w:rsidRDefault="00684981"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lastRenderedPageBreak/>
              <w:t>16.</w:t>
            </w:r>
          </w:p>
        </w:tc>
        <w:tc>
          <w:tcPr>
            <w:tcW w:w="9373" w:type="dxa"/>
          </w:tcPr>
          <w:p w14:paraId="033D9257" w14:textId="77777777" w:rsidR="00E95AEF" w:rsidRPr="005C49E9" w:rsidRDefault="00E95AEF" w:rsidP="003F1F97">
            <w:pPr>
              <w:ind w:right="191"/>
              <w:jc w:val="both"/>
              <w:rPr>
                <w:rFonts w:ascii="Times New Roman" w:eastAsia="Arial MT" w:hAnsi="Times New Roman" w:cs="Times New Roman"/>
                <w:b/>
                <w:lang w:val="pt-BR"/>
              </w:rPr>
            </w:pPr>
            <w:r w:rsidRPr="005C49E9">
              <w:rPr>
                <w:rFonts w:ascii="Times New Roman" w:eastAsia="Arial MT" w:hAnsi="Times New Roman" w:cs="Times New Roman"/>
                <w:b/>
                <w:lang w:val="pt-BR"/>
              </w:rPr>
              <w:t>Posicionamento conclusivo sobre a adequação da contratação para o atendimento da necessidade a que se destina</w:t>
            </w:r>
          </w:p>
          <w:p w14:paraId="740E8095" w14:textId="77777777" w:rsidR="00684981" w:rsidRPr="005C49E9" w:rsidRDefault="00684981" w:rsidP="003F1F97">
            <w:pPr>
              <w:ind w:right="191"/>
              <w:jc w:val="both"/>
              <w:rPr>
                <w:rFonts w:ascii="Times New Roman" w:eastAsia="Arial MT" w:hAnsi="Times New Roman" w:cs="Times New Roman"/>
                <w:b/>
                <w:lang w:val="pt-BR"/>
              </w:rPr>
            </w:pPr>
          </w:p>
          <w:p w14:paraId="444B5BE1" w14:textId="63B0818C" w:rsidR="00E95AEF" w:rsidRPr="005C49E9" w:rsidRDefault="00E95AEF" w:rsidP="003F1F97">
            <w:pPr>
              <w:shd w:val="clear" w:color="auto" w:fill="FFFFFF" w:themeFill="background1"/>
              <w:ind w:right="191"/>
              <w:jc w:val="both"/>
              <w:rPr>
                <w:rFonts w:ascii="Times New Roman" w:hAnsi="Times New Roman" w:cs="Times New Roman"/>
                <w:lang w:val="pt-BR"/>
              </w:rPr>
            </w:pPr>
            <w:r w:rsidRPr="005C49E9">
              <w:rPr>
                <w:rFonts w:ascii="Times New Roman" w:eastAsia="Arial MT" w:hAnsi="Times New Roman" w:cs="Times New Roman"/>
                <w:lang w:val="pt-BR"/>
              </w:rPr>
              <w:t xml:space="preserve">A partir do estudo em questão foi possível verificar a problemática existente, qual seja: a necessidade </w:t>
            </w:r>
            <w:r w:rsidR="00E50670">
              <w:rPr>
                <w:rFonts w:ascii="Times New Roman" w:eastAsia="Arial MT" w:hAnsi="Times New Roman" w:cs="Times New Roman"/>
                <w:lang w:val="pt-BR"/>
              </w:rPr>
              <w:t>de construção de</w:t>
            </w:r>
            <w:r w:rsidR="00807AFC">
              <w:rPr>
                <w:rFonts w:ascii="Times New Roman" w:eastAsia="Arial MT" w:hAnsi="Times New Roman" w:cs="Times New Roman"/>
                <w:lang w:val="pt-BR"/>
              </w:rPr>
              <w:t xml:space="preserve"> </w:t>
            </w:r>
            <w:r w:rsidR="001C50DC">
              <w:rPr>
                <w:rFonts w:ascii="Times New Roman" w:eastAsia="Arial MT" w:hAnsi="Times New Roman" w:cs="Times New Roman"/>
                <w:lang w:val="pt-BR"/>
              </w:rPr>
              <w:t>sanitários</w:t>
            </w:r>
            <w:r w:rsidRPr="005C49E9">
              <w:rPr>
                <w:rFonts w:ascii="Times New Roman" w:eastAsia="Arial MT" w:hAnsi="Times New Roman" w:cs="Times New Roman"/>
                <w:lang w:val="pt-BR"/>
              </w:rPr>
              <w:t xml:space="preserve">, </w:t>
            </w:r>
            <w:r w:rsidRPr="005C49E9">
              <w:rPr>
                <w:rFonts w:ascii="Times New Roman" w:hAnsi="Times New Roman" w:cs="Times New Roman"/>
                <w:lang w:val="pt-BR"/>
              </w:rPr>
              <w:t>evidenciando que a contratação da solução descrita se mostra tecnicamente viável e fundamentadamente necessária. Diante do exposto, DECLARAMOS SER VIÁVEL a contratação pretendida.</w:t>
            </w:r>
          </w:p>
        </w:tc>
      </w:tr>
      <w:tr w:rsidR="009E103F" w:rsidRPr="005C49E9" w14:paraId="38D1B5A5" w14:textId="77777777" w:rsidTr="00E95AEF">
        <w:trPr>
          <w:trHeight w:val="1126"/>
        </w:trPr>
        <w:tc>
          <w:tcPr>
            <w:tcW w:w="710" w:type="dxa"/>
          </w:tcPr>
          <w:p w14:paraId="55A2BCA6" w14:textId="06D143FC" w:rsidR="009E103F" w:rsidRPr="005C49E9" w:rsidRDefault="009E103F" w:rsidP="003F1F97">
            <w:pPr>
              <w:ind w:right="191"/>
              <w:rPr>
                <w:rFonts w:ascii="Times New Roman" w:eastAsia="Arial MT" w:hAnsi="Times New Roman" w:cs="Times New Roman"/>
                <w:b/>
                <w:lang w:val="pt-BR"/>
              </w:rPr>
            </w:pPr>
            <w:r w:rsidRPr="005C49E9">
              <w:rPr>
                <w:rFonts w:ascii="Times New Roman" w:eastAsia="Arial MT" w:hAnsi="Times New Roman" w:cs="Times New Roman"/>
                <w:b/>
                <w:lang w:val="pt-BR"/>
              </w:rPr>
              <w:t>17</w:t>
            </w:r>
          </w:p>
        </w:tc>
        <w:tc>
          <w:tcPr>
            <w:tcW w:w="9373" w:type="dxa"/>
          </w:tcPr>
          <w:p w14:paraId="0AB1FE79" w14:textId="77777777" w:rsidR="009E103F" w:rsidRPr="005C49E9" w:rsidRDefault="009E103F" w:rsidP="003F1F97">
            <w:pPr>
              <w:spacing w:line="265" w:lineRule="exact"/>
              <w:ind w:left="184" w:right="191" w:hanging="142"/>
              <w:jc w:val="both"/>
              <w:rPr>
                <w:rFonts w:ascii="Calibri" w:eastAsia="Calibri" w:hAnsi="Calibri" w:cs="Calibri"/>
                <w:lang w:val="pt-BR"/>
              </w:rPr>
            </w:pPr>
            <w:r w:rsidRPr="005C49E9">
              <w:rPr>
                <w:rFonts w:ascii="Times New Roman" w:eastAsia="Calibri" w:hAnsi="Times New Roman" w:cs="Calibri"/>
                <w:b/>
                <w:lang w:val="pt-BR"/>
              </w:rPr>
              <w:t>Descrição</w:t>
            </w:r>
            <w:r w:rsidRPr="005C49E9">
              <w:rPr>
                <w:rFonts w:ascii="Times New Roman" w:eastAsia="Calibri" w:hAnsi="Times New Roman" w:cs="Calibri"/>
                <w:b/>
                <w:spacing w:val="-3"/>
                <w:lang w:val="pt-BR"/>
              </w:rPr>
              <w:t xml:space="preserve"> </w:t>
            </w:r>
            <w:r w:rsidRPr="005C49E9">
              <w:rPr>
                <w:rFonts w:ascii="Times New Roman" w:eastAsia="Calibri" w:hAnsi="Times New Roman" w:cs="Calibri"/>
                <w:b/>
                <w:lang w:val="pt-BR"/>
              </w:rPr>
              <w:t>do</w:t>
            </w:r>
            <w:r w:rsidRPr="005C49E9">
              <w:rPr>
                <w:rFonts w:ascii="Times New Roman" w:eastAsia="Calibri" w:hAnsi="Times New Roman" w:cs="Calibri"/>
                <w:b/>
                <w:spacing w:val="-5"/>
                <w:lang w:val="pt-BR"/>
              </w:rPr>
              <w:t xml:space="preserve"> </w:t>
            </w:r>
            <w:r w:rsidRPr="005C49E9">
              <w:rPr>
                <w:rFonts w:ascii="Times New Roman" w:eastAsia="Calibri" w:hAnsi="Times New Roman" w:cs="Calibri"/>
                <w:b/>
                <w:lang w:val="pt-BR"/>
              </w:rPr>
              <w:t>Objeto</w:t>
            </w:r>
            <w:r w:rsidRPr="005C49E9">
              <w:rPr>
                <w:rFonts w:ascii="Calibri" w:eastAsia="Calibri" w:hAnsi="Calibri" w:cs="Calibri"/>
                <w:lang w:val="pt-BR"/>
              </w:rPr>
              <w:t xml:space="preserve"> </w:t>
            </w:r>
          </w:p>
          <w:p w14:paraId="5760B813" w14:textId="77777777" w:rsidR="009E103F" w:rsidRPr="005C49E9" w:rsidRDefault="009E103F" w:rsidP="003F1F97">
            <w:pPr>
              <w:spacing w:line="265" w:lineRule="exact"/>
              <w:ind w:left="184" w:right="191" w:hanging="142"/>
              <w:jc w:val="both"/>
              <w:rPr>
                <w:rFonts w:ascii="Times New Roman" w:eastAsia="Calibri" w:hAnsi="Times New Roman" w:cs="Times New Roman"/>
                <w:lang w:val="pt-BR"/>
              </w:rPr>
            </w:pPr>
          </w:p>
          <w:p w14:paraId="5F2C1295" w14:textId="77C5DDF3" w:rsidR="009E103F" w:rsidRPr="0048204A" w:rsidRDefault="009E103F" w:rsidP="00E22234">
            <w:pPr>
              <w:pStyle w:val="PargrafodaLista"/>
              <w:ind w:right="148"/>
              <w:rPr>
                <w:rFonts w:ascii="Times New Roman" w:hAnsi="Times New Roman" w:cs="Times New Roman"/>
                <w:b/>
              </w:rPr>
            </w:pPr>
            <w:r w:rsidRPr="0048204A">
              <w:rPr>
                <w:rFonts w:ascii="Times New Roman" w:hAnsi="Times New Roman" w:cs="Times New Roman"/>
              </w:rPr>
              <w:t xml:space="preserve">Contratação </w:t>
            </w:r>
            <w:r w:rsidR="00983324" w:rsidRPr="0048204A">
              <w:rPr>
                <w:rFonts w:ascii="Times New Roman" w:hAnsi="Times New Roman" w:cs="Times New Roman"/>
              </w:rPr>
              <w:t>de empresa especializada</w:t>
            </w:r>
            <w:r w:rsidRPr="0048204A">
              <w:rPr>
                <w:rFonts w:ascii="Times New Roman" w:hAnsi="Times New Roman" w:cs="Times New Roman"/>
              </w:rPr>
              <w:t xml:space="preserve"> para </w:t>
            </w:r>
            <w:r w:rsidR="00B50882" w:rsidRPr="00B50882">
              <w:rPr>
                <w:rFonts w:ascii="Times New Roman" w:hAnsi="Times New Roman" w:cs="Times New Roman"/>
                <w:lang w:val="pt-BR"/>
              </w:rPr>
              <w:t>execução de</w:t>
            </w:r>
            <w:r w:rsidR="003A3C8D">
              <w:rPr>
                <w:rFonts w:ascii="Times New Roman" w:hAnsi="Times New Roman" w:cs="Times New Roman"/>
                <w:lang w:val="pt-BR"/>
              </w:rPr>
              <w:t xml:space="preserve"> </w:t>
            </w:r>
            <w:r w:rsidR="003A3C8D" w:rsidRPr="003A3C8D">
              <w:rPr>
                <w:rFonts w:ascii="Times New Roman" w:hAnsi="Times New Roman" w:cs="Times New Roman"/>
                <w:lang w:val="pt-BR"/>
              </w:rPr>
              <w:t>construção de sanitários, com área de 33,83m²</w:t>
            </w:r>
            <w:r w:rsidR="00B50882">
              <w:rPr>
                <w:rFonts w:ascii="Times New Roman" w:hAnsi="Times New Roman" w:cs="Times New Roman"/>
                <w:lang w:val="pt-BR"/>
              </w:rPr>
              <w:t xml:space="preserve">, </w:t>
            </w:r>
            <w:r w:rsidR="003A3C8D" w:rsidRPr="003A3C8D">
              <w:rPr>
                <w:rFonts w:ascii="Times New Roman" w:hAnsi="Times New Roman" w:cs="Times New Roman"/>
                <w:lang w:val="pt-BR"/>
              </w:rPr>
              <w:t xml:space="preserve">na </w:t>
            </w:r>
            <w:r w:rsidR="003A3C8D">
              <w:rPr>
                <w:rFonts w:ascii="Times New Roman" w:hAnsi="Times New Roman" w:cs="Times New Roman"/>
                <w:lang w:val="pt-BR"/>
              </w:rPr>
              <w:t>L</w:t>
            </w:r>
            <w:r w:rsidR="003A3C8D" w:rsidRPr="003A3C8D">
              <w:rPr>
                <w:rFonts w:ascii="Times New Roman" w:hAnsi="Times New Roman" w:cs="Times New Roman"/>
                <w:lang w:val="pt-BR"/>
              </w:rPr>
              <w:t>inha Nossa Senhora Aparecida, interior do município de Palmitos/SC</w:t>
            </w:r>
            <w:r w:rsidR="00B50882">
              <w:rPr>
                <w:rFonts w:ascii="Times New Roman" w:hAnsi="Times New Roman" w:cs="Times New Roman"/>
                <w:lang w:val="pt-BR"/>
              </w:rPr>
              <w:t>.</w:t>
            </w:r>
          </w:p>
        </w:tc>
      </w:tr>
    </w:tbl>
    <w:p w14:paraId="23A3979B" w14:textId="77777777" w:rsidR="001337E9" w:rsidRPr="005C49E9" w:rsidRDefault="001337E9" w:rsidP="003F1F97">
      <w:pPr>
        <w:tabs>
          <w:tab w:val="left" w:pos="4500"/>
        </w:tabs>
        <w:spacing w:after="0" w:line="240" w:lineRule="auto"/>
        <w:ind w:right="191"/>
        <w:rPr>
          <w:rFonts w:ascii="Times New Roman" w:eastAsia="Arial MT" w:hAnsi="Times New Roman" w:cs="Times New Roman"/>
        </w:rPr>
      </w:pPr>
    </w:p>
    <w:p w14:paraId="08B440B3" w14:textId="026A665B" w:rsidR="00E95AEF" w:rsidRPr="005C49E9" w:rsidRDefault="00E95AEF" w:rsidP="003F1F97">
      <w:pPr>
        <w:widowControl w:val="0"/>
        <w:autoSpaceDE w:val="0"/>
        <w:autoSpaceDN w:val="0"/>
        <w:spacing w:after="0" w:line="240" w:lineRule="auto"/>
        <w:ind w:right="191"/>
        <w:rPr>
          <w:rFonts w:ascii="Times New Roman" w:eastAsia="Arial MT" w:hAnsi="Times New Roman" w:cs="Times New Roman"/>
          <w:b/>
          <w:kern w:val="0"/>
          <w14:ligatures w14:val="none"/>
        </w:rPr>
      </w:pPr>
      <w:r w:rsidRPr="005C49E9">
        <w:rPr>
          <w:rFonts w:ascii="Times New Roman" w:eastAsia="Arial MT" w:hAnsi="Times New Roman" w:cs="Times New Roman"/>
        </w:rPr>
        <w:t xml:space="preserve">Palmitos/SC, </w:t>
      </w:r>
      <w:r w:rsidR="00DF02B6">
        <w:rPr>
          <w:rFonts w:ascii="Times New Roman" w:eastAsia="Arial MT" w:hAnsi="Times New Roman" w:cs="Times New Roman"/>
        </w:rPr>
        <w:t>16</w:t>
      </w:r>
      <w:r w:rsidR="00CE7495" w:rsidRPr="005C49E9">
        <w:rPr>
          <w:rFonts w:ascii="Times New Roman" w:eastAsia="Arial MT" w:hAnsi="Times New Roman" w:cs="Times New Roman"/>
        </w:rPr>
        <w:t xml:space="preserve"> de </w:t>
      </w:r>
      <w:r w:rsidR="00B50882">
        <w:rPr>
          <w:rFonts w:ascii="Times New Roman" w:eastAsia="Arial MT" w:hAnsi="Times New Roman" w:cs="Times New Roman"/>
        </w:rPr>
        <w:t>agosto</w:t>
      </w:r>
      <w:r w:rsidRPr="005C49E9">
        <w:rPr>
          <w:rFonts w:ascii="Times New Roman" w:eastAsia="Arial MT" w:hAnsi="Times New Roman" w:cs="Times New Roman"/>
        </w:rPr>
        <w:t xml:space="preserve"> de 2024.</w:t>
      </w:r>
    </w:p>
    <w:p w14:paraId="0622BD84" w14:textId="77777777" w:rsidR="00E95AEF" w:rsidRPr="005C49E9" w:rsidRDefault="00E95AEF" w:rsidP="003F1F97">
      <w:pPr>
        <w:spacing w:after="0" w:line="240" w:lineRule="auto"/>
        <w:ind w:right="191"/>
        <w:rPr>
          <w:rFonts w:ascii="Times New Roman" w:eastAsia="Arial MT" w:hAnsi="Times New Roman" w:cs="Times New Roman"/>
        </w:rPr>
      </w:pPr>
    </w:p>
    <w:p w14:paraId="372B7622" w14:textId="77777777" w:rsidR="00463501" w:rsidRPr="005C49E9" w:rsidRDefault="00463501" w:rsidP="003F1F97">
      <w:pPr>
        <w:spacing w:after="0" w:line="240" w:lineRule="auto"/>
        <w:ind w:right="191"/>
        <w:rPr>
          <w:rFonts w:ascii="Times New Roman" w:eastAsia="Arial MT" w:hAnsi="Times New Roman" w:cs="Times New Roman"/>
        </w:rPr>
      </w:pPr>
    </w:p>
    <w:p w14:paraId="0B723D19" w14:textId="77777777" w:rsidR="00463501" w:rsidRPr="005C49E9" w:rsidRDefault="00463501" w:rsidP="003F1F97">
      <w:pPr>
        <w:spacing w:after="0" w:line="240" w:lineRule="auto"/>
        <w:ind w:right="191"/>
        <w:rPr>
          <w:rFonts w:ascii="Times New Roman" w:eastAsia="Arial MT" w:hAnsi="Times New Roman" w:cs="Times New Roman"/>
        </w:rPr>
      </w:pPr>
    </w:p>
    <w:p w14:paraId="7DCD240D" w14:textId="1B618DE2" w:rsidR="00E95AEF" w:rsidRPr="005C49E9" w:rsidRDefault="00CE3AF5" w:rsidP="003F1F97">
      <w:pPr>
        <w:spacing w:after="0" w:line="240" w:lineRule="auto"/>
        <w:ind w:right="191"/>
        <w:rPr>
          <w:rFonts w:ascii="Times New Roman" w:eastAsia="Arial MT" w:hAnsi="Times New Roman" w:cs="Times New Roman"/>
        </w:rPr>
      </w:pPr>
      <w:r>
        <w:rPr>
          <w:noProof/>
          <w:lang w:eastAsia="pt-BR"/>
        </w:rPr>
        <mc:AlternateContent>
          <mc:Choice Requires="wps">
            <w:drawing>
              <wp:anchor distT="0" distB="0" distL="114300" distR="114300" simplePos="0" relativeHeight="251659264" behindDoc="0" locked="0" layoutInCell="1" allowOverlap="1" wp14:anchorId="7A32C735" wp14:editId="371E2AED">
                <wp:simplePos x="0" y="0"/>
                <wp:positionH relativeFrom="column">
                  <wp:posOffset>384175</wp:posOffset>
                </wp:positionH>
                <wp:positionV relativeFrom="paragraph">
                  <wp:posOffset>130810</wp:posOffset>
                </wp:positionV>
                <wp:extent cx="2952750" cy="9525"/>
                <wp:effectExtent l="0" t="0" r="0" b="9525"/>
                <wp:wrapNone/>
                <wp:docPr id="91440208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BC8CD"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0.3pt" to="262.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" strokecolor="windowText" strokeweight=".5pt">
                <v:stroke joinstyle="miter"/>
                <o:lock v:ext="edit" shapetype="f"/>
              </v:line>
            </w:pict>
          </mc:Fallback>
        </mc:AlternateContent>
      </w:r>
    </w:p>
    <w:p w14:paraId="41ED0248" w14:textId="65CE7FEC" w:rsidR="00E95AEF" w:rsidRPr="005C49E9" w:rsidRDefault="00E95AEF" w:rsidP="003F1F97">
      <w:pPr>
        <w:tabs>
          <w:tab w:val="left" w:pos="1635"/>
        </w:tabs>
        <w:spacing w:after="0" w:line="240" w:lineRule="auto"/>
        <w:ind w:right="191"/>
        <w:rPr>
          <w:rFonts w:ascii="Times New Roman" w:eastAsia="Arial MT" w:hAnsi="Times New Roman" w:cs="Times New Roman"/>
          <w:bCs/>
          <w:kern w:val="0"/>
          <w14:ligatures w14:val="none"/>
        </w:rPr>
      </w:pPr>
      <w:r w:rsidRPr="005C49E9">
        <w:rPr>
          <w:rFonts w:ascii="Times New Roman" w:eastAsia="Arial MT" w:hAnsi="Times New Roman" w:cs="Times New Roman"/>
          <w:bCs/>
          <w:kern w:val="0"/>
          <w14:ligatures w14:val="none"/>
        </w:rPr>
        <w:t xml:space="preserve">             Rodrigo Henrique </w:t>
      </w:r>
      <w:proofErr w:type="spellStart"/>
      <w:r w:rsidRPr="005C49E9">
        <w:rPr>
          <w:rFonts w:ascii="Times New Roman" w:eastAsia="Arial MT" w:hAnsi="Times New Roman" w:cs="Times New Roman"/>
          <w:bCs/>
          <w:kern w:val="0"/>
          <w14:ligatures w14:val="none"/>
        </w:rPr>
        <w:t>Timm</w:t>
      </w:r>
      <w:proofErr w:type="spellEnd"/>
    </w:p>
    <w:p w14:paraId="22524E88" w14:textId="601C75ED" w:rsidR="000E5929" w:rsidRPr="005C49E9" w:rsidRDefault="00E95AEF" w:rsidP="003F1F97">
      <w:pPr>
        <w:tabs>
          <w:tab w:val="left" w:pos="1635"/>
        </w:tabs>
        <w:spacing w:after="0" w:line="240" w:lineRule="auto"/>
        <w:ind w:right="191"/>
        <w:rPr>
          <w:rFonts w:ascii="Times New Roman" w:eastAsia="Arial MT" w:hAnsi="Times New Roman" w:cs="Times New Roman"/>
          <w:kern w:val="0"/>
          <w14:ligatures w14:val="none"/>
        </w:rPr>
      </w:pPr>
      <w:r w:rsidRPr="005C49E9">
        <w:rPr>
          <w:rFonts w:ascii="Times New Roman" w:eastAsia="Arial MT" w:hAnsi="Times New Roman" w:cs="Times New Roman"/>
          <w:bCs/>
          <w:kern w:val="0"/>
          <w14:ligatures w14:val="none"/>
        </w:rPr>
        <w:t xml:space="preserve">             Secretário de Administração</w:t>
      </w:r>
      <w:r w:rsidR="00B50882">
        <w:rPr>
          <w:rFonts w:ascii="Times New Roman" w:eastAsia="Arial MT" w:hAnsi="Times New Roman" w:cs="Times New Roman"/>
          <w:bCs/>
          <w:kern w:val="0"/>
          <w14:ligatures w14:val="none"/>
        </w:rPr>
        <w:t>,</w:t>
      </w:r>
      <w:r w:rsidRPr="005C49E9">
        <w:rPr>
          <w:rFonts w:ascii="Times New Roman" w:eastAsia="Arial MT" w:hAnsi="Times New Roman" w:cs="Times New Roman"/>
          <w:bCs/>
          <w:kern w:val="0"/>
          <w14:ligatures w14:val="none"/>
        </w:rPr>
        <w:t xml:space="preserve"> Finanças</w:t>
      </w:r>
      <w:r w:rsidR="00B50882">
        <w:rPr>
          <w:rFonts w:ascii="Times New Roman" w:eastAsia="Arial MT" w:hAnsi="Times New Roman" w:cs="Times New Roman"/>
          <w:bCs/>
          <w:kern w:val="0"/>
          <w14:ligatures w14:val="none"/>
        </w:rPr>
        <w:t xml:space="preserve"> e Planejamento</w:t>
      </w:r>
      <w:r w:rsidRPr="005C49E9">
        <w:rPr>
          <w:rFonts w:ascii="Times New Roman" w:eastAsia="Arial MT" w:hAnsi="Times New Roman" w:cs="Times New Roman"/>
          <w:bCs/>
          <w:kern w:val="0"/>
          <w14:ligatures w14:val="none"/>
        </w:rPr>
        <w:t xml:space="preserve"> </w:t>
      </w:r>
    </w:p>
    <w:p w14:paraId="1E950B27" w14:textId="77777777" w:rsidR="00BA65DD" w:rsidRPr="005C49E9" w:rsidRDefault="00BA65DD" w:rsidP="003F1F97">
      <w:pPr>
        <w:spacing w:after="0" w:line="240" w:lineRule="auto"/>
        <w:ind w:right="191"/>
        <w:rPr>
          <w:rFonts w:ascii="Times New Roman" w:hAnsi="Times New Roman" w:cs="Times New Roman"/>
        </w:rPr>
      </w:pPr>
    </w:p>
    <w:sectPr w:rsidR="00BA65DD" w:rsidRPr="005C49E9" w:rsidSect="00DE79C2">
      <w:headerReference w:type="default" r:id="rId8"/>
      <w:footerReference w:type="default" r:id="rId9"/>
      <w:pgSz w:w="11910" w:h="16840"/>
      <w:pgMar w:top="400" w:right="880" w:bottom="340" w:left="1200" w:header="710"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0069" w14:textId="77777777" w:rsidR="00BD3D5E" w:rsidRPr="005C49E9" w:rsidRDefault="00BD3D5E" w:rsidP="000E5929">
      <w:pPr>
        <w:spacing w:after="0" w:line="240" w:lineRule="auto"/>
      </w:pPr>
      <w:r w:rsidRPr="005C49E9">
        <w:separator/>
      </w:r>
    </w:p>
  </w:endnote>
  <w:endnote w:type="continuationSeparator" w:id="0">
    <w:p w14:paraId="13C5D746" w14:textId="77777777" w:rsidR="00BD3D5E" w:rsidRPr="005C49E9" w:rsidRDefault="00BD3D5E" w:rsidP="000E5929">
      <w:pPr>
        <w:spacing w:after="0" w:line="240" w:lineRule="auto"/>
      </w:pPr>
      <w:r w:rsidRPr="005C49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D999E" w14:textId="77777777" w:rsidR="00CF7B14" w:rsidRPr="005C49E9" w:rsidRDefault="00CF7B14">
    <w:pPr>
      <w:pStyle w:val="Corpodetexto"/>
      <w:spacing w:line="14" w:lineRule="auto"/>
      <w:rPr>
        <w:sz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5A889" w14:textId="77777777" w:rsidR="00BD3D5E" w:rsidRPr="005C49E9" w:rsidRDefault="00BD3D5E" w:rsidP="000E5929">
      <w:pPr>
        <w:spacing w:after="0" w:line="240" w:lineRule="auto"/>
      </w:pPr>
      <w:r w:rsidRPr="005C49E9">
        <w:separator/>
      </w:r>
    </w:p>
  </w:footnote>
  <w:footnote w:type="continuationSeparator" w:id="0">
    <w:p w14:paraId="430A9B07" w14:textId="77777777" w:rsidR="00BD3D5E" w:rsidRPr="005C49E9" w:rsidRDefault="00BD3D5E" w:rsidP="000E5929">
      <w:pPr>
        <w:spacing w:after="0" w:line="240" w:lineRule="auto"/>
      </w:pPr>
      <w:r w:rsidRPr="005C49E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F443" w14:textId="77777777" w:rsidR="00CF7B14" w:rsidRPr="005C49E9" w:rsidRDefault="00CF7B14">
    <w:pPr>
      <w:pStyle w:val="Corpodetexto"/>
      <w:spacing w:line="14" w:lineRule="auto"/>
      <w:rPr>
        <w:sz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6"/>
    <w:multiLevelType w:val="multilevel"/>
    <w:tmpl w:val="3626982A"/>
    <w:lvl w:ilvl="0">
      <w:start w:val="14"/>
      <w:numFmt w:val="decimal"/>
      <w:lvlText w:val="%1"/>
      <w:lvlJc w:val="left"/>
      <w:pPr>
        <w:ind w:left="-138" w:hanging="502"/>
      </w:pPr>
      <w:rPr>
        <w:rFonts w:hint="default"/>
        <w:lang w:val="pt-PT" w:eastAsia="en-US" w:bidi="ar-SA"/>
      </w:rPr>
    </w:lvl>
    <w:lvl w:ilvl="1">
      <w:start w:val="7"/>
      <w:numFmt w:val="decimal"/>
      <w:lvlText w:val="%1.%2."/>
      <w:lvlJc w:val="left"/>
      <w:pPr>
        <w:ind w:left="-138" w:hanging="502"/>
      </w:pPr>
      <w:rPr>
        <w:rFonts w:ascii="Calibri" w:eastAsia="Calibri" w:hAnsi="Calibri" w:cs="Calibri" w:hint="default"/>
        <w:spacing w:val="-1"/>
        <w:w w:val="100"/>
        <w:sz w:val="22"/>
        <w:szCs w:val="22"/>
        <w:lang w:val="pt-PT" w:eastAsia="en-US" w:bidi="ar-SA"/>
      </w:rPr>
    </w:lvl>
    <w:lvl w:ilvl="2">
      <w:start w:val="1"/>
      <w:numFmt w:val="decimal"/>
      <w:lvlText w:val="%1.%2.%3."/>
      <w:lvlJc w:val="left"/>
      <w:pPr>
        <w:ind w:left="-138" w:hanging="669"/>
      </w:pPr>
      <w:rPr>
        <w:rFonts w:ascii="Calibri" w:eastAsia="Calibri" w:hAnsi="Calibri" w:cs="Calibri" w:hint="default"/>
        <w:spacing w:val="-3"/>
        <w:w w:val="100"/>
        <w:sz w:val="22"/>
        <w:szCs w:val="22"/>
        <w:lang w:val="pt-PT" w:eastAsia="en-US" w:bidi="ar-SA"/>
      </w:rPr>
    </w:lvl>
    <w:lvl w:ilvl="3">
      <w:start w:val="2"/>
      <w:numFmt w:val="decimal"/>
      <w:lvlText w:val="%1.%2.%3.%4."/>
      <w:lvlJc w:val="left"/>
      <w:pPr>
        <w:ind w:left="694" w:hanging="832"/>
      </w:pPr>
      <w:rPr>
        <w:rFonts w:ascii="Calibri" w:eastAsia="Calibri" w:hAnsi="Calibri" w:cs="Calibri" w:hint="default"/>
        <w:spacing w:val="-3"/>
        <w:w w:val="100"/>
        <w:sz w:val="22"/>
        <w:szCs w:val="22"/>
        <w:lang w:val="pt-PT" w:eastAsia="en-US" w:bidi="ar-SA"/>
      </w:rPr>
    </w:lvl>
    <w:lvl w:ilvl="4">
      <w:numFmt w:val="bullet"/>
      <w:lvlText w:val="•"/>
      <w:lvlJc w:val="left"/>
      <w:pPr>
        <w:ind w:left="4621" w:hanging="832"/>
      </w:pPr>
      <w:rPr>
        <w:rFonts w:hint="default"/>
        <w:lang w:val="pt-PT" w:eastAsia="en-US" w:bidi="ar-SA"/>
      </w:rPr>
    </w:lvl>
    <w:lvl w:ilvl="5">
      <w:numFmt w:val="bullet"/>
      <w:lvlText w:val="•"/>
      <w:lvlJc w:val="left"/>
      <w:pPr>
        <w:ind w:left="5928" w:hanging="832"/>
      </w:pPr>
      <w:rPr>
        <w:rFonts w:hint="default"/>
        <w:lang w:val="pt-PT" w:eastAsia="en-US" w:bidi="ar-SA"/>
      </w:rPr>
    </w:lvl>
    <w:lvl w:ilvl="6">
      <w:numFmt w:val="bullet"/>
      <w:lvlText w:val="•"/>
      <w:lvlJc w:val="left"/>
      <w:pPr>
        <w:ind w:left="7236" w:hanging="832"/>
      </w:pPr>
      <w:rPr>
        <w:rFonts w:hint="default"/>
        <w:lang w:val="pt-PT" w:eastAsia="en-US" w:bidi="ar-SA"/>
      </w:rPr>
    </w:lvl>
    <w:lvl w:ilvl="7">
      <w:numFmt w:val="bullet"/>
      <w:lvlText w:val="•"/>
      <w:lvlJc w:val="left"/>
      <w:pPr>
        <w:ind w:left="8544" w:hanging="832"/>
      </w:pPr>
      <w:rPr>
        <w:rFonts w:hint="default"/>
        <w:lang w:val="pt-PT" w:eastAsia="en-US" w:bidi="ar-SA"/>
      </w:rPr>
    </w:lvl>
    <w:lvl w:ilvl="8">
      <w:numFmt w:val="bullet"/>
      <w:lvlText w:val="•"/>
      <w:lvlJc w:val="left"/>
      <w:pPr>
        <w:ind w:left="9851" w:hanging="832"/>
      </w:pPr>
      <w:rPr>
        <w:rFonts w:hint="default"/>
        <w:lang w:val="pt-PT" w:eastAsia="en-US" w:bidi="ar-SA"/>
      </w:rPr>
    </w:lvl>
  </w:abstractNum>
  <w:abstractNum w:abstractNumId="1" w15:restartNumberingAfterBreak="0">
    <w:nsid w:val="04C357F5"/>
    <w:multiLevelType w:val="multilevel"/>
    <w:tmpl w:val="250802F4"/>
    <w:lvl w:ilvl="0">
      <w:start w:val="19"/>
      <w:numFmt w:val="decimal"/>
      <w:lvlText w:val="%1"/>
      <w:lvlJc w:val="left"/>
      <w:pPr>
        <w:ind w:left="4" w:hanging="500"/>
      </w:pPr>
      <w:rPr>
        <w:rFonts w:hint="default"/>
        <w:lang w:val="pt-PT" w:eastAsia="en-US" w:bidi="ar-SA"/>
      </w:rPr>
    </w:lvl>
    <w:lvl w:ilvl="1">
      <w:start w:val="1"/>
      <w:numFmt w:val="decimal"/>
      <w:lvlText w:val="%1.%2."/>
      <w:lvlJc w:val="left"/>
      <w:pPr>
        <w:ind w:left="4" w:hanging="50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521" w:hanging="500"/>
      </w:pPr>
      <w:rPr>
        <w:rFonts w:hint="default"/>
        <w:lang w:val="pt-PT" w:eastAsia="en-US" w:bidi="ar-SA"/>
      </w:rPr>
    </w:lvl>
    <w:lvl w:ilvl="3">
      <w:numFmt w:val="bullet"/>
      <w:lvlText w:val="•"/>
      <w:lvlJc w:val="left"/>
      <w:pPr>
        <w:ind w:left="3782" w:hanging="500"/>
      </w:pPr>
      <w:rPr>
        <w:rFonts w:hint="default"/>
        <w:lang w:val="pt-PT" w:eastAsia="en-US" w:bidi="ar-SA"/>
      </w:rPr>
    </w:lvl>
    <w:lvl w:ilvl="4">
      <w:numFmt w:val="bullet"/>
      <w:lvlText w:val="•"/>
      <w:lvlJc w:val="left"/>
      <w:pPr>
        <w:ind w:left="5043" w:hanging="500"/>
      </w:pPr>
      <w:rPr>
        <w:rFonts w:hint="default"/>
        <w:lang w:val="pt-PT" w:eastAsia="en-US" w:bidi="ar-SA"/>
      </w:rPr>
    </w:lvl>
    <w:lvl w:ilvl="5">
      <w:numFmt w:val="bullet"/>
      <w:lvlText w:val="•"/>
      <w:lvlJc w:val="left"/>
      <w:pPr>
        <w:ind w:left="6304" w:hanging="500"/>
      </w:pPr>
      <w:rPr>
        <w:rFonts w:hint="default"/>
        <w:lang w:val="pt-PT" w:eastAsia="en-US" w:bidi="ar-SA"/>
      </w:rPr>
    </w:lvl>
    <w:lvl w:ilvl="6">
      <w:numFmt w:val="bullet"/>
      <w:lvlText w:val="•"/>
      <w:lvlJc w:val="left"/>
      <w:pPr>
        <w:ind w:left="7565" w:hanging="500"/>
      </w:pPr>
      <w:rPr>
        <w:rFonts w:hint="default"/>
        <w:lang w:val="pt-PT" w:eastAsia="en-US" w:bidi="ar-SA"/>
      </w:rPr>
    </w:lvl>
    <w:lvl w:ilvl="7">
      <w:numFmt w:val="bullet"/>
      <w:lvlText w:val="•"/>
      <w:lvlJc w:val="left"/>
      <w:pPr>
        <w:ind w:left="8826" w:hanging="500"/>
      </w:pPr>
      <w:rPr>
        <w:rFonts w:hint="default"/>
        <w:lang w:val="pt-PT" w:eastAsia="en-US" w:bidi="ar-SA"/>
      </w:rPr>
    </w:lvl>
    <w:lvl w:ilvl="8">
      <w:numFmt w:val="bullet"/>
      <w:lvlText w:val="•"/>
      <w:lvlJc w:val="left"/>
      <w:pPr>
        <w:ind w:left="10087" w:hanging="500"/>
      </w:pPr>
      <w:rPr>
        <w:rFonts w:hint="default"/>
        <w:lang w:val="pt-PT" w:eastAsia="en-US" w:bidi="ar-SA"/>
      </w:rPr>
    </w:lvl>
  </w:abstractNum>
  <w:abstractNum w:abstractNumId="2" w15:restartNumberingAfterBreak="0">
    <w:nsid w:val="054F4BAB"/>
    <w:multiLevelType w:val="hybridMultilevel"/>
    <w:tmpl w:val="2B8AB6EC"/>
    <w:lvl w:ilvl="0" w:tplc="31CE326A">
      <w:start w:val="1"/>
      <w:numFmt w:val="decimal"/>
      <w:lvlText w:val="%1"/>
      <w:lvlJc w:val="left"/>
      <w:pPr>
        <w:ind w:left="108" w:hanging="185"/>
      </w:pPr>
      <w:rPr>
        <w:rFonts w:hint="default"/>
        <w:w w:val="100"/>
        <w:lang w:val="pt-PT" w:eastAsia="en-US" w:bidi="ar-SA"/>
      </w:rPr>
    </w:lvl>
    <w:lvl w:ilvl="1" w:tplc="98D83B70">
      <w:numFmt w:val="bullet"/>
      <w:lvlText w:val="•"/>
      <w:lvlJc w:val="left"/>
      <w:pPr>
        <w:ind w:left="1563" w:hanging="185"/>
      </w:pPr>
      <w:rPr>
        <w:rFonts w:hint="default"/>
        <w:lang w:val="pt-PT" w:eastAsia="en-US" w:bidi="ar-SA"/>
      </w:rPr>
    </w:lvl>
    <w:lvl w:ilvl="2" w:tplc="90E2C216">
      <w:numFmt w:val="bullet"/>
      <w:lvlText w:val="•"/>
      <w:lvlJc w:val="left"/>
      <w:pPr>
        <w:ind w:left="3026" w:hanging="185"/>
      </w:pPr>
      <w:rPr>
        <w:rFonts w:hint="default"/>
        <w:lang w:val="pt-PT" w:eastAsia="en-US" w:bidi="ar-SA"/>
      </w:rPr>
    </w:lvl>
    <w:lvl w:ilvl="3" w:tplc="455AE4B6">
      <w:numFmt w:val="bullet"/>
      <w:lvlText w:val="•"/>
      <w:lvlJc w:val="left"/>
      <w:pPr>
        <w:ind w:left="4489" w:hanging="185"/>
      </w:pPr>
      <w:rPr>
        <w:rFonts w:hint="default"/>
        <w:lang w:val="pt-PT" w:eastAsia="en-US" w:bidi="ar-SA"/>
      </w:rPr>
    </w:lvl>
    <w:lvl w:ilvl="4" w:tplc="CA2236DC">
      <w:numFmt w:val="bullet"/>
      <w:lvlText w:val="•"/>
      <w:lvlJc w:val="left"/>
      <w:pPr>
        <w:ind w:left="5953" w:hanging="185"/>
      </w:pPr>
      <w:rPr>
        <w:rFonts w:hint="default"/>
        <w:lang w:val="pt-PT" w:eastAsia="en-US" w:bidi="ar-SA"/>
      </w:rPr>
    </w:lvl>
    <w:lvl w:ilvl="5" w:tplc="F6D2892C">
      <w:numFmt w:val="bullet"/>
      <w:lvlText w:val="•"/>
      <w:lvlJc w:val="left"/>
      <w:pPr>
        <w:ind w:left="7416" w:hanging="185"/>
      </w:pPr>
      <w:rPr>
        <w:rFonts w:hint="default"/>
        <w:lang w:val="pt-PT" w:eastAsia="en-US" w:bidi="ar-SA"/>
      </w:rPr>
    </w:lvl>
    <w:lvl w:ilvl="6" w:tplc="00AC13A8">
      <w:numFmt w:val="bullet"/>
      <w:lvlText w:val="•"/>
      <w:lvlJc w:val="left"/>
      <w:pPr>
        <w:ind w:left="8879" w:hanging="185"/>
      </w:pPr>
      <w:rPr>
        <w:rFonts w:hint="default"/>
        <w:lang w:val="pt-PT" w:eastAsia="en-US" w:bidi="ar-SA"/>
      </w:rPr>
    </w:lvl>
    <w:lvl w:ilvl="7" w:tplc="8814FBBC">
      <w:numFmt w:val="bullet"/>
      <w:lvlText w:val="•"/>
      <w:lvlJc w:val="left"/>
      <w:pPr>
        <w:ind w:left="10343" w:hanging="185"/>
      </w:pPr>
      <w:rPr>
        <w:rFonts w:hint="default"/>
        <w:lang w:val="pt-PT" w:eastAsia="en-US" w:bidi="ar-SA"/>
      </w:rPr>
    </w:lvl>
    <w:lvl w:ilvl="8" w:tplc="E806E17E">
      <w:numFmt w:val="bullet"/>
      <w:lvlText w:val="•"/>
      <w:lvlJc w:val="left"/>
      <w:pPr>
        <w:ind w:left="11806" w:hanging="185"/>
      </w:pPr>
      <w:rPr>
        <w:rFonts w:hint="default"/>
        <w:lang w:val="pt-PT" w:eastAsia="en-US" w:bidi="ar-SA"/>
      </w:rPr>
    </w:lvl>
  </w:abstractNum>
  <w:abstractNum w:abstractNumId="3" w15:restartNumberingAfterBreak="0">
    <w:nsid w:val="08C04E9C"/>
    <w:multiLevelType w:val="multilevel"/>
    <w:tmpl w:val="F94EEB60"/>
    <w:lvl w:ilvl="0">
      <w:start w:val="14"/>
      <w:numFmt w:val="decimal"/>
      <w:lvlText w:val="%1"/>
      <w:lvlJc w:val="left"/>
      <w:pPr>
        <w:ind w:left="612" w:hanging="608"/>
      </w:pPr>
      <w:rPr>
        <w:rFonts w:hint="default"/>
        <w:lang w:val="pt-PT" w:eastAsia="en-US" w:bidi="ar-SA"/>
      </w:rPr>
    </w:lvl>
    <w:lvl w:ilvl="1">
      <w:start w:val="10"/>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77" w:hanging="77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408" w:hanging="773"/>
      </w:pPr>
      <w:rPr>
        <w:rFonts w:hint="default"/>
        <w:lang w:val="pt-PT" w:eastAsia="en-US" w:bidi="ar-SA"/>
      </w:rPr>
    </w:lvl>
    <w:lvl w:ilvl="4">
      <w:numFmt w:val="bullet"/>
      <w:lvlText w:val="•"/>
      <w:lvlJc w:val="left"/>
      <w:pPr>
        <w:ind w:left="4723" w:hanging="773"/>
      </w:pPr>
      <w:rPr>
        <w:rFonts w:hint="default"/>
        <w:lang w:val="pt-PT" w:eastAsia="en-US" w:bidi="ar-SA"/>
      </w:rPr>
    </w:lvl>
    <w:lvl w:ilvl="5">
      <w:numFmt w:val="bullet"/>
      <w:lvlText w:val="•"/>
      <w:lvlJc w:val="left"/>
      <w:pPr>
        <w:ind w:left="6037" w:hanging="773"/>
      </w:pPr>
      <w:rPr>
        <w:rFonts w:hint="default"/>
        <w:lang w:val="pt-PT" w:eastAsia="en-US" w:bidi="ar-SA"/>
      </w:rPr>
    </w:lvl>
    <w:lvl w:ilvl="6">
      <w:numFmt w:val="bullet"/>
      <w:lvlText w:val="•"/>
      <w:lvlJc w:val="left"/>
      <w:pPr>
        <w:ind w:left="7351" w:hanging="773"/>
      </w:pPr>
      <w:rPr>
        <w:rFonts w:hint="default"/>
        <w:lang w:val="pt-PT" w:eastAsia="en-US" w:bidi="ar-SA"/>
      </w:rPr>
    </w:lvl>
    <w:lvl w:ilvl="7">
      <w:numFmt w:val="bullet"/>
      <w:lvlText w:val="•"/>
      <w:lvlJc w:val="left"/>
      <w:pPr>
        <w:ind w:left="8666" w:hanging="773"/>
      </w:pPr>
      <w:rPr>
        <w:rFonts w:hint="default"/>
        <w:lang w:val="pt-PT" w:eastAsia="en-US" w:bidi="ar-SA"/>
      </w:rPr>
    </w:lvl>
    <w:lvl w:ilvl="8">
      <w:numFmt w:val="bullet"/>
      <w:lvlText w:val="•"/>
      <w:lvlJc w:val="left"/>
      <w:pPr>
        <w:ind w:left="9980" w:hanging="773"/>
      </w:pPr>
      <w:rPr>
        <w:rFonts w:hint="default"/>
        <w:lang w:val="pt-PT" w:eastAsia="en-US" w:bidi="ar-SA"/>
      </w:rPr>
    </w:lvl>
  </w:abstractNum>
  <w:abstractNum w:abstractNumId="4" w15:restartNumberingAfterBreak="0">
    <w:nsid w:val="0C8615F0"/>
    <w:multiLevelType w:val="multilevel"/>
    <w:tmpl w:val="7F7C3CBE"/>
    <w:lvl w:ilvl="0">
      <w:start w:val="16"/>
      <w:numFmt w:val="decimal"/>
      <w:lvlText w:val="%1"/>
      <w:lvlJc w:val="left"/>
      <w:pPr>
        <w:ind w:left="4" w:hanging="446"/>
      </w:pPr>
      <w:rPr>
        <w:rFonts w:hint="default"/>
        <w:lang w:val="pt-PT" w:eastAsia="en-US" w:bidi="ar-SA"/>
      </w:rPr>
    </w:lvl>
    <w:lvl w:ilvl="1">
      <w:start w:val="9"/>
      <w:numFmt w:val="decimal"/>
      <w:lvlText w:val="%1.%2"/>
      <w:lvlJc w:val="left"/>
      <w:pPr>
        <w:ind w:left="4" w:hanging="446"/>
      </w:pPr>
      <w:rPr>
        <w:rFonts w:ascii="Calibri" w:eastAsia="Calibri" w:hAnsi="Calibri" w:cs="Calibri" w:hint="default"/>
        <w:spacing w:val="-1"/>
        <w:w w:val="100"/>
        <w:sz w:val="22"/>
        <w:szCs w:val="22"/>
        <w:lang w:val="pt-PT" w:eastAsia="en-US" w:bidi="ar-SA"/>
      </w:rPr>
    </w:lvl>
    <w:lvl w:ilvl="2">
      <w:numFmt w:val="bullet"/>
      <w:lvlText w:val="•"/>
      <w:lvlJc w:val="left"/>
      <w:pPr>
        <w:ind w:left="2521" w:hanging="446"/>
      </w:pPr>
      <w:rPr>
        <w:rFonts w:hint="default"/>
        <w:lang w:val="pt-PT" w:eastAsia="en-US" w:bidi="ar-SA"/>
      </w:rPr>
    </w:lvl>
    <w:lvl w:ilvl="3">
      <w:numFmt w:val="bullet"/>
      <w:lvlText w:val="•"/>
      <w:lvlJc w:val="left"/>
      <w:pPr>
        <w:ind w:left="3782" w:hanging="446"/>
      </w:pPr>
      <w:rPr>
        <w:rFonts w:hint="default"/>
        <w:lang w:val="pt-PT" w:eastAsia="en-US" w:bidi="ar-SA"/>
      </w:rPr>
    </w:lvl>
    <w:lvl w:ilvl="4">
      <w:numFmt w:val="bullet"/>
      <w:lvlText w:val="•"/>
      <w:lvlJc w:val="left"/>
      <w:pPr>
        <w:ind w:left="5043" w:hanging="446"/>
      </w:pPr>
      <w:rPr>
        <w:rFonts w:hint="default"/>
        <w:lang w:val="pt-PT" w:eastAsia="en-US" w:bidi="ar-SA"/>
      </w:rPr>
    </w:lvl>
    <w:lvl w:ilvl="5">
      <w:numFmt w:val="bullet"/>
      <w:lvlText w:val="•"/>
      <w:lvlJc w:val="left"/>
      <w:pPr>
        <w:ind w:left="6304" w:hanging="446"/>
      </w:pPr>
      <w:rPr>
        <w:rFonts w:hint="default"/>
        <w:lang w:val="pt-PT" w:eastAsia="en-US" w:bidi="ar-SA"/>
      </w:rPr>
    </w:lvl>
    <w:lvl w:ilvl="6">
      <w:numFmt w:val="bullet"/>
      <w:lvlText w:val="•"/>
      <w:lvlJc w:val="left"/>
      <w:pPr>
        <w:ind w:left="7565" w:hanging="446"/>
      </w:pPr>
      <w:rPr>
        <w:rFonts w:hint="default"/>
        <w:lang w:val="pt-PT" w:eastAsia="en-US" w:bidi="ar-SA"/>
      </w:rPr>
    </w:lvl>
    <w:lvl w:ilvl="7">
      <w:numFmt w:val="bullet"/>
      <w:lvlText w:val="•"/>
      <w:lvlJc w:val="left"/>
      <w:pPr>
        <w:ind w:left="8826" w:hanging="446"/>
      </w:pPr>
      <w:rPr>
        <w:rFonts w:hint="default"/>
        <w:lang w:val="pt-PT" w:eastAsia="en-US" w:bidi="ar-SA"/>
      </w:rPr>
    </w:lvl>
    <w:lvl w:ilvl="8">
      <w:numFmt w:val="bullet"/>
      <w:lvlText w:val="•"/>
      <w:lvlJc w:val="left"/>
      <w:pPr>
        <w:ind w:left="10087" w:hanging="446"/>
      </w:pPr>
      <w:rPr>
        <w:rFonts w:hint="default"/>
        <w:lang w:val="pt-PT" w:eastAsia="en-US" w:bidi="ar-SA"/>
      </w:rPr>
    </w:lvl>
  </w:abstractNum>
  <w:abstractNum w:abstractNumId="5" w15:restartNumberingAfterBreak="0">
    <w:nsid w:val="17B3532F"/>
    <w:multiLevelType w:val="multilevel"/>
    <w:tmpl w:val="E02A25A6"/>
    <w:lvl w:ilvl="0">
      <w:start w:val="16"/>
      <w:numFmt w:val="decimal"/>
      <w:lvlText w:val="%1"/>
      <w:lvlJc w:val="left"/>
      <w:pPr>
        <w:ind w:left="4" w:hanging="530"/>
      </w:pPr>
      <w:rPr>
        <w:rFonts w:hint="default"/>
        <w:lang w:val="pt-PT" w:eastAsia="en-US" w:bidi="ar-SA"/>
      </w:rPr>
    </w:lvl>
    <w:lvl w:ilvl="1">
      <w:start w:val="1"/>
      <w:numFmt w:val="decimal"/>
      <w:lvlText w:val="%1.%2."/>
      <w:lvlJc w:val="left"/>
      <w:pPr>
        <w:ind w:left="530" w:hanging="530"/>
      </w:pPr>
      <w:rPr>
        <w:rFonts w:ascii="Calibri" w:eastAsia="Calibri" w:hAnsi="Calibri" w:cs="Calibri" w:hint="default"/>
        <w:spacing w:val="-1"/>
        <w:w w:val="100"/>
        <w:sz w:val="22"/>
        <w:szCs w:val="22"/>
        <w:lang w:val="pt-PT" w:eastAsia="en-US" w:bidi="ar-SA"/>
      </w:rPr>
    </w:lvl>
    <w:lvl w:ilvl="2">
      <w:numFmt w:val="bullet"/>
      <w:lvlText w:val="•"/>
      <w:lvlJc w:val="left"/>
      <w:pPr>
        <w:ind w:left="2521" w:hanging="530"/>
      </w:pPr>
      <w:rPr>
        <w:rFonts w:hint="default"/>
        <w:lang w:val="pt-PT" w:eastAsia="en-US" w:bidi="ar-SA"/>
      </w:rPr>
    </w:lvl>
    <w:lvl w:ilvl="3">
      <w:numFmt w:val="bullet"/>
      <w:lvlText w:val="•"/>
      <w:lvlJc w:val="left"/>
      <w:pPr>
        <w:ind w:left="3782" w:hanging="530"/>
      </w:pPr>
      <w:rPr>
        <w:rFonts w:hint="default"/>
        <w:lang w:val="pt-PT" w:eastAsia="en-US" w:bidi="ar-SA"/>
      </w:rPr>
    </w:lvl>
    <w:lvl w:ilvl="4">
      <w:numFmt w:val="bullet"/>
      <w:lvlText w:val="•"/>
      <w:lvlJc w:val="left"/>
      <w:pPr>
        <w:ind w:left="5043" w:hanging="530"/>
      </w:pPr>
      <w:rPr>
        <w:rFonts w:hint="default"/>
        <w:lang w:val="pt-PT" w:eastAsia="en-US" w:bidi="ar-SA"/>
      </w:rPr>
    </w:lvl>
    <w:lvl w:ilvl="5">
      <w:numFmt w:val="bullet"/>
      <w:lvlText w:val="•"/>
      <w:lvlJc w:val="left"/>
      <w:pPr>
        <w:ind w:left="6304" w:hanging="530"/>
      </w:pPr>
      <w:rPr>
        <w:rFonts w:hint="default"/>
        <w:lang w:val="pt-PT" w:eastAsia="en-US" w:bidi="ar-SA"/>
      </w:rPr>
    </w:lvl>
    <w:lvl w:ilvl="6">
      <w:numFmt w:val="bullet"/>
      <w:lvlText w:val="•"/>
      <w:lvlJc w:val="left"/>
      <w:pPr>
        <w:ind w:left="7565" w:hanging="530"/>
      </w:pPr>
      <w:rPr>
        <w:rFonts w:hint="default"/>
        <w:lang w:val="pt-PT" w:eastAsia="en-US" w:bidi="ar-SA"/>
      </w:rPr>
    </w:lvl>
    <w:lvl w:ilvl="7">
      <w:numFmt w:val="bullet"/>
      <w:lvlText w:val="•"/>
      <w:lvlJc w:val="left"/>
      <w:pPr>
        <w:ind w:left="8826" w:hanging="530"/>
      </w:pPr>
      <w:rPr>
        <w:rFonts w:hint="default"/>
        <w:lang w:val="pt-PT" w:eastAsia="en-US" w:bidi="ar-SA"/>
      </w:rPr>
    </w:lvl>
    <w:lvl w:ilvl="8">
      <w:numFmt w:val="bullet"/>
      <w:lvlText w:val="•"/>
      <w:lvlJc w:val="left"/>
      <w:pPr>
        <w:ind w:left="10087" w:hanging="530"/>
      </w:pPr>
      <w:rPr>
        <w:rFonts w:hint="default"/>
        <w:lang w:val="pt-PT" w:eastAsia="en-US" w:bidi="ar-SA"/>
      </w:rPr>
    </w:lvl>
  </w:abstractNum>
  <w:abstractNum w:abstractNumId="6" w15:restartNumberingAfterBreak="0">
    <w:nsid w:val="19E65303"/>
    <w:multiLevelType w:val="multilevel"/>
    <w:tmpl w:val="AE883294"/>
    <w:lvl w:ilvl="0">
      <w:start w:val="14"/>
      <w:numFmt w:val="decimal"/>
      <w:lvlText w:val="%1"/>
      <w:lvlJc w:val="left"/>
      <w:pPr>
        <w:ind w:left="612" w:hanging="608"/>
      </w:pPr>
      <w:rPr>
        <w:rFonts w:hint="default"/>
        <w:lang w:val="pt-PT" w:eastAsia="en-US" w:bidi="ar-SA"/>
      </w:rPr>
    </w:lvl>
    <w:lvl w:ilvl="1">
      <w:start w:val="11"/>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 w:hanging="802"/>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284" w:hanging="802"/>
      </w:pPr>
      <w:rPr>
        <w:rFonts w:hint="default"/>
        <w:lang w:val="pt-PT" w:eastAsia="en-US" w:bidi="ar-SA"/>
      </w:rPr>
    </w:lvl>
    <w:lvl w:ilvl="4">
      <w:numFmt w:val="bullet"/>
      <w:lvlText w:val="•"/>
      <w:lvlJc w:val="left"/>
      <w:pPr>
        <w:ind w:left="4616" w:hanging="802"/>
      </w:pPr>
      <w:rPr>
        <w:rFonts w:hint="default"/>
        <w:lang w:val="pt-PT" w:eastAsia="en-US" w:bidi="ar-SA"/>
      </w:rPr>
    </w:lvl>
    <w:lvl w:ilvl="5">
      <w:numFmt w:val="bullet"/>
      <w:lvlText w:val="•"/>
      <w:lvlJc w:val="left"/>
      <w:pPr>
        <w:ind w:left="5948" w:hanging="802"/>
      </w:pPr>
      <w:rPr>
        <w:rFonts w:hint="default"/>
        <w:lang w:val="pt-PT" w:eastAsia="en-US" w:bidi="ar-SA"/>
      </w:rPr>
    </w:lvl>
    <w:lvl w:ilvl="6">
      <w:numFmt w:val="bullet"/>
      <w:lvlText w:val="•"/>
      <w:lvlJc w:val="left"/>
      <w:pPr>
        <w:ind w:left="7280" w:hanging="802"/>
      </w:pPr>
      <w:rPr>
        <w:rFonts w:hint="default"/>
        <w:lang w:val="pt-PT" w:eastAsia="en-US" w:bidi="ar-SA"/>
      </w:rPr>
    </w:lvl>
    <w:lvl w:ilvl="7">
      <w:numFmt w:val="bullet"/>
      <w:lvlText w:val="•"/>
      <w:lvlJc w:val="left"/>
      <w:pPr>
        <w:ind w:left="8612" w:hanging="802"/>
      </w:pPr>
      <w:rPr>
        <w:rFonts w:hint="default"/>
        <w:lang w:val="pt-PT" w:eastAsia="en-US" w:bidi="ar-SA"/>
      </w:rPr>
    </w:lvl>
    <w:lvl w:ilvl="8">
      <w:numFmt w:val="bullet"/>
      <w:lvlText w:val="•"/>
      <w:lvlJc w:val="left"/>
      <w:pPr>
        <w:ind w:left="9944" w:hanging="802"/>
      </w:pPr>
      <w:rPr>
        <w:rFonts w:hint="default"/>
        <w:lang w:val="pt-PT" w:eastAsia="en-US" w:bidi="ar-SA"/>
      </w:rPr>
    </w:lvl>
  </w:abstractNum>
  <w:abstractNum w:abstractNumId="7" w15:restartNumberingAfterBreak="0">
    <w:nsid w:val="1C453341"/>
    <w:multiLevelType w:val="hybridMultilevel"/>
    <w:tmpl w:val="281C34F0"/>
    <w:lvl w:ilvl="0" w:tplc="42B2017A">
      <w:start w:val="1"/>
      <w:numFmt w:val="lowerLetter"/>
      <w:lvlText w:val="%1)"/>
      <w:lvlJc w:val="left"/>
      <w:pPr>
        <w:ind w:left="227" w:hanging="223"/>
      </w:pPr>
      <w:rPr>
        <w:rFonts w:ascii="Calibri" w:eastAsia="Calibri" w:hAnsi="Calibri" w:cs="Calibri" w:hint="default"/>
        <w:w w:val="100"/>
        <w:sz w:val="22"/>
        <w:szCs w:val="22"/>
        <w:lang w:val="pt-PT" w:eastAsia="en-US" w:bidi="ar-SA"/>
      </w:rPr>
    </w:lvl>
    <w:lvl w:ilvl="1" w:tplc="25A6D36E">
      <w:start w:val="1"/>
      <w:numFmt w:val="lowerRoman"/>
      <w:lvlText w:val="%2)"/>
      <w:lvlJc w:val="left"/>
      <w:pPr>
        <w:ind w:left="487" w:hanging="168"/>
      </w:pPr>
      <w:rPr>
        <w:rFonts w:ascii="Calibri" w:eastAsia="Calibri" w:hAnsi="Calibri" w:cs="Calibri" w:hint="default"/>
        <w:w w:val="100"/>
        <w:sz w:val="22"/>
        <w:szCs w:val="22"/>
        <w:lang w:val="pt-PT" w:eastAsia="en-US" w:bidi="ar-SA"/>
      </w:rPr>
    </w:lvl>
    <w:lvl w:ilvl="2" w:tplc="C054D386">
      <w:numFmt w:val="bullet"/>
      <w:lvlText w:val="•"/>
      <w:lvlJc w:val="left"/>
      <w:pPr>
        <w:ind w:left="1827" w:hanging="168"/>
      </w:pPr>
      <w:rPr>
        <w:rFonts w:hint="default"/>
        <w:lang w:val="pt-PT" w:eastAsia="en-US" w:bidi="ar-SA"/>
      </w:rPr>
    </w:lvl>
    <w:lvl w:ilvl="3" w:tplc="3E6C0882">
      <w:numFmt w:val="bullet"/>
      <w:lvlText w:val="•"/>
      <w:lvlJc w:val="left"/>
      <w:pPr>
        <w:ind w:left="3175" w:hanging="168"/>
      </w:pPr>
      <w:rPr>
        <w:rFonts w:hint="default"/>
        <w:lang w:val="pt-PT" w:eastAsia="en-US" w:bidi="ar-SA"/>
      </w:rPr>
    </w:lvl>
    <w:lvl w:ilvl="4" w:tplc="CE74B54C">
      <w:numFmt w:val="bullet"/>
      <w:lvlText w:val="•"/>
      <w:lvlJc w:val="left"/>
      <w:pPr>
        <w:ind w:left="4523" w:hanging="168"/>
      </w:pPr>
      <w:rPr>
        <w:rFonts w:hint="default"/>
        <w:lang w:val="pt-PT" w:eastAsia="en-US" w:bidi="ar-SA"/>
      </w:rPr>
    </w:lvl>
    <w:lvl w:ilvl="5" w:tplc="93F4A28E">
      <w:numFmt w:val="bullet"/>
      <w:lvlText w:val="•"/>
      <w:lvlJc w:val="left"/>
      <w:pPr>
        <w:ind w:left="5870" w:hanging="168"/>
      </w:pPr>
      <w:rPr>
        <w:rFonts w:hint="default"/>
        <w:lang w:val="pt-PT" w:eastAsia="en-US" w:bidi="ar-SA"/>
      </w:rPr>
    </w:lvl>
    <w:lvl w:ilvl="6" w:tplc="9A3A1EE8">
      <w:numFmt w:val="bullet"/>
      <w:lvlText w:val="•"/>
      <w:lvlJc w:val="left"/>
      <w:pPr>
        <w:ind w:left="7218" w:hanging="168"/>
      </w:pPr>
      <w:rPr>
        <w:rFonts w:hint="default"/>
        <w:lang w:val="pt-PT" w:eastAsia="en-US" w:bidi="ar-SA"/>
      </w:rPr>
    </w:lvl>
    <w:lvl w:ilvl="7" w:tplc="194E32EA">
      <w:numFmt w:val="bullet"/>
      <w:lvlText w:val="•"/>
      <w:lvlJc w:val="left"/>
      <w:pPr>
        <w:ind w:left="8566" w:hanging="168"/>
      </w:pPr>
      <w:rPr>
        <w:rFonts w:hint="default"/>
        <w:lang w:val="pt-PT" w:eastAsia="en-US" w:bidi="ar-SA"/>
      </w:rPr>
    </w:lvl>
    <w:lvl w:ilvl="8" w:tplc="98765B18">
      <w:numFmt w:val="bullet"/>
      <w:lvlText w:val="•"/>
      <w:lvlJc w:val="left"/>
      <w:pPr>
        <w:ind w:left="9913" w:hanging="168"/>
      </w:pPr>
      <w:rPr>
        <w:rFonts w:hint="default"/>
        <w:lang w:val="pt-PT" w:eastAsia="en-US" w:bidi="ar-SA"/>
      </w:rPr>
    </w:lvl>
  </w:abstractNum>
  <w:abstractNum w:abstractNumId="8" w15:restartNumberingAfterBreak="0">
    <w:nsid w:val="222512C6"/>
    <w:multiLevelType w:val="hybridMultilevel"/>
    <w:tmpl w:val="EDD6AD64"/>
    <w:lvl w:ilvl="0" w:tplc="76C62B24">
      <w:start w:val="4"/>
      <w:numFmt w:val="lowerLetter"/>
      <w:lvlText w:val="%1)"/>
      <w:lvlJc w:val="left"/>
      <w:pPr>
        <w:ind w:left="237" w:hanging="233"/>
      </w:pPr>
      <w:rPr>
        <w:rFonts w:ascii="Calibri" w:eastAsia="Calibri" w:hAnsi="Calibri" w:cs="Calibri" w:hint="default"/>
        <w:spacing w:val="-1"/>
        <w:w w:val="100"/>
        <w:sz w:val="22"/>
        <w:szCs w:val="22"/>
        <w:lang w:val="pt-PT" w:eastAsia="en-US" w:bidi="ar-SA"/>
      </w:rPr>
    </w:lvl>
    <w:lvl w:ilvl="1" w:tplc="8904E686">
      <w:numFmt w:val="bullet"/>
      <w:lvlText w:val="•"/>
      <w:lvlJc w:val="left"/>
      <w:pPr>
        <w:ind w:left="1476" w:hanging="233"/>
      </w:pPr>
      <w:rPr>
        <w:rFonts w:hint="default"/>
        <w:lang w:val="pt-PT" w:eastAsia="en-US" w:bidi="ar-SA"/>
      </w:rPr>
    </w:lvl>
    <w:lvl w:ilvl="2" w:tplc="4BDCCD64">
      <w:numFmt w:val="bullet"/>
      <w:lvlText w:val="•"/>
      <w:lvlJc w:val="left"/>
      <w:pPr>
        <w:ind w:left="2713" w:hanging="233"/>
      </w:pPr>
      <w:rPr>
        <w:rFonts w:hint="default"/>
        <w:lang w:val="pt-PT" w:eastAsia="en-US" w:bidi="ar-SA"/>
      </w:rPr>
    </w:lvl>
    <w:lvl w:ilvl="3" w:tplc="FAC4E7DC">
      <w:numFmt w:val="bullet"/>
      <w:lvlText w:val="•"/>
      <w:lvlJc w:val="left"/>
      <w:pPr>
        <w:ind w:left="3950" w:hanging="233"/>
      </w:pPr>
      <w:rPr>
        <w:rFonts w:hint="default"/>
        <w:lang w:val="pt-PT" w:eastAsia="en-US" w:bidi="ar-SA"/>
      </w:rPr>
    </w:lvl>
    <w:lvl w:ilvl="4" w:tplc="A7FA9C88">
      <w:numFmt w:val="bullet"/>
      <w:lvlText w:val="•"/>
      <w:lvlJc w:val="left"/>
      <w:pPr>
        <w:ind w:left="5187" w:hanging="233"/>
      </w:pPr>
      <w:rPr>
        <w:rFonts w:hint="default"/>
        <w:lang w:val="pt-PT" w:eastAsia="en-US" w:bidi="ar-SA"/>
      </w:rPr>
    </w:lvl>
    <w:lvl w:ilvl="5" w:tplc="94A03538">
      <w:numFmt w:val="bullet"/>
      <w:lvlText w:val="•"/>
      <w:lvlJc w:val="left"/>
      <w:pPr>
        <w:ind w:left="6424" w:hanging="233"/>
      </w:pPr>
      <w:rPr>
        <w:rFonts w:hint="default"/>
        <w:lang w:val="pt-PT" w:eastAsia="en-US" w:bidi="ar-SA"/>
      </w:rPr>
    </w:lvl>
    <w:lvl w:ilvl="6" w:tplc="0310E60C">
      <w:numFmt w:val="bullet"/>
      <w:lvlText w:val="•"/>
      <w:lvlJc w:val="left"/>
      <w:pPr>
        <w:ind w:left="7661" w:hanging="233"/>
      </w:pPr>
      <w:rPr>
        <w:rFonts w:hint="default"/>
        <w:lang w:val="pt-PT" w:eastAsia="en-US" w:bidi="ar-SA"/>
      </w:rPr>
    </w:lvl>
    <w:lvl w:ilvl="7" w:tplc="E22E9F12">
      <w:numFmt w:val="bullet"/>
      <w:lvlText w:val="•"/>
      <w:lvlJc w:val="left"/>
      <w:pPr>
        <w:ind w:left="8898" w:hanging="233"/>
      </w:pPr>
      <w:rPr>
        <w:rFonts w:hint="default"/>
        <w:lang w:val="pt-PT" w:eastAsia="en-US" w:bidi="ar-SA"/>
      </w:rPr>
    </w:lvl>
    <w:lvl w:ilvl="8" w:tplc="0A1EA1D6">
      <w:numFmt w:val="bullet"/>
      <w:lvlText w:val="•"/>
      <w:lvlJc w:val="left"/>
      <w:pPr>
        <w:ind w:left="10135" w:hanging="233"/>
      </w:pPr>
      <w:rPr>
        <w:rFonts w:hint="default"/>
        <w:lang w:val="pt-PT" w:eastAsia="en-US" w:bidi="ar-SA"/>
      </w:rPr>
    </w:lvl>
  </w:abstractNum>
  <w:abstractNum w:abstractNumId="9" w15:restartNumberingAfterBreak="0">
    <w:nsid w:val="25335CE6"/>
    <w:multiLevelType w:val="multilevel"/>
    <w:tmpl w:val="E132D5E8"/>
    <w:lvl w:ilvl="0">
      <w:start w:val="17"/>
      <w:numFmt w:val="decimal"/>
      <w:lvlText w:val="%1"/>
      <w:lvlJc w:val="left"/>
      <w:pPr>
        <w:ind w:left="375" w:hanging="375"/>
      </w:pPr>
      <w:rPr>
        <w:rFonts w:hint="default"/>
      </w:rPr>
    </w:lvl>
    <w:lvl w:ilvl="1">
      <w:start w:val="3"/>
      <w:numFmt w:val="decimal"/>
      <w:lvlText w:val="%1.%2"/>
      <w:lvlJc w:val="left"/>
      <w:pPr>
        <w:ind w:left="379" w:hanging="37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10" w15:restartNumberingAfterBreak="0">
    <w:nsid w:val="26606144"/>
    <w:multiLevelType w:val="multilevel"/>
    <w:tmpl w:val="8A2EA90A"/>
    <w:lvl w:ilvl="0">
      <w:start w:val="10"/>
      <w:numFmt w:val="decimal"/>
      <w:lvlText w:val="%1"/>
      <w:lvlJc w:val="left"/>
      <w:pPr>
        <w:ind w:left="500" w:hanging="496"/>
      </w:pPr>
      <w:rPr>
        <w:rFonts w:hint="default"/>
        <w:lang w:val="pt-PT" w:eastAsia="en-US" w:bidi="ar-SA"/>
      </w:rPr>
    </w:lvl>
    <w:lvl w:ilvl="1">
      <w:start w:val="1"/>
      <w:numFmt w:val="decimal"/>
      <w:lvlText w:val="%1.%2."/>
      <w:lvlJc w:val="left"/>
      <w:pPr>
        <w:ind w:left="500" w:hanging="496"/>
      </w:pPr>
      <w:rPr>
        <w:rFonts w:ascii="Calibri" w:eastAsia="Calibri" w:hAnsi="Calibri" w:cs="Calibri" w:hint="default"/>
        <w:spacing w:val="-1"/>
        <w:w w:val="100"/>
        <w:sz w:val="22"/>
        <w:szCs w:val="22"/>
        <w:lang w:val="pt-PT" w:eastAsia="en-US" w:bidi="ar-SA"/>
      </w:rPr>
    </w:lvl>
    <w:lvl w:ilvl="2">
      <w:numFmt w:val="bullet"/>
      <w:lvlText w:val="•"/>
      <w:lvlJc w:val="left"/>
      <w:pPr>
        <w:ind w:left="2921" w:hanging="496"/>
      </w:pPr>
      <w:rPr>
        <w:rFonts w:hint="default"/>
        <w:lang w:val="pt-PT" w:eastAsia="en-US" w:bidi="ar-SA"/>
      </w:rPr>
    </w:lvl>
    <w:lvl w:ilvl="3">
      <w:numFmt w:val="bullet"/>
      <w:lvlText w:val="•"/>
      <w:lvlJc w:val="left"/>
      <w:pPr>
        <w:ind w:left="4132" w:hanging="496"/>
      </w:pPr>
      <w:rPr>
        <w:rFonts w:hint="default"/>
        <w:lang w:val="pt-PT" w:eastAsia="en-US" w:bidi="ar-SA"/>
      </w:rPr>
    </w:lvl>
    <w:lvl w:ilvl="4">
      <w:numFmt w:val="bullet"/>
      <w:lvlText w:val="•"/>
      <w:lvlJc w:val="left"/>
      <w:pPr>
        <w:ind w:left="5343" w:hanging="496"/>
      </w:pPr>
      <w:rPr>
        <w:rFonts w:hint="default"/>
        <w:lang w:val="pt-PT" w:eastAsia="en-US" w:bidi="ar-SA"/>
      </w:rPr>
    </w:lvl>
    <w:lvl w:ilvl="5">
      <w:numFmt w:val="bullet"/>
      <w:lvlText w:val="•"/>
      <w:lvlJc w:val="left"/>
      <w:pPr>
        <w:ind w:left="6554" w:hanging="496"/>
      </w:pPr>
      <w:rPr>
        <w:rFonts w:hint="default"/>
        <w:lang w:val="pt-PT" w:eastAsia="en-US" w:bidi="ar-SA"/>
      </w:rPr>
    </w:lvl>
    <w:lvl w:ilvl="6">
      <w:numFmt w:val="bullet"/>
      <w:lvlText w:val="•"/>
      <w:lvlJc w:val="left"/>
      <w:pPr>
        <w:ind w:left="7765" w:hanging="496"/>
      </w:pPr>
      <w:rPr>
        <w:rFonts w:hint="default"/>
        <w:lang w:val="pt-PT" w:eastAsia="en-US" w:bidi="ar-SA"/>
      </w:rPr>
    </w:lvl>
    <w:lvl w:ilvl="7">
      <w:numFmt w:val="bullet"/>
      <w:lvlText w:val="•"/>
      <w:lvlJc w:val="left"/>
      <w:pPr>
        <w:ind w:left="8976" w:hanging="496"/>
      </w:pPr>
      <w:rPr>
        <w:rFonts w:hint="default"/>
        <w:lang w:val="pt-PT" w:eastAsia="en-US" w:bidi="ar-SA"/>
      </w:rPr>
    </w:lvl>
    <w:lvl w:ilvl="8">
      <w:numFmt w:val="bullet"/>
      <w:lvlText w:val="•"/>
      <w:lvlJc w:val="left"/>
      <w:pPr>
        <w:ind w:left="10187" w:hanging="496"/>
      </w:pPr>
      <w:rPr>
        <w:rFonts w:hint="default"/>
        <w:lang w:val="pt-PT" w:eastAsia="en-US" w:bidi="ar-SA"/>
      </w:rPr>
    </w:lvl>
  </w:abstractNum>
  <w:abstractNum w:abstractNumId="11" w15:restartNumberingAfterBreak="0">
    <w:nsid w:val="26D44F6E"/>
    <w:multiLevelType w:val="multilevel"/>
    <w:tmpl w:val="D0281D8E"/>
    <w:lvl w:ilvl="0">
      <w:start w:val="11"/>
      <w:numFmt w:val="decimal"/>
      <w:lvlText w:val="%1"/>
      <w:lvlJc w:val="left"/>
      <w:pPr>
        <w:ind w:left="110" w:hanging="528"/>
      </w:pPr>
      <w:rPr>
        <w:rFonts w:hint="default"/>
        <w:lang w:val="pt-PT" w:eastAsia="en-US" w:bidi="ar-SA"/>
      </w:rPr>
    </w:lvl>
    <w:lvl w:ilvl="1">
      <w:start w:val="1"/>
      <w:numFmt w:val="decimal"/>
      <w:lvlText w:val="%1.%2."/>
      <w:lvlJc w:val="left"/>
      <w:pPr>
        <w:ind w:left="110" w:hanging="528"/>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617" w:hanging="528"/>
      </w:pPr>
      <w:rPr>
        <w:rFonts w:hint="default"/>
        <w:lang w:val="pt-PT" w:eastAsia="en-US" w:bidi="ar-SA"/>
      </w:rPr>
    </w:lvl>
    <w:lvl w:ilvl="3">
      <w:numFmt w:val="bullet"/>
      <w:lvlText w:val="•"/>
      <w:lvlJc w:val="left"/>
      <w:pPr>
        <w:ind w:left="3866" w:hanging="528"/>
      </w:pPr>
      <w:rPr>
        <w:rFonts w:hint="default"/>
        <w:lang w:val="pt-PT" w:eastAsia="en-US" w:bidi="ar-SA"/>
      </w:rPr>
    </w:lvl>
    <w:lvl w:ilvl="4">
      <w:numFmt w:val="bullet"/>
      <w:lvlText w:val="•"/>
      <w:lvlJc w:val="left"/>
      <w:pPr>
        <w:ind w:left="5115" w:hanging="528"/>
      </w:pPr>
      <w:rPr>
        <w:rFonts w:hint="default"/>
        <w:lang w:val="pt-PT" w:eastAsia="en-US" w:bidi="ar-SA"/>
      </w:rPr>
    </w:lvl>
    <w:lvl w:ilvl="5">
      <w:numFmt w:val="bullet"/>
      <w:lvlText w:val="•"/>
      <w:lvlJc w:val="left"/>
      <w:pPr>
        <w:ind w:left="6364" w:hanging="528"/>
      </w:pPr>
      <w:rPr>
        <w:rFonts w:hint="default"/>
        <w:lang w:val="pt-PT" w:eastAsia="en-US" w:bidi="ar-SA"/>
      </w:rPr>
    </w:lvl>
    <w:lvl w:ilvl="6">
      <w:numFmt w:val="bullet"/>
      <w:lvlText w:val="•"/>
      <w:lvlJc w:val="left"/>
      <w:pPr>
        <w:ind w:left="7613" w:hanging="528"/>
      </w:pPr>
      <w:rPr>
        <w:rFonts w:hint="default"/>
        <w:lang w:val="pt-PT" w:eastAsia="en-US" w:bidi="ar-SA"/>
      </w:rPr>
    </w:lvl>
    <w:lvl w:ilvl="7">
      <w:numFmt w:val="bullet"/>
      <w:lvlText w:val="•"/>
      <w:lvlJc w:val="left"/>
      <w:pPr>
        <w:ind w:left="8862" w:hanging="528"/>
      </w:pPr>
      <w:rPr>
        <w:rFonts w:hint="default"/>
        <w:lang w:val="pt-PT" w:eastAsia="en-US" w:bidi="ar-SA"/>
      </w:rPr>
    </w:lvl>
    <w:lvl w:ilvl="8">
      <w:numFmt w:val="bullet"/>
      <w:lvlText w:val="•"/>
      <w:lvlJc w:val="left"/>
      <w:pPr>
        <w:ind w:left="10111" w:hanging="528"/>
      </w:pPr>
      <w:rPr>
        <w:rFonts w:hint="default"/>
        <w:lang w:val="pt-PT" w:eastAsia="en-US" w:bidi="ar-SA"/>
      </w:rPr>
    </w:lvl>
  </w:abstractNum>
  <w:abstractNum w:abstractNumId="12" w15:restartNumberingAfterBreak="0">
    <w:nsid w:val="28226AE8"/>
    <w:multiLevelType w:val="hybridMultilevel"/>
    <w:tmpl w:val="ECFAC53C"/>
    <w:lvl w:ilvl="0" w:tplc="04160017">
      <w:start w:val="1"/>
      <w:numFmt w:val="lowerLetter"/>
      <w:lvlText w:val="%1)"/>
      <w:lvlJc w:val="left"/>
      <w:pPr>
        <w:ind w:left="370" w:hanging="228"/>
      </w:pPr>
      <w:rPr>
        <w:rFonts w:hint="default"/>
        <w:w w:val="100"/>
        <w:sz w:val="22"/>
        <w:szCs w:val="22"/>
        <w:lang w:val="pt-PT" w:eastAsia="en-US" w:bidi="ar-SA"/>
      </w:rPr>
    </w:lvl>
    <w:lvl w:ilvl="1" w:tplc="D8CCB0EA">
      <w:numFmt w:val="bullet"/>
      <w:lvlText w:val="•"/>
      <w:lvlJc w:val="left"/>
      <w:pPr>
        <w:ind w:left="1566" w:hanging="228"/>
      </w:pPr>
      <w:rPr>
        <w:rFonts w:hint="default"/>
        <w:lang w:val="pt-PT" w:eastAsia="en-US" w:bidi="ar-SA"/>
      </w:rPr>
    </w:lvl>
    <w:lvl w:ilvl="2" w:tplc="6EE8522E">
      <w:numFmt w:val="bullet"/>
      <w:lvlText w:val="•"/>
      <w:lvlJc w:val="left"/>
      <w:pPr>
        <w:ind w:left="2793" w:hanging="228"/>
      </w:pPr>
      <w:rPr>
        <w:rFonts w:hint="default"/>
        <w:lang w:val="pt-PT" w:eastAsia="en-US" w:bidi="ar-SA"/>
      </w:rPr>
    </w:lvl>
    <w:lvl w:ilvl="3" w:tplc="FFFC18B6">
      <w:numFmt w:val="bullet"/>
      <w:lvlText w:val="•"/>
      <w:lvlJc w:val="left"/>
      <w:pPr>
        <w:ind w:left="4020" w:hanging="228"/>
      </w:pPr>
      <w:rPr>
        <w:rFonts w:hint="default"/>
        <w:lang w:val="pt-PT" w:eastAsia="en-US" w:bidi="ar-SA"/>
      </w:rPr>
    </w:lvl>
    <w:lvl w:ilvl="4" w:tplc="5F329480">
      <w:numFmt w:val="bullet"/>
      <w:lvlText w:val="•"/>
      <w:lvlJc w:val="left"/>
      <w:pPr>
        <w:ind w:left="5247" w:hanging="228"/>
      </w:pPr>
      <w:rPr>
        <w:rFonts w:hint="default"/>
        <w:lang w:val="pt-PT" w:eastAsia="en-US" w:bidi="ar-SA"/>
      </w:rPr>
    </w:lvl>
    <w:lvl w:ilvl="5" w:tplc="8D7EBF5A">
      <w:numFmt w:val="bullet"/>
      <w:lvlText w:val="•"/>
      <w:lvlJc w:val="left"/>
      <w:pPr>
        <w:ind w:left="6474" w:hanging="228"/>
      </w:pPr>
      <w:rPr>
        <w:rFonts w:hint="default"/>
        <w:lang w:val="pt-PT" w:eastAsia="en-US" w:bidi="ar-SA"/>
      </w:rPr>
    </w:lvl>
    <w:lvl w:ilvl="6" w:tplc="58DA0D70">
      <w:numFmt w:val="bullet"/>
      <w:lvlText w:val="•"/>
      <w:lvlJc w:val="left"/>
      <w:pPr>
        <w:ind w:left="7701" w:hanging="228"/>
      </w:pPr>
      <w:rPr>
        <w:rFonts w:hint="default"/>
        <w:lang w:val="pt-PT" w:eastAsia="en-US" w:bidi="ar-SA"/>
      </w:rPr>
    </w:lvl>
    <w:lvl w:ilvl="7" w:tplc="C8D2CE36">
      <w:numFmt w:val="bullet"/>
      <w:lvlText w:val="•"/>
      <w:lvlJc w:val="left"/>
      <w:pPr>
        <w:ind w:left="8928" w:hanging="228"/>
      </w:pPr>
      <w:rPr>
        <w:rFonts w:hint="default"/>
        <w:lang w:val="pt-PT" w:eastAsia="en-US" w:bidi="ar-SA"/>
      </w:rPr>
    </w:lvl>
    <w:lvl w:ilvl="8" w:tplc="7040B136">
      <w:numFmt w:val="bullet"/>
      <w:lvlText w:val="•"/>
      <w:lvlJc w:val="left"/>
      <w:pPr>
        <w:ind w:left="10155" w:hanging="228"/>
      </w:pPr>
      <w:rPr>
        <w:rFonts w:hint="default"/>
        <w:lang w:val="pt-PT" w:eastAsia="en-US" w:bidi="ar-SA"/>
      </w:rPr>
    </w:lvl>
  </w:abstractNum>
  <w:abstractNum w:abstractNumId="13" w15:restartNumberingAfterBreak="0">
    <w:nsid w:val="326C123B"/>
    <w:multiLevelType w:val="multilevel"/>
    <w:tmpl w:val="3B0A6980"/>
    <w:lvl w:ilvl="0">
      <w:start w:val="14"/>
      <w:numFmt w:val="decimal"/>
      <w:lvlText w:val="%1"/>
      <w:lvlJc w:val="left"/>
      <w:pPr>
        <w:ind w:left="832" w:hanging="828"/>
      </w:pPr>
      <w:rPr>
        <w:rFonts w:hint="default"/>
        <w:lang w:val="pt-PT" w:eastAsia="en-US" w:bidi="ar-SA"/>
      </w:rPr>
    </w:lvl>
    <w:lvl w:ilvl="1">
      <w:start w:val="9"/>
      <w:numFmt w:val="decimal"/>
      <w:lvlText w:val="%1.%2"/>
      <w:lvlJc w:val="left"/>
      <w:pPr>
        <w:ind w:left="832" w:hanging="828"/>
      </w:pPr>
      <w:rPr>
        <w:rFonts w:hint="default"/>
        <w:lang w:val="pt-PT" w:eastAsia="en-US" w:bidi="ar-SA"/>
      </w:rPr>
    </w:lvl>
    <w:lvl w:ilvl="2">
      <w:start w:val="1"/>
      <w:numFmt w:val="decimal"/>
      <w:lvlText w:val="%1.%2.%3"/>
      <w:lvlJc w:val="left"/>
      <w:pPr>
        <w:ind w:left="832" w:hanging="828"/>
      </w:pPr>
      <w:rPr>
        <w:rFonts w:hint="default"/>
        <w:lang w:val="pt-PT" w:eastAsia="en-US" w:bidi="ar-SA"/>
      </w:rPr>
    </w:lvl>
    <w:lvl w:ilvl="3">
      <w:start w:val="3"/>
      <w:numFmt w:val="decimal"/>
      <w:lvlText w:val="%1.%2.%3.%4."/>
      <w:lvlJc w:val="left"/>
      <w:pPr>
        <w:ind w:left="832" w:hanging="828"/>
      </w:pPr>
      <w:rPr>
        <w:rFonts w:ascii="Times New Roman" w:eastAsia="Times New Roman" w:hAnsi="Times New Roman" w:cs="Times New Roman" w:hint="default"/>
        <w:w w:val="100"/>
        <w:sz w:val="22"/>
        <w:szCs w:val="22"/>
        <w:lang w:val="pt-PT" w:eastAsia="en-US" w:bidi="ar-SA"/>
      </w:rPr>
    </w:lvl>
    <w:lvl w:ilvl="4">
      <w:start w:val="1"/>
      <w:numFmt w:val="decimal"/>
      <w:lvlText w:val="%5."/>
      <w:lvlJc w:val="left"/>
      <w:pPr>
        <w:ind w:left="607" w:hanging="243"/>
      </w:pPr>
      <w:rPr>
        <w:rFonts w:ascii="Times New Roman" w:eastAsia="Times New Roman" w:hAnsi="Times New Roman" w:cs="Times New Roman" w:hint="default"/>
        <w:w w:val="100"/>
        <w:sz w:val="22"/>
        <w:szCs w:val="22"/>
        <w:lang w:val="pt-PT" w:eastAsia="en-US" w:bidi="ar-SA"/>
      </w:rPr>
    </w:lvl>
    <w:lvl w:ilvl="5">
      <w:numFmt w:val="bullet"/>
      <w:lvlText w:val="•"/>
      <w:lvlJc w:val="left"/>
      <w:pPr>
        <w:ind w:left="6070" w:hanging="243"/>
      </w:pPr>
      <w:rPr>
        <w:rFonts w:hint="default"/>
        <w:lang w:val="pt-PT" w:eastAsia="en-US" w:bidi="ar-SA"/>
      </w:rPr>
    </w:lvl>
    <w:lvl w:ilvl="6">
      <w:numFmt w:val="bullet"/>
      <w:lvlText w:val="•"/>
      <w:lvlJc w:val="left"/>
      <w:pPr>
        <w:ind w:left="7378" w:hanging="243"/>
      </w:pPr>
      <w:rPr>
        <w:rFonts w:hint="default"/>
        <w:lang w:val="pt-PT" w:eastAsia="en-US" w:bidi="ar-SA"/>
      </w:rPr>
    </w:lvl>
    <w:lvl w:ilvl="7">
      <w:numFmt w:val="bullet"/>
      <w:lvlText w:val="•"/>
      <w:lvlJc w:val="left"/>
      <w:pPr>
        <w:ind w:left="8686" w:hanging="243"/>
      </w:pPr>
      <w:rPr>
        <w:rFonts w:hint="default"/>
        <w:lang w:val="pt-PT" w:eastAsia="en-US" w:bidi="ar-SA"/>
      </w:rPr>
    </w:lvl>
    <w:lvl w:ilvl="8">
      <w:numFmt w:val="bullet"/>
      <w:lvlText w:val="•"/>
      <w:lvlJc w:val="left"/>
      <w:pPr>
        <w:ind w:left="9993" w:hanging="243"/>
      </w:pPr>
      <w:rPr>
        <w:rFonts w:hint="default"/>
        <w:lang w:val="pt-PT" w:eastAsia="en-US" w:bidi="ar-SA"/>
      </w:rPr>
    </w:lvl>
  </w:abstractNum>
  <w:abstractNum w:abstractNumId="14" w15:restartNumberingAfterBreak="0">
    <w:nsid w:val="33A20B53"/>
    <w:multiLevelType w:val="multilevel"/>
    <w:tmpl w:val="3800EB68"/>
    <w:lvl w:ilvl="0">
      <w:start w:val="16"/>
      <w:numFmt w:val="decimal"/>
      <w:lvlText w:val="%1"/>
      <w:lvlJc w:val="left"/>
      <w:pPr>
        <w:ind w:left="4" w:hanging="643"/>
      </w:pPr>
      <w:rPr>
        <w:rFonts w:hint="default"/>
        <w:lang w:val="pt-PT" w:eastAsia="en-US" w:bidi="ar-SA"/>
      </w:rPr>
    </w:lvl>
    <w:lvl w:ilvl="1">
      <w:start w:val="15"/>
      <w:numFmt w:val="decimal"/>
      <w:lvlText w:val="%1.%2."/>
      <w:lvlJc w:val="left"/>
      <w:pPr>
        <w:ind w:left="4" w:hanging="643"/>
      </w:pPr>
      <w:rPr>
        <w:rFonts w:ascii="Calibri" w:eastAsia="Calibri" w:hAnsi="Calibri" w:cs="Calibri" w:hint="default"/>
        <w:spacing w:val="-3"/>
        <w:w w:val="100"/>
        <w:sz w:val="22"/>
        <w:szCs w:val="22"/>
        <w:lang w:val="pt-PT" w:eastAsia="en-US" w:bidi="ar-SA"/>
      </w:rPr>
    </w:lvl>
    <w:lvl w:ilvl="2">
      <w:numFmt w:val="bullet"/>
      <w:lvlText w:val="•"/>
      <w:lvlJc w:val="left"/>
      <w:pPr>
        <w:ind w:left="2521" w:hanging="643"/>
      </w:pPr>
      <w:rPr>
        <w:rFonts w:hint="default"/>
        <w:lang w:val="pt-PT" w:eastAsia="en-US" w:bidi="ar-SA"/>
      </w:rPr>
    </w:lvl>
    <w:lvl w:ilvl="3">
      <w:numFmt w:val="bullet"/>
      <w:lvlText w:val="•"/>
      <w:lvlJc w:val="left"/>
      <w:pPr>
        <w:ind w:left="3782" w:hanging="643"/>
      </w:pPr>
      <w:rPr>
        <w:rFonts w:hint="default"/>
        <w:lang w:val="pt-PT" w:eastAsia="en-US" w:bidi="ar-SA"/>
      </w:rPr>
    </w:lvl>
    <w:lvl w:ilvl="4">
      <w:numFmt w:val="bullet"/>
      <w:lvlText w:val="•"/>
      <w:lvlJc w:val="left"/>
      <w:pPr>
        <w:ind w:left="5043" w:hanging="643"/>
      </w:pPr>
      <w:rPr>
        <w:rFonts w:hint="default"/>
        <w:lang w:val="pt-PT" w:eastAsia="en-US" w:bidi="ar-SA"/>
      </w:rPr>
    </w:lvl>
    <w:lvl w:ilvl="5">
      <w:numFmt w:val="bullet"/>
      <w:lvlText w:val="•"/>
      <w:lvlJc w:val="left"/>
      <w:pPr>
        <w:ind w:left="6304" w:hanging="643"/>
      </w:pPr>
      <w:rPr>
        <w:rFonts w:hint="default"/>
        <w:lang w:val="pt-PT" w:eastAsia="en-US" w:bidi="ar-SA"/>
      </w:rPr>
    </w:lvl>
    <w:lvl w:ilvl="6">
      <w:numFmt w:val="bullet"/>
      <w:lvlText w:val="•"/>
      <w:lvlJc w:val="left"/>
      <w:pPr>
        <w:ind w:left="7565" w:hanging="643"/>
      </w:pPr>
      <w:rPr>
        <w:rFonts w:hint="default"/>
        <w:lang w:val="pt-PT" w:eastAsia="en-US" w:bidi="ar-SA"/>
      </w:rPr>
    </w:lvl>
    <w:lvl w:ilvl="7">
      <w:numFmt w:val="bullet"/>
      <w:lvlText w:val="•"/>
      <w:lvlJc w:val="left"/>
      <w:pPr>
        <w:ind w:left="8826" w:hanging="643"/>
      </w:pPr>
      <w:rPr>
        <w:rFonts w:hint="default"/>
        <w:lang w:val="pt-PT" w:eastAsia="en-US" w:bidi="ar-SA"/>
      </w:rPr>
    </w:lvl>
    <w:lvl w:ilvl="8">
      <w:numFmt w:val="bullet"/>
      <w:lvlText w:val="•"/>
      <w:lvlJc w:val="left"/>
      <w:pPr>
        <w:ind w:left="10087" w:hanging="643"/>
      </w:pPr>
      <w:rPr>
        <w:rFonts w:hint="default"/>
        <w:lang w:val="pt-PT" w:eastAsia="en-US" w:bidi="ar-SA"/>
      </w:rPr>
    </w:lvl>
  </w:abstractNum>
  <w:abstractNum w:abstractNumId="15" w15:restartNumberingAfterBreak="0">
    <w:nsid w:val="367316B7"/>
    <w:multiLevelType w:val="multilevel"/>
    <w:tmpl w:val="607A8926"/>
    <w:lvl w:ilvl="0">
      <w:start w:val="17"/>
      <w:numFmt w:val="decimal"/>
      <w:lvlText w:val="%1"/>
      <w:lvlJc w:val="left"/>
      <w:pPr>
        <w:ind w:left="613" w:hanging="609"/>
      </w:pPr>
      <w:rPr>
        <w:rFonts w:hint="default"/>
        <w:lang w:val="pt-PT" w:eastAsia="en-US" w:bidi="ar-SA"/>
      </w:rPr>
    </w:lvl>
    <w:lvl w:ilvl="1">
      <w:start w:val="10"/>
      <w:numFmt w:val="decimal"/>
      <w:lvlText w:val="%1.%2."/>
      <w:lvlJc w:val="left"/>
      <w:pPr>
        <w:ind w:left="613" w:hanging="609"/>
      </w:pPr>
      <w:rPr>
        <w:rFonts w:ascii="Calibri" w:eastAsia="Calibri" w:hAnsi="Calibri" w:cs="Calibri" w:hint="default"/>
        <w:spacing w:val="-3"/>
        <w:w w:val="100"/>
        <w:sz w:val="22"/>
        <w:szCs w:val="22"/>
        <w:lang w:val="pt-PT" w:eastAsia="en-US" w:bidi="ar-SA"/>
      </w:rPr>
    </w:lvl>
    <w:lvl w:ilvl="2">
      <w:numFmt w:val="bullet"/>
      <w:lvlText w:val="•"/>
      <w:lvlJc w:val="left"/>
      <w:pPr>
        <w:ind w:left="3017" w:hanging="609"/>
      </w:pPr>
      <w:rPr>
        <w:rFonts w:hint="default"/>
        <w:lang w:val="pt-PT" w:eastAsia="en-US" w:bidi="ar-SA"/>
      </w:rPr>
    </w:lvl>
    <w:lvl w:ilvl="3">
      <w:numFmt w:val="bullet"/>
      <w:lvlText w:val="•"/>
      <w:lvlJc w:val="left"/>
      <w:pPr>
        <w:ind w:left="4216" w:hanging="609"/>
      </w:pPr>
      <w:rPr>
        <w:rFonts w:hint="default"/>
        <w:lang w:val="pt-PT" w:eastAsia="en-US" w:bidi="ar-SA"/>
      </w:rPr>
    </w:lvl>
    <w:lvl w:ilvl="4">
      <w:numFmt w:val="bullet"/>
      <w:lvlText w:val="•"/>
      <w:lvlJc w:val="left"/>
      <w:pPr>
        <w:ind w:left="5415" w:hanging="609"/>
      </w:pPr>
      <w:rPr>
        <w:rFonts w:hint="default"/>
        <w:lang w:val="pt-PT" w:eastAsia="en-US" w:bidi="ar-SA"/>
      </w:rPr>
    </w:lvl>
    <w:lvl w:ilvl="5">
      <w:numFmt w:val="bullet"/>
      <w:lvlText w:val="•"/>
      <w:lvlJc w:val="left"/>
      <w:pPr>
        <w:ind w:left="6614" w:hanging="609"/>
      </w:pPr>
      <w:rPr>
        <w:rFonts w:hint="default"/>
        <w:lang w:val="pt-PT" w:eastAsia="en-US" w:bidi="ar-SA"/>
      </w:rPr>
    </w:lvl>
    <w:lvl w:ilvl="6">
      <w:numFmt w:val="bullet"/>
      <w:lvlText w:val="•"/>
      <w:lvlJc w:val="left"/>
      <w:pPr>
        <w:ind w:left="7813" w:hanging="609"/>
      </w:pPr>
      <w:rPr>
        <w:rFonts w:hint="default"/>
        <w:lang w:val="pt-PT" w:eastAsia="en-US" w:bidi="ar-SA"/>
      </w:rPr>
    </w:lvl>
    <w:lvl w:ilvl="7">
      <w:numFmt w:val="bullet"/>
      <w:lvlText w:val="•"/>
      <w:lvlJc w:val="left"/>
      <w:pPr>
        <w:ind w:left="9012" w:hanging="609"/>
      </w:pPr>
      <w:rPr>
        <w:rFonts w:hint="default"/>
        <w:lang w:val="pt-PT" w:eastAsia="en-US" w:bidi="ar-SA"/>
      </w:rPr>
    </w:lvl>
    <w:lvl w:ilvl="8">
      <w:numFmt w:val="bullet"/>
      <w:lvlText w:val="•"/>
      <w:lvlJc w:val="left"/>
      <w:pPr>
        <w:ind w:left="10211" w:hanging="609"/>
      </w:pPr>
      <w:rPr>
        <w:rFonts w:hint="default"/>
        <w:lang w:val="pt-PT" w:eastAsia="en-US" w:bidi="ar-SA"/>
      </w:rPr>
    </w:lvl>
  </w:abstractNum>
  <w:abstractNum w:abstractNumId="16" w15:restartNumberingAfterBreak="0">
    <w:nsid w:val="36B214E4"/>
    <w:multiLevelType w:val="hybridMultilevel"/>
    <w:tmpl w:val="355464DA"/>
    <w:lvl w:ilvl="0" w:tplc="98EABB30">
      <w:start w:val="3"/>
      <w:numFmt w:val="upperLetter"/>
      <w:lvlText w:val="%1)"/>
      <w:lvlJc w:val="left"/>
      <w:pPr>
        <w:ind w:left="239" w:hanging="235"/>
      </w:pPr>
      <w:rPr>
        <w:rFonts w:ascii="Calibri" w:eastAsia="Calibri" w:hAnsi="Calibri" w:cs="Calibri" w:hint="default"/>
        <w:spacing w:val="-1"/>
        <w:w w:val="100"/>
        <w:sz w:val="22"/>
        <w:szCs w:val="22"/>
        <w:lang w:val="pt-PT" w:eastAsia="en-US" w:bidi="ar-SA"/>
      </w:rPr>
    </w:lvl>
    <w:lvl w:ilvl="1" w:tplc="AA8A1506">
      <w:start w:val="1"/>
      <w:numFmt w:val="lowerRoman"/>
      <w:lvlText w:val="%2)"/>
      <w:lvlJc w:val="left"/>
      <w:pPr>
        <w:ind w:left="172" w:hanging="168"/>
      </w:pPr>
      <w:rPr>
        <w:rFonts w:ascii="Calibri" w:eastAsia="Calibri" w:hAnsi="Calibri" w:cs="Calibri" w:hint="default"/>
        <w:w w:val="100"/>
        <w:sz w:val="22"/>
        <w:szCs w:val="22"/>
        <w:lang w:val="pt-PT" w:eastAsia="en-US" w:bidi="ar-SA"/>
      </w:rPr>
    </w:lvl>
    <w:lvl w:ilvl="2" w:tplc="079C6CA8">
      <w:numFmt w:val="bullet"/>
      <w:lvlText w:val="•"/>
      <w:lvlJc w:val="left"/>
      <w:pPr>
        <w:ind w:left="1614" w:hanging="168"/>
      </w:pPr>
      <w:rPr>
        <w:rFonts w:hint="default"/>
        <w:lang w:val="pt-PT" w:eastAsia="en-US" w:bidi="ar-SA"/>
      </w:rPr>
    </w:lvl>
    <w:lvl w:ilvl="3" w:tplc="038A39AE">
      <w:numFmt w:val="bullet"/>
      <w:lvlText w:val="•"/>
      <w:lvlJc w:val="left"/>
      <w:pPr>
        <w:ind w:left="2988" w:hanging="168"/>
      </w:pPr>
      <w:rPr>
        <w:rFonts w:hint="default"/>
        <w:lang w:val="pt-PT" w:eastAsia="en-US" w:bidi="ar-SA"/>
      </w:rPr>
    </w:lvl>
    <w:lvl w:ilvl="4" w:tplc="48706EE2">
      <w:numFmt w:val="bullet"/>
      <w:lvlText w:val="•"/>
      <w:lvlJc w:val="left"/>
      <w:pPr>
        <w:ind w:left="4363" w:hanging="168"/>
      </w:pPr>
      <w:rPr>
        <w:rFonts w:hint="default"/>
        <w:lang w:val="pt-PT" w:eastAsia="en-US" w:bidi="ar-SA"/>
      </w:rPr>
    </w:lvl>
    <w:lvl w:ilvl="5" w:tplc="4A70285E">
      <w:numFmt w:val="bullet"/>
      <w:lvlText w:val="•"/>
      <w:lvlJc w:val="left"/>
      <w:pPr>
        <w:ind w:left="5737" w:hanging="168"/>
      </w:pPr>
      <w:rPr>
        <w:rFonts w:hint="default"/>
        <w:lang w:val="pt-PT" w:eastAsia="en-US" w:bidi="ar-SA"/>
      </w:rPr>
    </w:lvl>
    <w:lvl w:ilvl="6" w:tplc="0D560C9E">
      <w:numFmt w:val="bullet"/>
      <w:lvlText w:val="•"/>
      <w:lvlJc w:val="left"/>
      <w:pPr>
        <w:ind w:left="7111" w:hanging="168"/>
      </w:pPr>
      <w:rPr>
        <w:rFonts w:hint="default"/>
        <w:lang w:val="pt-PT" w:eastAsia="en-US" w:bidi="ar-SA"/>
      </w:rPr>
    </w:lvl>
    <w:lvl w:ilvl="7" w:tplc="459276F0">
      <w:numFmt w:val="bullet"/>
      <w:lvlText w:val="•"/>
      <w:lvlJc w:val="left"/>
      <w:pPr>
        <w:ind w:left="8486" w:hanging="168"/>
      </w:pPr>
      <w:rPr>
        <w:rFonts w:hint="default"/>
        <w:lang w:val="pt-PT" w:eastAsia="en-US" w:bidi="ar-SA"/>
      </w:rPr>
    </w:lvl>
    <w:lvl w:ilvl="8" w:tplc="60F87D4E">
      <w:numFmt w:val="bullet"/>
      <w:lvlText w:val="•"/>
      <w:lvlJc w:val="left"/>
      <w:pPr>
        <w:ind w:left="9860" w:hanging="168"/>
      </w:pPr>
      <w:rPr>
        <w:rFonts w:hint="default"/>
        <w:lang w:val="pt-PT" w:eastAsia="en-US" w:bidi="ar-SA"/>
      </w:rPr>
    </w:lvl>
  </w:abstractNum>
  <w:abstractNum w:abstractNumId="17" w15:restartNumberingAfterBreak="0">
    <w:nsid w:val="3DD71E46"/>
    <w:multiLevelType w:val="hybridMultilevel"/>
    <w:tmpl w:val="2F04271E"/>
    <w:lvl w:ilvl="0" w:tplc="05DC1FBA">
      <w:start w:val="2"/>
      <w:numFmt w:val="lowerLetter"/>
      <w:lvlText w:val="%1)"/>
      <w:lvlJc w:val="left"/>
      <w:pPr>
        <w:ind w:left="4" w:hanging="708"/>
      </w:pPr>
      <w:rPr>
        <w:rFonts w:ascii="Calibri" w:eastAsia="Calibri" w:hAnsi="Calibri" w:cs="Calibri" w:hint="default"/>
        <w:spacing w:val="-1"/>
        <w:w w:val="100"/>
        <w:sz w:val="22"/>
        <w:szCs w:val="22"/>
        <w:lang w:val="pt-PT" w:eastAsia="en-US" w:bidi="ar-SA"/>
      </w:rPr>
    </w:lvl>
    <w:lvl w:ilvl="1" w:tplc="71E6F668">
      <w:start w:val="1"/>
      <w:numFmt w:val="lowerRoman"/>
      <w:lvlText w:val="%2)"/>
      <w:lvlJc w:val="left"/>
      <w:pPr>
        <w:ind w:left="712" w:hanging="161"/>
      </w:pPr>
      <w:rPr>
        <w:rFonts w:ascii="Calibri" w:eastAsia="Calibri" w:hAnsi="Calibri" w:cs="Calibri" w:hint="default"/>
        <w:spacing w:val="-1"/>
        <w:w w:val="100"/>
        <w:sz w:val="22"/>
        <w:szCs w:val="22"/>
        <w:lang w:val="pt-PT" w:eastAsia="en-US" w:bidi="ar-SA"/>
      </w:rPr>
    </w:lvl>
    <w:lvl w:ilvl="2" w:tplc="9C8C1636">
      <w:numFmt w:val="bullet"/>
      <w:lvlText w:val="•"/>
      <w:lvlJc w:val="left"/>
      <w:pPr>
        <w:ind w:left="2041" w:hanging="161"/>
      </w:pPr>
      <w:rPr>
        <w:rFonts w:hint="default"/>
        <w:lang w:val="pt-PT" w:eastAsia="en-US" w:bidi="ar-SA"/>
      </w:rPr>
    </w:lvl>
    <w:lvl w:ilvl="3" w:tplc="569C2358">
      <w:numFmt w:val="bullet"/>
      <w:lvlText w:val="•"/>
      <w:lvlJc w:val="left"/>
      <w:pPr>
        <w:ind w:left="3362" w:hanging="161"/>
      </w:pPr>
      <w:rPr>
        <w:rFonts w:hint="default"/>
        <w:lang w:val="pt-PT" w:eastAsia="en-US" w:bidi="ar-SA"/>
      </w:rPr>
    </w:lvl>
    <w:lvl w:ilvl="4" w:tplc="2B1ADE02">
      <w:numFmt w:val="bullet"/>
      <w:lvlText w:val="•"/>
      <w:lvlJc w:val="left"/>
      <w:pPr>
        <w:ind w:left="4683" w:hanging="161"/>
      </w:pPr>
      <w:rPr>
        <w:rFonts w:hint="default"/>
        <w:lang w:val="pt-PT" w:eastAsia="en-US" w:bidi="ar-SA"/>
      </w:rPr>
    </w:lvl>
    <w:lvl w:ilvl="5" w:tplc="799245F6">
      <w:numFmt w:val="bullet"/>
      <w:lvlText w:val="•"/>
      <w:lvlJc w:val="left"/>
      <w:pPr>
        <w:ind w:left="6004" w:hanging="161"/>
      </w:pPr>
      <w:rPr>
        <w:rFonts w:hint="default"/>
        <w:lang w:val="pt-PT" w:eastAsia="en-US" w:bidi="ar-SA"/>
      </w:rPr>
    </w:lvl>
    <w:lvl w:ilvl="6" w:tplc="73249BD8">
      <w:numFmt w:val="bullet"/>
      <w:lvlText w:val="•"/>
      <w:lvlJc w:val="left"/>
      <w:pPr>
        <w:ind w:left="7325" w:hanging="161"/>
      </w:pPr>
      <w:rPr>
        <w:rFonts w:hint="default"/>
        <w:lang w:val="pt-PT" w:eastAsia="en-US" w:bidi="ar-SA"/>
      </w:rPr>
    </w:lvl>
    <w:lvl w:ilvl="7" w:tplc="3D28992C">
      <w:numFmt w:val="bullet"/>
      <w:lvlText w:val="•"/>
      <w:lvlJc w:val="left"/>
      <w:pPr>
        <w:ind w:left="8646" w:hanging="161"/>
      </w:pPr>
      <w:rPr>
        <w:rFonts w:hint="default"/>
        <w:lang w:val="pt-PT" w:eastAsia="en-US" w:bidi="ar-SA"/>
      </w:rPr>
    </w:lvl>
    <w:lvl w:ilvl="8" w:tplc="95BA8FEA">
      <w:numFmt w:val="bullet"/>
      <w:lvlText w:val="•"/>
      <w:lvlJc w:val="left"/>
      <w:pPr>
        <w:ind w:left="9967" w:hanging="161"/>
      </w:pPr>
      <w:rPr>
        <w:rFonts w:hint="default"/>
        <w:lang w:val="pt-PT" w:eastAsia="en-US" w:bidi="ar-SA"/>
      </w:rPr>
    </w:lvl>
  </w:abstractNum>
  <w:abstractNum w:abstractNumId="18" w15:restartNumberingAfterBreak="0">
    <w:nsid w:val="430D0627"/>
    <w:multiLevelType w:val="multilevel"/>
    <w:tmpl w:val="7042131E"/>
    <w:lvl w:ilvl="0">
      <w:start w:val="10"/>
      <w:numFmt w:val="decimal"/>
      <w:lvlText w:val="%1"/>
      <w:lvlJc w:val="left"/>
      <w:pPr>
        <w:ind w:left="667" w:hanging="663"/>
      </w:pPr>
      <w:rPr>
        <w:rFonts w:hint="default"/>
        <w:lang w:val="pt-PT" w:eastAsia="en-US" w:bidi="ar-SA"/>
      </w:rPr>
    </w:lvl>
    <w:lvl w:ilvl="1">
      <w:start w:val="3"/>
      <w:numFmt w:val="decimal"/>
      <w:lvlText w:val="%1.%2"/>
      <w:lvlJc w:val="left"/>
      <w:pPr>
        <w:ind w:left="667" w:hanging="663"/>
      </w:pPr>
      <w:rPr>
        <w:rFonts w:hint="default"/>
        <w:lang w:val="pt-PT" w:eastAsia="en-US" w:bidi="ar-SA"/>
      </w:rPr>
    </w:lvl>
    <w:lvl w:ilvl="2">
      <w:start w:val="3"/>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244" w:hanging="663"/>
      </w:pPr>
      <w:rPr>
        <w:rFonts w:hint="default"/>
        <w:lang w:val="pt-PT" w:eastAsia="en-US" w:bidi="ar-SA"/>
      </w:rPr>
    </w:lvl>
    <w:lvl w:ilvl="4">
      <w:numFmt w:val="bullet"/>
      <w:lvlText w:val="•"/>
      <w:lvlJc w:val="left"/>
      <w:pPr>
        <w:ind w:left="5439" w:hanging="663"/>
      </w:pPr>
      <w:rPr>
        <w:rFonts w:hint="default"/>
        <w:lang w:val="pt-PT" w:eastAsia="en-US" w:bidi="ar-SA"/>
      </w:rPr>
    </w:lvl>
    <w:lvl w:ilvl="5">
      <w:numFmt w:val="bullet"/>
      <w:lvlText w:val="•"/>
      <w:lvlJc w:val="left"/>
      <w:pPr>
        <w:ind w:left="6634" w:hanging="663"/>
      </w:pPr>
      <w:rPr>
        <w:rFonts w:hint="default"/>
        <w:lang w:val="pt-PT" w:eastAsia="en-US" w:bidi="ar-SA"/>
      </w:rPr>
    </w:lvl>
    <w:lvl w:ilvl="6">
      <w:numFmt w:val="bullet"/>
      <w:lvlText w:val="•"/>
      <w:lvlJc w:val="left"/>
      <w:pPr>
        <w:ind w:left="7829" w:hanging="663"/>
      </w:pPr>
      <w:rPr>
        <w:rFonts w:hint="default"/>
        <w:lang w:val="pt-PT" w:eastAsia="en-US" w:bidi="ar-SA"/>
      </w:rPr>
    </w:lvl>
    <w:lvl w:ilvl="7">
      <w:numFmt w:val="bullet"/>
      <w:lvlText w:val="•"/>
      <w:lvlJc w:val="left"/>
      <w:pPr>
        <w:ind w:left="9024" w:hanging="663"/>
      </w:pPr>
      <w:rPr>
        <w:rFonts w:hint="default"/>
        <w:lang w:val="pt-PT" w:eastAsia="en-US" w:bidi="ar-SA"/>
      </w:rPr>
    </w:lvl>
    <w:lvl w:ilvl="8">
      <w:numFmt w:val="bullet"/>
      <w:lvlText w:val="•"/>
      <w:lvlJc w:val="left"/>
      <w:pPr>
        <w:ind w:left="10219" w:hanging="663"/>
      </w:pPr>
      <w:rPr>
        <w:rFonts w:hint="default"/>
        <w:lang w:val="pt-PT" w:eastAsia="en-US" w:bidi="ar-SA"/>
      </w:rPr>
    </w:lvl>
  </w:abstractNum>
  <w:abstractNum w:abstractNumId="19" w15:restartNumberingAfterBreak="0">
    <w:nsid w:val="43DD47C1"/>
    <w:multiLevelType w:val="hybridMultilevel"/>
    <w:tmpl w:val="191CC37A"/>
    <w:lvl w:ilvl="0" w:tplc="D096ADC6">
      <w:start w:val="1"/>
      <w:numFmt w:val="decimal"/>
      <w:lvlText w:val="%1."/>
      <w:lvlJc w:val="left"/>
      <w:pPr>
        <w:ind w:left="607" w:hanging="243"/>
      </w:pPr>
      <w:rPr>
        <w:rFonts w:ascii="Times New Roman" w:eastAsia="Times New Roman" w:hAnsi="Times New Roman" w:cs="Times New Roman" w:hint="default"/>
        <w:w w:val="100"/>
        <w:sz w:val="22"/>
        <w:szCs w:val="22"/>
        <w:lang w:val="pt-PT" w:eastAsia="en-US" w:bidi="ar-SA"/>
      </w:rPr>
    </w:lvl>
    <w:lvl w:ilvl="1" w:tplc="21E0F58C">
      <w:numFmt w:val="bullet"/>
      <w:lvlText w:val="•"/>
      <w:lvlJc w:val="left"/>
      <w:pPr>
        <w:ind w:left="1800" w:hanging="243"/>
      </w:pPr>
      <w:rPr>
        <w:rFonts w:hint="default"/>
        <w:lang w:val="pt-PT" w:eastAsia="en-US" w:bidi="ar-SA"/>
      </w:rPr>
    </w:lvl>
    <w:lvl w:ilvl="2" w:tplc="B8B6C5C0">
      <w:numFmt w:val="bullet"/>
      <w:lvlText w:val="•"/>
      <w:lvlJc w:val="left"/>
      <w:pPr>
        <w:ind w:left="3001" w:hanging="243"/>
      </w:pPr>
      <w:rPr>
        <w:rFonts w:hint="default"/>
        <w:lang w:val="pt-PT" w:eastAsia="en-US" w:bidi="ar-SA"/>
      </w:rPr>
    </w:lvl>
    <w:lvl w:ilvl="3" w:tplc="E09E952A">
      <w:numFmt w:val="bullet"/>
      <w:lvlText w:val="•"/>
      <w:lvlJc w:val="left"/>
      <w:pPr>
        <w:ind w:left="4202" w:hanging="243"/>
      </w:pPr>
      <w:rPr>
        <w:rFonts w:hint="default"/>
        <w:lang w:val="pt-PT" w:eastAsia="en-US" w:bidi="ar-SA"/>
      </w:rPr>
    </w:lvl>
    <w:lvl w:ilvl="4" w:tplc="DE1C8FEA">
      <w:numFmt w:val="bullet"/>
      <w:lvlText w:val="•"/>
      <w:lvlJc w:val="left"/>
      <w:pPr>
        <w:ind w:left="5403" w:hanging="243"/>
      </w:pPr>
      <w:rPr>
        <w:rFonts w:hint="default"/>
        <w:lang w:val="pt-PT" w:eastAsia="en-US" w:bidi="ar-SA"/>
      </w:rPr>
    </w:lvl>
    <w:lvl w:ilvl="5" w:tplc="8974ACC4">
      <w:numFmt w:val="bullet"/>
      <w:lvlText w:val="•"/>
      <w:lvlJc w:val="left"/>
      <w:pPr>
        <w:ind w:left="6604" w:hanging="243"/>
      </w:pPr>
      <w:rPr>
        <w:rFonts w:hint="default"/>
        <w:lang w:val="pt-PT" w:eastAsia="en-US" w:bidi="ar-SA"/>
      </w:rPr>
    </w:lvl>
    <w:lvl w:ilvl="6" w:tplc="66E01B06">
      <w:numFmt w:val="bullet"/>
      <w:lvlText w:val="•"/>
      <w:lvlJc w:val="left"/>
      <w:pPr>
        <w:ind w:left="7805" w:hanging="243"/>
      </w:pPr>
      <w:rPr>
        <w:rFonts w:hint="default"/>
        <w:lang w:val="pt-PT" w:eastAsia="en-US" w:bidi="ar-SA"/>
      </w:rPr>
    </w:lvl>
    <w:lvl w:ilvl="7" w:tplc="0F769A38">
      <w:numFmt w:val="bullet"/>
      <w:lvlText w:val="•"/>
      <w:lvlJc w:val="left"/>
      <w:pPr>
        <w:ind w:left="9006" w:hanging="243"/>
      </w:pPr>
      <w:rPr>
        <w:rFonts w:hint="default"/>
        <w:lang w:val="pt-PT" w:eastAsia="en-US" w:bidi="ar-SA"/>
      </w:rPr>
    </w:lvl>
    <w:lvl w:ilvl="8" w:tplc="DC16BB44">
      <w:numFmt w:val="bullet"/>
      <w:lvlText w:val="•"/>
      <w:lvlJc w:val="left"/>
      <w:pPr>
        <w:ind w:left="10207" w:hanging="243"/>
      </w:pPr>
      <w:rPr>
        <w:rFonts w:hint="default"/>
        <w:lang w:val="pt-PT" w:eastAsia="en-US" w:bidi="ar-SA"/>
      </w:rPr>
    </w:lvl>
  </w:abstractNum>
  <w:abstractNum w:abstractNumId="20" w15:restartNumberingAfterBreak="0">
    <w:nsid w:val="45E65A0F"/>
    <w:multiLevelType w:val="multilevel"/>
    <w:tmpl w:val="80E6692C"/>
    <w:lvl w:ilvl="0">
      <w:start w:val="14"/>
      <w:numFmt w:val="decimal"/>
      <w:lvlText w:val="%1"/>
      <w:lvlJc w:val="left"/>
      <w:pPr>
        <w:ind w:left="4" w:hanging="547"/>
      </w:pPr>
      <w:rPr>
        <w:rFonts w:hint="default"/>
        <w:lang w:val="pt-PT" w:eastAsia="en-US" w:bidi="ar-SA"/>
      </w:rPr>
    </w:lvl>
    <w:lvl w:ilvl="1">
      <w:start w:val="9"/>
      <w:numFmt w:val="decimal"/>
      <w:lvlText w:val="%1.%2."/>
      <w:lvlJc w:val="left"/>
      <w:pPr>
        <w:ind w:left="4" w:hanging="5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32" w:hanging="828"/>
      </w:pPr>
      <w:rPr>
        <w:rFonts w:ascii="Times New Roman" w:eastAsia="Times New Roman" w:hAnsi="Times New Roman" w:cs="Times New Roman" w:hint="default"/>
        <w:w w:val="100"/>
        <w:sz w:val="22"/>
        <w:szCs w:val="22"/>
        <w:lang w:val="pt-PT" w:eastAsia="en-US" w:bidi="ar-SA"/>
      </w:rPr>
    </w:lvl>
    <w:lvl w:ilvl="4">
      <w:start w:val="1"/>
      <w:numFmt w:val="decimal"/>
      <w:lvlText w:val="%5."/>
      <w:lvlJc w:val="left"/>
      <w:pPr>
        <w:ind w:left="607" w:hanging="243"/>
      </w:pPr>
      <w:rPr>
        <w:rFonts w:ascii="Times New Roman" w:eastAsia="Times New Roman" w:hAnsi="Times New Roman" w:cs="Times New Roman" w:hint="default"/>
        <w:w w:val="100"/>
        <w:sz w:val="22"/>
        <w:szCs w:val="22"/>
        <w:lang w:val="pt-PT" w:eastAsia="en-US" w:bidi="ar-SA"/>
      </w:rPr>
    </w:lvl>
    <w:lvl w:ilvl="5">
      <w:numFmt w:val="bullet"/>
      <w:lvlText w:val="•"/>
      <w:lvlJc w:val="left"/>
      <w:pPr>
        <w:ind w:left="4202" w:hanging="243"/>
      </w:pPr>
      <w:rPr>
        <w:rFonts w:hint="default"/>
        <w:lang w:val="pt-PT" w:eastAsia="en-US" w:bidi="ar-SA"/>
      </w:rPr>
    </w:lvl>
    <w:lvl w:ilvl="6">
      <w:numFmt w:val="bullet"/>
      <w:lvlText w:val="•"/>
      <w:lvlJc w:val="left"/>
      <w:pPr>
        <w:ind w:left="5883" w:hanging="243"/>
      </w:pPr>
      <w:rPr>
        <w:rFonts w:hint="default"/>
        <w:lang w:val="pt-PT" w:eastAsia="en-US" w:bidi="ar-SA"/>
      </w:rPr>
    </w:lvl>
    <w:lvl w:ilvl="7">
      <w:numFmt w:val="bullet"/>
      <w:lvlText w:val="•"/>
      <w:lvlJc w:val="left"/>
      <w:pPr>
        <w:ind w:left="7565" w:hanging="243"/>
      </w:pPr>
      <w:rPr>
        <w:rFonts w:hint="default"/>
        <w:lang w:val="pt-PT" w:eastAsia="en-US" w:bidi="ar-SA"/>
      </w:rPr>
    </w:lvl>
    <w:lvl w:ilvl="8">
      <w:numFmt w:val="bullet"/>
      <w:lvlText w:val="•"/>
      <w:lvlJc w:val="left"/>
      <w:pPr>
        <w:ind w:left="9246" w:hanging="243"/>
      </w:pPr>
      <w:rPr>
        <w:rFonts w:hint="default"/>
        <w:lang w:val="pt-PT" w:eastAsia="en-US" w:bidi="ar-SA"/>
      </w:rPr>
    </w:lvl>
  </w:abstractNum>
  <w:abstractNum w:abstractNumId="21" w15:restartNumberingAfterBreak="0">
    <w:nsid w:val="47361663"/>
    <w:multiLevelType w:val="hybridMultilevel"/>
    <w:tmpl w:val="329E1FA8"/>
    <w:lvl w:ilvl="0" w:tplc="D464BB74">
      <w:start w:val="1"/>
      <w:numFmt w:val="upperRoman"/>
      <w:lvlText w:val="%1"/>
      <w:lvlJc w:val="left"/>
      <w:pPr>
        <w:ind w:left="110" w:hanging="106"/>
      </w:pPr>
      <w:rPr>
        <w:rFonts w:ascii="Calibri" w:eastAsia="Calibri" w:hAnsi="Calibri" w:cs="Calibri" w:hint="default"/>
        <w:w w:val="100"/>
        <w:sz w:val="22"/>
        <w:szCs w:val="22"/>
        <w:lang w:val="pt-PT" w:eastAsia="en-US" w:bidi="ar-SA"/>
      </w:rPr>
    </w:lvl>
    <w:lvl w:ilvl="1" w:tplc="FA78803C">
      <w:numFmt w:val="bullet"/>
      <w:lvlText w:val="•"/>
      <w:lvlJc w:val="left"/>
      <w:pPr>
        <w:ind w:left="1368" w:hanging="106"/>
      </w:pPr>
      <w:rPr>
        <w:rFonts w:hint="default"/>
        <w:lang w:val="pt-PT" w:eastAsia="en-US" w:bidi="ar-SA"/>
      </w:rPr>
    </w:lvl>
    <w:lvl w:ilvl="2" w:tplc="1BF29A04">
      <w:numFmt w:val="bullet"/>
      <w:lvlText w:val="•"/>
      <w:lvlJc w:val="left"/>
      <w:pPr>
        <w:ind w:left="2617" w:hanging="106"/>
      </w:pPr>
      <w:rPr>
        <w:rFonts w:hint="default"/>
        <w:lang w:val="pt-PT" w:eastAsia="en-US" w:bidi="ar-SA"/>
      </w:rPr>
    </w:lvl>
    <w:lvl w:ilvl="3" w:tplc="0D20DAD2">
      <w:numFmt w:val="bullet"/>
      <w:lvlText w:val="•"/>
      <w:lvlJc w:val="left"/>
      <w:pPr>
        <w:ind w:left="3866" w:hanging="106"/>
      </w:pPr>
      <w:rPr>
        <w:rFonts w:hint="default"/>
        <w:lang w:val="pt-PT" w:eastAsia="en-US" w:bidi="ar-SA"/>
      </w:rPr>
    </w:lvl>
    <w:lvl w:ilvl="4" w:tplc="33DE3914">
      <w:numFmt w:val="bullet"/>
      <w:lvlText w:val="•"/>
      <w:lvlJc w:val="left"/>
      <w:pPr>
        <w:ind w:left="5115" w:hanging="106"/>
      </w:pPr>
      <w:rPr>
        <w:rFonts w:hint="default"/>
        <w:lang w:val="pt-PT" w:eastAsia="en-US" w:bidi="ar-SA"/>
      </w:rPr>
    </w:lvl>
    <w:lvl w:ilvl="5" w:tplc="190C6914">
      <w:numFmt w:val="bullet"/>
      <w:lvlText w:val="•"/>
      <w:lvlJc w:val="left"/>
      <w:pPr>
        <w:ind w:left="6364" w:hanging="106"/>
      </w:pPr>
      <w:rPr>
        <w:rFonts w:hint="default"/>
        <w:lang w:val="pt-PT" w:eastAsia="en-US" w:bidi="ar-SA"/>
      </w:rPr>
    </w:lvl>
    <w:lvl w:ilvl="6" w:tplc="86D886C8">
      <w:numFmt w:val="bullet"/>
      <w:lvlText w:val="•"/>
      <w:lvlJc w:val="left"/>
      <w:pPr>
        <w:ind w:left="7613" w:hanging="106"/>
      </w:pPr>
      <w:rPr>
        <w:rFonts w:hint="default"/>
        <w:lang w:val="pt-PT" w:eastAsia="en-US" w:bidi="ar-SA"/>
      </w:rPr>
    </w:lvl>
    <w:lvl w:ilvl="7" w:tplc="453EE5CC">
      <w:numFmt w:val="bullet"/>
      <w:lvlText w:val="•"/>
      <w:lvlJc w:val="left"/>
      <w:pPr>
        <w:ind w:left="8862" w:hanging="106"/>
      </w:pPr>
      <w:rPr>
        <w:rFonts w:hint="default"/>
        <w:lang w:val="pt-PT" w:eastAsia="en-US" w:bidi="ar-SA"/>
      </w:rPr>
    </w:lvl>
    <w:lvl w:ilvl="8" w:tplc="634E0BAC">
      <w:numFmt w:val="bullet"/>
      <w:lvlText w:val="•"/>
      <w:lvlJc w:val="left"/>
      <w:pPr>
        <w:ind w:left="10111" w:hanging="106"/>
      </w:pPr>
      <w:rPr>
        <w:rFonts w:hint="default"/>
        <w:lang w:val="pt-PT" w:eastAsia="en-US" w:bidi="ar-SA"/>
      </w:rPr>
    </w:lvl>
  </w:abstractNum>
  <w:abstractNum w:abstractNumId="22" w15:restartNumberingAfterBreak="0">
    <w:nsid w:val="48117DFB"/>
    <w:multiLevelType w:val="multilevel"/>
    <w:tmpl w:val="A69EA82C"/>
    <w:lvl w:ilvl="0">
      <w:start w:val="10"/>
      <w:numFmt w:val="decimal"/>
      <w:lvlText w:val="%1"/>
      <w:lvlJc w:val="left"/>
      <w:pPr>
        <w:ind w:left="4" w:hanging="778"/>
      </w:pPr>
      <w:rPr>
        <w:rFonts w:hint="default"/>
        <w:lang w:val="pt-PT" w:eastAsia="en-US" w:bidi="ar-SA"/>
      </w:rPr>
    </w:lvl>
    <w:lvl w:ilvl="1">
      <w:start w:val="3"/>
      <w:numFmt w:val="decimal"/>
      <w:lvlText w:val="%1.%2"/>
      <w:lvlJc w:val="left"/>
      <w:pPr>
        <w:ind w:left="4" w:hanging="778"/>
      </w:pPr>
      <w:rPr>
        <w:rFonts w:hint="default"/>
        <w:lang w:val="pt-PT" w:eastAsia="en-US" w:bidi="ar-SA"/>
      </w:rPr>
    </w:lvl>
    <w:lvl w:ilvl="2">
      <w:start w:val="12"/>
      <w:numFmt w:val="decimal"/>
      <w:lvlText w:val="%1.%2.%3."/>
      <w:lvlJc w:val="left"/>
      <w:pPr>
        <w:ind w:left="4" w:hanging="778"/>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782" w:hanging="778"/>
      </w:pPr>
      <w:rPr>
        <w:rFonts w:hint="default"/>
        <w:lang w:val="pt-PT" w:eastAsia="en-US" w:bidi="ar-SA"/>
      </w:rPr>
    </w:lvl>
    <w:lvl w:ilvl="4">
      <w:numFmt w:val="bullet"/>
      <w:lvlText w:val="•"/>
      <w:lvlJc w:val="left"/>
      <w:pPr>
        <w:ind w:left="5043" w:hanging="778"/>
      </w:pPr>
      <w:rPr>
        <w:rFonts w:hint="default"/>
        <w:lang w:val="pt-PT" w:eastAsia="en-US" w:bidi="ar-SA"/>
      </w:rPr>
    </w:lvl>
    <w:lvl w:ilvl="5">
      <w:numFmt w:val="bullet"/>
      <w:lvlText w:val="•"/>
      <w:lvlJc w:val="left"/>
      <w:pPr>
        <w:ind w:left="6304" w:hanging="778"/>
      </w:pPr>
      <w:rPr>
        <w:rFonts w:hint="default"/>
        <w:lang w:val="pt-PT" w:eastAsia="en-US" w:bidi="ar-SA"/>
      </w:rPr>
    </w:lvl>
    <w:lvl w:ilvl="6">
      <w:numFmt w:val="bullet"/>
      <w:lvlText w:val="•"/>
      <w:lvlJc w:val="left"/>
      <w:pPr>
        <w:ind w:left="7565" w:hanging="778"/>
      </w:pPr>
      <w:rPr>
        <w:rFonts w:hint="default"/>
        <w:lang w:val="pt-PT" w:eastAsia="en-US" w:bidi="ar-SA"/>
      </w:rPr>
    </w:lvl>
    <w:lvl w:ilvl="7">
      <w:numFmt w:val="bullet"/>
      <w:lvlText w:val="•"/>
      <w:lvlJc w:val="left"/>
      <w:pPr>
        <w:ind w:left="8826" w:hanging="778"/>
      </w:pPr>
      <w:rPr>
        <w:rFonts w:hint="default"/>
        <w:lang w:val="pt-PT" w:eastAsia="en-US" w:bidi="ar-SA"/>
      </w:rPr>
    </w:lvl>
    <w:lvl w:ilvl="8">
      <w:numFmt w:val="bullet"/>
      <w:lvlText w:val="•"/>
      <w:lvlJc w:val="left"/>
      <w:pPr>
        <w:ind w:left="10087" w:hanging="778"/>
      </w:pPr>
      <w:rPr>
        <w:rFonts w:hint="default"/>
        <w:lang w:val="pt-PT" w:eastAsia="en-US" w:bidi="ar-SA"/>
      </w:rPr>
    </w:lvl>
  </w:abstractNum>
  <w:abstractNum w:abstractNumId="23" w15:restartNumberingAfterBreak="0">
    <w:nsid w:val="4B496F7C"/>
    <w:multiLevelType w:val="multilevel"/>
    <w:tmpl w:val="E132D5E8"/>
    <w:lvl w:ilvl="0">
      <w:start w:val="17"/>
      <w:numFmt w:val="decimal"/>
      <w:lvlText w:val="%1"/>
      <w:lvlJc w:val="left"/>
      <w:pPr>
        <w:ind w:left="375" w:hanging="375"/>
      </w:pPr>
      <w:rPr>
        <w:rFonts w:hint="default"/>
      </w:rPr>
    </w:lvl>
    <w:lvl w:ilvl="1">
      <w:start w:val="3"/>
      <w:numFmt w:val="decimal"/>
      <w:lvlText w:val="%1.%2"/>
      <w:lvlJc w:val="left"/>
      <w:pPr>
        <w:ind w:left="379" w:hanging="37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4" w15:restartNumberingAfterBreak="0">
    <w:nsid w:val="4B6236E9"/>
    <w:multiLevelType w:val="multilevel"/>
    <w:tmpl w:val="94F4B9A2"/>
    <w:lvl w:ilvl="0">
      <w:start w:val="16"/>
      <w:numFmt w:val="decimal"/>
      <w:lvlText w:val="%1"/>
      <w:lvlJc w:val="left"/>
      <w:pPr>
        <w:ind w:left="613" w:hanging="609"/>
      </w:pPr>
      <w:rPr>
        <w:rFonts w:hint="default"/>
        <w:lang w:val="pt-PT" w:eastAsia="en-US" w:bidi="ar-SA"/>
      </w:rPr>
    </w:lvl>
    <w:lvl w:ilvl="1">
      <w:start w:val="11"/>
      <w:numFmt w:val="decimal"/>
      <w:lvlText w:val="%1.%2."/>
      <w:lvlJc w:val="left"/>
      <w:pPr>
        <w:ind w:left="613" w:hanging="609"/>
      </w:pPr>
      <w:rPr>
        <w:rFonts w:ascii="Calibri" w:eastAsia="Calibri" w:hAnsi="Calibri" w:cs="Calibri" w:hint="default"/>
        <w:spacing w:val="-3"/>
        <w:w w:val="100"/>
        <w:sz w:val="22"/>
        <w:szCs w:val="22"/>
        <w:lang w:val="pt-PT" w:eastAsia="en-US" w:bidi="ar-SA"/>
      </w:rPr>
    </w:lvl>
    <w:lvl w:ilvl="2">
      <w:numFmt w:val="bullet"/>
      <w:lvlText w:val="•"/>
      <w:lvlJc w:val="left"/>
      <w:pPr>
        <w:ind w:left="3017" w:hanging="609"/>
      </w:pPr>
      <w:rPr>
        <w:rFonts w:hint="default"/>
        <w:lang w:val="pt-PT" w:eastAsia="en-US" w:bidi="ar-SA"/>
      </w:rPr>
    </w:lvl>
    <w:lvl w:ilvl="3">
      <w:numFmt w:val="bullet"/>
      <w:lvlText w:val="•"/>
      <w:lvlJc w:val="left"/>
      <w:pPr>
        <w:ind w:left="4216" w:hanging="609"/>
      </w:pPr>
      <w:rPr>
        <w:rFonts w:hint="default"/>
        <w:lang w:val="pt-PT" w:eastAsia="en-US" w:bidi="ar-SA"/>
      </w:rPr>
    </w:lvl>
    <w:lvl w:ilvl="4">
      <w:numFmt w:val="bullet"/>
      <w:lvlText w:val="•"/>
      <w:lvlJc w:val="left"/>
      <w:pPr>
        <w:ind w:left="5415" w:hanging="609"/>
      </w:pPr>
      <w:rPr>
        <w:rFonts w:hint="default"/>
        <w:lang w:val="pt-PT" w:eastAsia="en-US" w:bidi="ar-SA"/>
      </w:rPr>
    </w:lvl>
    <w:lvl w:ilvl="5">
      <w:numFmt w:val="bullet"/>
      <w:lvlText w:val="•"/>
      <w:lvlJc w:val="left"/>
      <w:pPr>
        <w:ind w:left="6614" w:hanging="609"/>
      </w:pPr>
      <w:rPr>
        <w:rFonts w:hint="default"/>
        <w:lang w:val="pt-PT" w:eastAsia="en-US" w:bidi="ar-SA"/>
      </w:rPr>
    </w:lvl>
    <w:lvl w:ilvl="6">
      <w:numFmt w:val="bullet"/>
      <w:lvlText w:val="•"/>
      <w:lvlJc w:val="left"/>
      <w:pPr>
        <w:ind w:left="7813" w:hanging="609"/>
      </w:pPr>
      <w:rPr>
        <w:rFonts w:hint="default"/>
        <w:lang w:val="pt-PT" w:eastAsia="en-US" w:bidi="ar-SA"/>
      </w:rPr>
    </w:lvl>
    <w:lvl w:ilvl="7">
      <w:numFmt w:val="bullet"/>
      <w:lvlText w:val="•"/>
      <w:lvlJc w:val="left"/>
      <w:pPr>
        <w:ind w:left="9012" w:hanging="609"/>
      </w:pPr>
      <w:rPr>
        <w:rFonts w:hint="default"/>
        <w:lang w:val="pt-PT" w:eastAsia="en-US" w:bidi="ar-SA"/>
      </w:rPr>
    </w:lvl>
    <w:lvl w:ilvl="8">
      <w:numFmt w:val="bullet"/>
      <w:lvlText w:val="•"/>
      <w:lvlJc w:val="left"/>
      <w:pPr>
        <w:ind w:left="10211" w:hanging="609"/>
      </w:pPr>
      <w:rPr>
        <w:rFonts w:hint="default"/>
        <w:lang w:val="pt-PT" w:eastAsia="en-US" w:bidi="ar-SA"/>
      </w:rPr>
    </w:lvl>
  </w:abstractNum>
  <w:abstractNum w:abstractNumId="25" w15:restartNumberingAfterBreak="0">
    <w:nsid w:val="50132CFF"/>
    <w:multiLevelType w:val="multilevel"/>
    <w:tmpl w:val="D2E06E08"/>
    <w:lvl w:ilvl="0">
      <w:start w:val="10"/>
      <w:numFmt w:val="decimal"/>
      <w:lvlText w:val="%1"/>
      <w:lvlJc w:val="left"/>
      <w:pPr>
        <w:ind w:left="4" w:hanging="975"/>
      </w:pPr>
      <w:rPr>
        <w:rFonts w:hint="default"/>
        <w:lang w:val="pt-PT" w:eastAsia="en-US" w:bidi="ar-SA"/>
      </w:rPr>
    </w:lvl>
    <w:lvl w:ilvl="1">
      <w:start w:val="3"/>
      <w:numFmt w:val="decimal"/>
      <w:lvlText w:val="%1.%2"/>
      <w:lvlJc w:val="left"/>
      <w:pPr>
        <w:ind w:left="4" w:hanging="975"/>
      </w:pPr>
      <w:rPr>
        <w:rFonts w:hint="default"/>
        <w:lang w:val="pt-PT" w:eastAsia="en-US" w:bidi="ar-SA"/>
      </w:rPr>
    </w:lvl>
    <w:lvl w:ilvl="2">
      <w:start w:val="11"/>
      <w:numFmt w:val="decimal"/>
      <w:lvlText w:val="%1.%2.%3"/>
      <w:lvlJc w:val="left"/>
      <w:pPr>
        <w:ind w:left="4" w:hanging="975"/>
      </w:pPr>
      <w:rPr>
        <w:rFonts w:hint="default"/>
        <w:lang w:val="pt-PT" w:eastAsia="en-US" w:bidi="ar-SA"/>
      </w:rPr>
    </w:lvl>
    <w:lvl w:ilvl="3">
      <w:start w:val="1"/>
      <w:numFmt w:val="decimal"/>
      <w:lvlText w:val="%1.%2.%3.%4."/>
      <w:lvlJc w:val="left"/>
      <w:pPr>
        <w:ind w:left="4" w:hanging="975"/>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5043" w:hanging="975"/>
      </w:pPr>
      <w:rPr>
        <w:rFonts w:hint="default"/>
        <w:lang w:val="pt-PT" w:eastAsia="en-US" w:bidi="ar-SA"/>
      </w:rPr>
    </w:lvl>
    <w:lvl w:ilvl="5">
      <w:numFmt w:val="bullet"/>
      <w:lvlText w:val="•"/>
      <w:lvlJc w:val="left"/>
      <w:pPr>
        <w:ind w:left="6304" w:hanging="975"/>
      </w:pPr>
      <w:rPr>
        <w:rFonts w:hint="default"/>
        <w:lang w:val="pt-PT" w:eastAsia="en-US" w:bidi="ar-SA"/>
      </w:rPr>
    </w:lvl>
    <w:lvl w:ilvl="6">
      <w:numFmt w:val="bullet"/>
      <w:lvlText w:val="•"/>
      <w:lvlJc w:val="left"/>
      <w:pPr>
        <w:ind w:left="7565" w:hanging="975"/>
      </w:pPr>
      <w:rPr>
        <w:rFonts w:hint="default"/>
        <w:lang w:val="pt-PT" w:eastAsia="en-US" w:bidi="ar-SA"/>
      </w:rPr>
    </w:lvl>
    <w:lvl w:ilvl="7">
      <w:numFmt w:val="bullet"/>
      <w:lvlText w:val="•"/>
      <w:lvlJc w:val="left"/>
      <w:pPr>
        <w:ind w:left="8826" w:hanging="975"/>
      </w:pPr>
      <w:rPr>
        <w:rFonts w:hint="default"/>
        <w:lang w:val="pt-PT" w:eastAsia="en-US" w:bidi="ar-SA"/>
      </w:rPr>
    </w:lvl>
    <w:lvl w:ilvl="8">
      <w:numFmt w:val="bullet"/>
      <w:lvlText w:val="•"/>
      <w:lvlJc w:val="left"/>
      <w:pPr>
        <w:ind w:left="10087" w:hanging="975"/>
      </w:pPr>
      <w:rPr>
        <w:rFonts w:hint="default"/>
        <w:lang w:val="pt-PT" w:eastAsia="en-US" w:bidi="ar-SA"/>
      </w:rPr>
    </w:lvl>
  </w:abstractNum>
  <w:abstractNum w:abstractNumId="26" w15:restartNumberingAfterBreak="0">
    <w:nsid w:val="52E13824"/>
    <w:multiLevelType w:val="hybridMultilevel"/>
    <w:tmpl w:val="DD0213B4"/>
    <w:lvl w:ilvl="0" w:tplc="5938125E">
      <w:start w:val="1"/>
      <w:numFmt w:val="lowerRoman"/>
      <w:lvlText w:val="%1)"/>
      <w:lvlJc w:val="left"/>
      <w:pPr>
        <w:ind w:left="712" w:hanging="444"/>
      </w:pPr>
      <w:rPr>
        <w:rFonts w:ascii="Calibri" w:eastAsia="Calibri" w:hAnsi="Calibri" w:cs="Calibri" w:hint="default"/>
        <w:spacing w:val="-1"/>
        <w:w w:val="100"/>
        <w:sz w:val="22"/>
        <w:szCs w:val="22"/>
        <w:lang w:val="pt-PT" w:eastAsia="en-US" w:bidi="ar-SA"/>
      </w:rPr>
    </w:lvl>
    <w:lvl w:ilvl="1" w:tplc="DE02B7D6">
      <w:numFmt w:val="bullet"/>
      <w:lvlText w:val="•"/>
      <w:lvlJc w:val="left"/>
      <w:pPr>
        <w:ind w:left="1908" w:hanging="444"/>
      </w:pPr>
      <w:rPr>
        <w:rFonts w:hint="default"/>
        <w:lang w:val="pt-PT" w:eastAsia="en-US" w:bidi="ar-SA"/>
      </w:rPr>
    </w:lvl>
    <w:lvl w:ilvl="2" w:tplc="21645710">
      <w:numFmt w:val="bullet"/>
      <w:lvlText w:val="•"/>
      <w:lvlJc w:val="left"/>
      <w:pPr>
        <w:ind w:left="3097" w:hanging="444"/>
      </w:pPr>
      <w:rPr>
        <w:rFonts w:hint="default"/>
        <w:lang w:val="pt-PT" w:eastAsia="en-US" w:bidi="ar-SA"/>
      </w:rPr>
    </w:lvl>
    <w:lvl w:ilvl="3" w:tplc="94F6092E">
      <w:numFmt w:val="bullet"/>
      <w:lvlText w:val="•"/>
      <w:lvlJc w:val="left"/>
      <w:pPr>
        <w:ind w:left="4286" w:hanging="444"/>
      </w:pPr>
      <w:rPr>
        <w:rFonts w:hint="default"/>
        <w:lang w:val="pt-PT" w:eastAsia="en-US" w:bidi="ar-SA"/>
      </w:rPr>
    </w:lvl>
    <w:lvl w:ilvl="4" w:tplc="7026C6DC">
      <w:numFmt w:val="bullet"/>
      <w:lvlText w:val="•"/>
      <w:lvlJc w:val="left"/>
      <w:pPr>
        <w:ind w:left="5475" w:hanging="444"/>
      </w:pPr>
      <w:rPr>
        <w:rFonts w:hint="default"/>
        <w:lang w:val="pt-PT" w:eastAsia="en-US" w:bidi="ar-SA"/>
      </w:rPr>
    </w:lvl>
    <w:lvl w:ilvl="5" w:tplc="8F1E14B2">
      <w:numFmt w:val="bullet"/>
      <w:lvlText w:val="•"/>
      <w:lvlJc w:val="left"/>
      <w:pPr>
        <w:ind w:left="6664" w:hanging="444"/>
      </w:pPr>
      <w:rPr>
        <w:rFonts w:hint="default"/>
        <w:lang w:val="pt-PT" w:eastAsia="en-US" w:bidi="ar-SA"/>
      </w:rPr>
    </w:lvl>
    <w:lvl w:ilvl="6" w:tplc="515000AA">
      <w:numFmt w:val="bullet"/>
      <w:lvlText w:val="•"/>
      <w:lvlJc w:val="left"/>
      <w:pPr>
        <w:ind w:left="7853" w:hanging="444"/>
      </w:pPr>
      <w:rPr>
        <w:rFonts w:hint="default"/>
        <w:lang w:val="pt-PT" w:eastAsia="en-US" w:bidi="ar-SA"/>
      </w:rPr>
    </w:lvl>
    <w:lvl w:ilvl="7" w:tplc="BD04C140">
      <w:numFmt w:val="bullet"/>
      <w:lvlText w:val="•"/>
      <w:lvlJc w:val="left"/>
      <w:pPr>
        <w:ind w:left="9042" w:hanging="444"/>
      </w:pPr>
      <w:rPr>
        <w:rFonts w:hint="default"/>
        <w:lang w:val="pt-PT" w:eastAsia="en-US" w:bidi="ar-SA"/>
      </w:rPr>
    </w:lvl>
    <w:lvl w:ilvl="8" w:tplc="6908F256">
      <w:numFmt w:val="bullet"/>
      <w:lvlText w:val="•"/>
      <w:lvlJc w:val="left"/>
      <w:pPr>
        <w:ind w:left="10231" w:hanging="444"/>
      </w:pPr>
      <w:rPr>
        <w:rFonts w:hint="default"/>
        <w:lang w:val="pt-PT" w:eastAsia="en-US" w:bidi="ar-SA"/>
      </w:rPr>
    </w:lvl>
  </w:abstractNum>
  <w:abstractNum w:abstractNumId="27" w15:restartNumberingAfterBreak="0">
    <w:nsid w:val="55A61B0B"/>
    <w:multiLevelType w:val="multilevel"/>
    <w:tmpl w:val="5B2E5A96"/>
    <w:lvl w:ilvl="0">
      <w:start w:val="16"/>
      <w:numFmt w:val="decimal"/>
      <w:lvlText w:val="%1"/>
      <w:lvlJc w:val="left"/>
      <w:pPr>
        <w:ind w:left="4" w:hanging="516"/>
      </w:pPr>
      <w:rPr>
        <w:rFonts w:hint="default"/>
        <w:lang w:val="pt-PT" w:eastAsia="en-US" w:bidi="ar-SA"/>
      </w:rPr>
    </w:lvl>
    <w:lvl w:ilvl="1">
      <w:start w:val="5"/>
      <w:numFmt w:val="decimal"/>
      <w:lvlText w:val="%1.%2."/>
      <w:lvlJc w:val="left"/>
      <w:pPr>
        <w:ind w:left="4" w:hanging="516"/>
      </w:pPr>
      <w:rPr>
        <w:rFonts w:ascii="Calibri" w:eastAsia="Calibri" w:hAnsi="Calibri" w:cs="Calibri" w:hint="default"/>
        <w:spacing w:val="-1"/>
        <w:w w:val="100"/>
        <w:sz w:val="22"/>
        <w:szCs w:val="22"/>
        <w:lang w:val="pt-PT" w:eastAsia="en-US" w:bidi="ar-SA"/>
      </w:rPr>
    </w:lvl>
    <w:lvl w:ilvl="2">
      <w:numFmt w:val="bullet"/>
      <w:lvlText w:val="•"/>
      <w:lvlJc w:val="left"/>
      <w:pPr>
        <w:ind w:left="2521" w:hanging="516"/>
      </w:pPr>
      <w:rPr>
        <w:rFonts w:hint="default"/>
        <w:lang w:val="pt-PT" w:eastAsia="en-US" w:bidi="ar-SA"/>
      </w:rPr>
    </w:lvl>
    <w:lvl w:ilvl="3">
      <w:numFmt w:val="bullet"/>
      <w:lvlText w:val="•"/>
      <w:lvlJc w:val="left"/>
      <w:pPr>
        <w:ind w:left="3782" w:hanging="516"/>
      </w:pPr>
      <w:rPr>
        <w:rFonts w:hint="default"/>
        <w:lang w:val="pt-PT" w:eastAsia="en-US" w:bidi="ar-SA"/>
      </w:rPr>
    </w:lvl>
    <w:lvl w:ilvl="4">
      <w:numFmt w:val="bullet"/>
      <w:lvlText w:val="•"/>
      <w:lvlJc w:val="left"/>
      <w:pPr>
        <w:ind w:left="5043" w:hanging="516"/>
      </w:pPr>
      <w:rPr>
        <w:rFonts w:hint="default"/>
        <w:lang w:val="pt-PT" w:eastAsia="en-US" w:bidi="ar-SA"/>
      </w:rPr>
    </w:lvl>
    <w:lvl w:ilvl="5">
      <w:numFmt w:val="bullet"/>
      <w:lvlText w:val="•"/>
      <w:lvlJc w:val="left"/>
      <w:pPr>
        <w:ind w:left="6304" w:hanging="516"/>
      </w:pPr>
      <w:rPr>
        <w:rFonts w:hint="default"/>
        <w:lang w:val="pt-PT" w:eastAsia="en-US" w:bidi="ar-SA"/>
      </w:rPr>
    </w:lvl>
    <w:lvl w:ilvl="6">
      <w:numFmt w:val="bullet"/>
      <w:lvlText w:val="•"/>
      <w:lvlJc w:val="left"/>
      <w:pPr>
        <w:ind w:left="7565" w:hanging="516"/>
      </w:pPr>
      <w:rPr>
        <w:rFonts w:hint="default"/>
        <w:lang w:val="pt-PT" w:eastAsia="en-US" w:bidi="ar-SA"/>
      </w:rPr>
    </w:lvl>
    <w:lvl w:ilvl="7">
      <w:numFmt w:val="bullet"/>
      <w:lvlText w:val="•"/>
      <w:lvlJc w:val="left"/>
      <w:pPr>
        <w:ind w:left="8826" w:hanging="516"/>
      </w:pPr>
      <w:rPr>
        <w:rFonts w:hint="default"/>
        <w:lang w:val="pt-PT" w:eastAsia="en-US" w:bidi="ar-SA"/>
      </w:rPr>
    </w:lvl>
    <w:lvl w:ilvl="8">
      <w:numFmt w:val="bullet"/>
      <w:lvlText w:val="•"/>
      <w:lvlJc w:val="left"/>
      <w:pPr>
        <w:ind w:left="10087" w:hanging="516"/>
      </w:pPr>
      <w:rPr>
        <w:rFonts w:hint="default"/>
        <w:lang w:val="pt-PT" w:eastAsia="en-US" w:bidi="ar-SA"/>
      </w:rPr>
    </w:lvl>
  </w:abstractNum>
  <w:abstractNum w:abstractNumId="28" w15:restartNumberingAfterBreak="0">
    <w:nsid w:val="56E8436B"/>
    <w:multiLevelType w:val="multilevel"/>
    <w:tmpl w:val="60BEAC2E"/>
    <w:lvl w:ilvl="0">
      <w:start w:val="1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A97207"/>
    <w:multiLevelType w:val="multilevel"/>
    <w:tmpl w:val="6792E832"/>
    <w:lvl w:ilvl="0">
      <w:start w:val="14"/>
      <w:numFmt w:val="decimal"/>
      <w:lvlText w:val="%1"/>
      <w:lvlJc w:val="left"/>
      <w:pPr>
        <w:ind w:left="4" w:hanging="495"/>
      </w:pPr>
      <w:rPr>
        <w:rFonts w:hint="default"/>
        <w:lang w:val="pt-PT" w:eastAsia="en-US" w:bidi="ar-SA"/>
      </w:rPr>
    </w:lvl>
    <w:lvl w:ilvl="1">
      <w:start w:val="1"/>
      <w:numFmt w:val="decimal"/>
      <w:lvlText w:val="%1.%2"/>
      <w:lvlJc w:val="left"/>
      <w:pPr>
        <w:ind w:left="4" w:hanging="495"/>
      </w:pPr>
      <w:rPr>
        <w:rFonts w:hint="default"/>
        <w:w w:val="100"/>
        <w:lang w:val="pt-PT" w:eastAsia="en-US" w:bidi="ar-SA"/>
      </w:rPr>
    </w:lvl>
    <w:lvl w:ilvl="2">
      <w:numFmt w:val="bullet"/>
      <w:lvlText w:val="•"/>
      <w:lvlJc w:val="left"/>
      <w:pPr>
        <w:ind w:left="2521" w:hanging="495"/>
      </w:pPr>
      <w:rPr>
        <w:rFonts w:hint="default"/>
        <w:lang w:val="pt-PT" w:eastAsia="en-US" w:bidi="ar-SA"/>
      </w:rPr>
    </w:lvl>
    <w:lvl w:ilvl="3">
      <w:numFmt w:val="bullet"/>
      <w:lvlText w:val="•"/>
      <w:lvlJc w:val="left"/>
      <w:pPr>
        <w:ind w:left="3782" w:hanging="495"/>
      </w:pPr>
      <w:rPr>
        <w:rFonts w:hint="default"/>
        <w:lang w:val="pt-PT" w:eastAsia="en-US" w:bidi="ar-SA"/>
      </w:rPr>
    </w:lvl>
    <w:lvl w:ilvl="4">
      <w:numFmt w:val="bullet"/>
      <w:lvlText w:val="•"/>
      <w:lvlJc w:val="left"/>
      <w:pPr>
        <w:ind w:left="5043" w:hanging="495"/>
      </w:pPr>
      <w:rPr>
        <w:rFonts w:hint="default"/>
        <w:lang w:val="pt-PT" w:eastAsia="en-US" w:bidi="ar-SA"/>
      </w:rPr>
    </w:lvl>
    <w:lvl w:ilvl="5">
      <w:numFmt w:val="bullet"/>
      <w:lvlText w:val="•"/>
      <w:lvlJc w:val="left"/>
      <w:pPr>
        <w:ind w:left="6304" w:hanging="495"/>
      </w:pPr>
      <w:rPr>
        <w:rFonts w:hint="default"/>
        <w:lang w:val="pt-PT" w:eastAsia="en-US" w:bidi="ar-SA"/>
      </w:rPr>
    </w:lvl>
    <w:lvl w:ilvl="6">
      <w:numFmt w:val="bullet"/>
      <w:lvlText w:val="•"/>
      <w:lvlJc w:val="left"/>
      <w:pPr>
        <w:ind w:left="7565" w:hanging="495"/>
      </w:pPr>
      <w:rPr>
        <w:rFonts w:hint="default"/>
        <w:lang w:val="pt-PT" w:eastAsia="en-US" w:bidi="ar-SA"/>
      </w:rPr>
    </w:lvl>
    <w:lvl w:ilvl="7">
      <w:numFmt w:val="bullet"/>
      <w:lvlText w:val="•"/>
      <w:lvlJc w:val="left"/>
      <w:pPr>
        <w:ind w:left="8826" w:hanging="495"/>
      </w:pPr>
      <w:rPr>
        <w:rFonts w:hint="default"/>
        <w:lang w:val="pt-PT" w:eastAsia="en-US" w:bidi="ar-SA"/>
      </w:rPr>
    </w:lvl>
    <w:lvl w:ilvl="8">
      <w:numFmt w:val="bullet"/>
      <w:lvlText w:val="•"/>
      <w:lvlJc w:val="left"/>
      <w:pPr>
        <w:ind w:left="10087" w:hanging="495"/>
      </w:pPr>
      <w:rPr>
        <w:rFonts w:hint="default"/>
        <w:lang w:val="pt-PT" w:eastAsia="en-US" w:bidi="ar-SA"/>
      </w:rPr>
    </w:lvl>
  </w:abstractNum>
  <w:abstractNum w:abstractNumId="30" w15:restartNumberingAfterBreak="0">
    <w:nsid w:val="5B214AB3"/>
    <w:multiLevelType w:val="multilevel"/>
    <w:tmpl w:val="EE5A9928"/>
    <w:lvl w:ilvl="0">
      <w:start w:val="19"/>
      <w:numFmt w:val="decimal"/>
      <w:lvlText w:val="%1"/>
      <w:lvlJc w:val="left"/>
      <w:pPr>
        <w:ind w:left="4" w:hanging="612"/>
      </w:pPr>
      <w:rPr>
        <w:rFonts w:hint="default"/>
        <w:lang w:val="pt-PT" w:eastAsia="en-US" w:bidi="ar-SA"/>
      </w:rPr>
    </w:lvl>
    <w:lvl w:ilvl="1">
      <w:start w:val="12"/>
      <w:numFmt w:val="decimal"/>
      <w:lvlText w:val="%1.%2."/>
      <w:lvlJc w:val="left"/>
      <w:pPr>
        <w:ind w:left="4" w:hanging="61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521" w:hanging="612"/>
      </w:pPr>
      <w:rPr>
        <w:rFonts w:hint="default"/>
        <w:lang w:val="pt-PT" w:eastAsia="en-US" w:bidi="ar-SA"/>
      </w:rPr>
    </w:lvl>
    <w:lvl w:ilvl="3">
      <w:numFmt w:val="bullet"/>
      <w:lvlText w:val="•"/>
      <w:lvlJc w:val="left"/>
      <w:pPr>
        <w:ind w:left="3782" w:hanging="612"/>
      </w:pPr>
      <w:rPr>
        <w:rFonts w:hint="default"/>
        <w:lang w:val="pt-PT" w:eastAsia="en-US" w:bidi="ar-SA"/>
      </w:rPr>
    </w:lvl>
    <w:lvl w:ilvl="4">
      <w:numFmt w:val="bullet"/>
      <w:lvlText w:val="•"/>
      <w:lvlJc w:val="left"/>
      <w:pPr>
        <w:ind w:left="5043" w:hanging="612"/>
      </w:pPr>
      <w:rPr>
        <w:rFonts w:hint="default"/>
        <w:lang w:val="pt-PT" w:eastAsia="en-US" w:bidi="ar-SA"/>
      </w:rPr>
    </w:lvl>
    <w:lvl w:ilvl="5">
      <w:numFmt w:val="bullet"/>
      <w:lvlText w:val="•"/>
      <w:lvlJc w:val="left"/>
      <w:pPr>
        <w:ind w:left="6304" w:hanging="612"/>
      </w:pPr>
      <w:rPr>
        <w:rFonts w:hint="default"/>
        <w:lang w:val="pt-PT" w:eastAsia="en-US" w:bidi="ar-SA"/>
      </w:rPr>
    </w:lvl>
    <w:lvl w:ilvl="6">
      <w:numFmt w:val="bullet"/>
      <w:lvlText w:val="•"/>
      <w:lvlJc w:val="left"/>
      <w:pPr>
        <w:ind w:left="7565" w:hanging="612"/>
      </w:pPr>
      <w:rPr>
        <w:rFonts w:hint="default"/>
        <w:lang w:val="pt-PT" w:eastAsia="en-US" w:bidi="ar-SA"/>
      </w:rPr>
    </w:lvl>
    <w:lvl w:ilvl="7">
      <w:numFmt w:val="bullet"/>
      <w:lvlText w:val="•"/>
      <w:lvlJc w:val="left"/>
      <w:pPr>
        <w:ind w:left="8826" w:hanging="612"/>
      </w:pPr>
      <w:rPr>
        <w:rFonts w:hint="default"/>
        <w:lang w:val="pt-PT" w:eastAsia="en-US" w:bidi="ar-SA"/>
      </w:rPr>
    </w:lvl>
    <w:lvl w:ilvl="8">
      <w:numFmt w:val="bullet"/>
      <w:lvlText w:val="•"/>
      <w:lvlJc w:val="left"/>
      <w:pPr>
        <w:ind w:left="10087" w:hanging="612"/>
      </w:pPr>
      <w:rPr>
        <w:rFonts w:hint="default"/>
        <w:lang w:val="pt-PT" w:eastAsia="en-US" w:bidi="ar-SA"/>
      </w:rPr>
    </w:lvl>
  </w:abstractNum>
  <w:abstractNum w:abstractNumId="31" w15:restartNumberingAfterBreak="0">
    <w:nsid w:val="60543681"/>
    <w:multiLevelType w:val="multilevel"/>
    <w:tmpl w:val="7526BCA8"/>
    <w:lvl w:ilvl="0">
      <w:start w:val="11"/>
      <w:numFmt w:val="decimal"/>
      <w:lvlText w:val="%1"/>
      <w:lvlJc w:val="left"/>
      <w:pPr>
        <w:ind w:left="110" w:hanging="610"/>
      </w:pPr>
      <w:rPr>
        <w:rFonts w:hint="default"/>
        <w:lang w:val="pt-PT" w:eastAsia="en-US" w:bidi="ar-SA"/>
      </w:rPr>
    </w:lvl>
    <w:lvl w:ilvl="1">
      <w:start w:val="3"/>
      <w:numFmt w:val="decimal"/>
      <w:lvlText w:val="%1.%2"/>
      <w:lvlJc w:val="left"/>
      <w:pPr>
        <w:ind w:left="110" w:hanging="610"/>
      </w:pPr>
      <w:rPr>
        <w:rFonts w:hint="default"/>
        <w:lang w:val="pt-PT" w:eastAsia="en-US" w:bidi="ar-SA"/>
      </w:rPr>
    </w:lvl>
    <w:lvl w:ilvl="2">
      <w:start w:val="1"/>
      <w:numFmt w:val="decimal"/>
      <w:lvlText w:val="%1.%2.%3"/>
      <w:lvlJc w:val="left"/>
      <w:pPr>
        <w:ind w:left="110" w:hanging="610"/>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3" w:hanging="77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789" w:hanging="773"/>
      </w:pPr>
      <w:rPr>
        <w:rFonts w:hint="default"/>
        <w:lang w:val="pt-PT" w:eastAsia="en-US" w:bidi="ar-SA"/>
      </w:rPr>
    </w:lvl>
    <w:lvl w:ilvl="5">
      <w:numFmt w:val="bullet"/>
      <w:lvlText w:val="•"/>
      <w:lvlJc w:val="left"/>
      <w:pPr>
        <w:ind w:left="6092" w:hanging="773"/>
      </w:pPr>
      <w:rPr>
        <w:rFonts w:hint="default"/>
        <w:lang w:val="pt-PT" w:eastAsia="en-US" w:bidi="ar-SA"/>
      </w:rPr>
    </w:lvl>
    <w:lvl w:ilvl="6">
      <w:numFmt w:val="bullet"/>
      <w:lvlText w:val="•"/>
      <w:lvlJc w:val="left"/>
      <w:pPr>
        <w:ind w:left="7396" w:hanging="773"/>
      </w:pPr>
      <w:rPr>
        <w:rFonts w:hint="default"/>
        <w:lang w:val="pt-PT" w:eastAsia="en-US" w:bidi="ar-SA"/>
      </w:rPr>
    </w:lvl>
    <w:lvl w:ilvl="7">
      <w:numFmt w:val="bullet"/>
      <w:lvlText w:val="•"/>
      <w:lvlJc w:val="left"/>
      <w:pPr>
        <w:ind w:left="8699" w:hanging="773"/>
      </w:pPr>
      <w:rPr>
        <w:rFonts w:hint="default"/>
        <w:lang w:val="pt-PT" w:eastAsia="en-US" w:bidi="ar-SA"/>
      </w:rPr>
    </w:lvl>
    <w:lvl w:ilvl="8">
      <w:numFmt w:val="bullet"/>
      <w:lvlText w:val="•"/>
      <w:lvlJc w:val="left"/>
      <w:pPr>
        <w:ind w:left="10002" w:hanging="773"/>
      </w:pPr>
      <w:rPr>
        <w:rFonts w:hint="default"/>
        <w:lang w:val="pt-PT" w:eastAsia="en-US" w:bidi="ar-SA"/>
      </w:rPr>
    </w:lvl>
  </w:abstractNum>
  <w:abstractNum w:abstractNumId="32" w15:restartNumberingAfterBreak="0">
    <w:nsid w:val="64420464"/>
    <w:multiLevelType w:val="multilevel"/>
    <w:tmpl w:val="344E1AA2"/>
    <w:lvl w:ilvl="0">
      <w:start w:val="10"/>
      <w:numFmt w:val="decimal"/>
      <w:lvlText w:val="%1"/>
      <w:lvlJc w:val="left"/>
      <w:pPr>
        <w:ind w:left="669" w:hanging="665"/>
      </w:pPr>
      <w:rPr>
        <w:rFonts w:hint="default"/>
        <w:lang w:val="pt-PT" w:eastAsia="en-US" w:bidi="ar-SA"/>
      </w:rPr>
    </w:lvl>
    <w:lvl w:ilvl="1">
      <w:start w:val="2"/>
      <w:numFmt w:val="decimal"/>
      <w:lvlText w:val="%1.%2"/>
      <w:lvlJc w:val="left"/>
      <w:pPr>
        <w:ind w:left="669" w:hanging="665"/>
      </w:pPr>
      <w:rPr>
        <w:rFonts w:hint="default"/>
        <w:lang w:val="pt-PT" w:eastAsia="en-US" w:bidi="ar-SA"/>
      </w:rPr>
    </w:lvl>
    <w:lvl w:ilvl="2">
      <w:start w:val="7"/>
      <w:numFmt w:val="decimal"/>
      <w:lvlText w:val="%1.%2.%3."/>
      <w:lvlJc w:val="left"/>
      <w:pPr>
        <w:ind w:left="669" w:hanging="665"/>
      </w:pPr>
      <w:rPr>
        <w:rFonts w:ascii="Calibri" w:eastAsia="Calibri" w:hAnsi="Calibri" w:cs="Calibri" w:hint="default"/>
        <w:spacing w:val="-3"/>
        <w:w w:val="100"/>
        <w:sz w:val="22"/>
        <w:szCs w:val="22"/>
        <w:lang w:val="pt-PT" w:eastAsia="en-US" w:bidi="ar-SA"/>
      </w:rPr>
    </w:lvl>
    <w:lvl w:ilvl="3">
      <w:numFmt w:val="bullet"/>
      <w:lvlText w:val="•"/>
      <w:lvlJc w:val="left"/>
      <w:pPr>
        <w:ind w:left="4244" w:hanging="665"/>
      </w:pPr>
      <w:rPr>
        <w:rFonts w:hint="default"/>
        <w:lang w:val="pt-PT" w:eastAsia="en-US" w:bidi="ar-SA"/>
      </w:rPr>
    </w:lvl>
    <w:lvl w:ilvl="4">
      <w:numFmt w:val="bullet"/>
      <w:lvlText w:val="•"/>
      <w:lvlJc w:val="left"/>
      <w:pPr>
        <w:ind w:left="5439" w:hanging="665"/>
      </w:pPr>
      <w:rPr>
        <w:rFonts w:hint="default"/>
        <w:lang w:val="pt-PT" w:eastAsia="en-US" w:bidi="ar-SA"/>
      </w:rPr>
    </w:lvl>
    <w:lvl w:ilvl="5">
      <w:numFmt w:val="bullet"/>
      <w:lvlText w:val="•"/>
      <w:lvlJc w:val="left"/>
      <w:pPr>
        <w:ind w:left="6634" w:hanging="665"/>
      </w:pPr>
      <w:rPr>
        <w:rFonts w:hint="default"/>
        <w:lang w:val="pt-PT" w:eastAsia="en-US" w:bidi="ar-SA"/>
      </w:rPr>
    </w:lvl>
    <w:lvl w:ilvl="6">
      <w:numFmt w:val="bullet"/>
      <w:lvlText w:val="•"/>
      <w:lvlJc w:val="left"/>
      <w:pPr>
        <w:ind w:left="7829" w:hanging="665"/>
      </w:pPr>
      <w:rPr>
        <w:rFonts w:hint="default"/>
        <w:lang w:val="pt-PT" w:eastAsia="en-US" w:bidi="ar-SA"/>
      </w:rPr>
    </w:lvl>
    <w:lvl w:ilvl="7">
      <w:numFmt w:val="bullet"/>
      <w:lvlText w:val="•"/>
      <w:lvlJc w:val="left"/>
      <w:pPr>
        <w:ind w:left="9024" w:hanging="665"/>
      </w:pPr>
      <w:rPr>
        <w:rFonts w:hint="default"/>
        <w:lang w:val="pt-PT" w:eastAsia="en-US" w:bidi="ar-SA"/>
      </w:rPr>
    </w:lvl>
    <w:lvl w:ilvl="8">
      <w:numFmt w:val="bullet"/>
      <w:lvlText w:val="•"/>
      <w:lvlJc w:val="left"/>
      <w:pPr>
        <w:ind w:left="10219" w:hanging="665"/>
      </w:pPr>
      <w:rPr>
        <w:rFonts w:hint="default"/>
        <w:lang w:val="pt-PT" w:eastAsia="en-US" w:bidi="ar-SA"/>
      </w:rPr>
    </w:lvl>
  </w:abstractNum>
  <w:abstractNum w:abstractNumId="33" w15:restartNumberingAfterBreak="0">
    <w:nsid w:val="68955C66"/>
    <w:multiLevelType w:val="multilevel"/>
    <w:tmpl w:val="15DA9056"/>
    <w:lvl w:ilvl="0">
      <w:start w:val="10"/>
      <w:numFmt w:val="decimal"/>
      <w:lvlText w:val="%1"/>
      <w:lvlJc w:val="left"/>
      <w:pPr>
        <w:ind w:left="500" w:hanging="496"/>
      </w:pPr>
      <w:rPr>
        <w:rFonts w:hint="default"/>
        <w:lang w:val="pt-PT" w:eastAsia="en-US" w:bidi="ar-SA"/>
      </w:rPr>
    </w:lvl>
    <w:lvl w:ilvl="1">
      <w:start w:val="5"/>
      <w:numFmt w:val="decimal"/>
      <w:lvlText w:val="%1.%2."/>
      <w:lvlJc w:val="left"/>
      <w:pPr>
        <w:ind w:left="500" w:hanging="496"/>
      </w:pPr>
      <w:rPr>
        <w:rFonts w:ascii="Calibri" w:eastAsia="Calibri" w:hAnsi="Calibri" w:cs="Calibri" w:hint="default"/>
        <w:spacing w:val="-1"/>
        <w:w w:val="100"/>
        <w:sz w:val="22"/>
        <w:szCs w:val="22"/>
        <w:lang w:val="pt-PT" w:eastAsia="en-US" w:bidi="ar-SA"/>
      </w:rPr>
    </w:lvl>
    <w:lvl w:ilvl="2">
      <w:numFmt w:val="bullet"/>
      <w:lvlText w:val="•"/>
      <w:lvlJc w:val="left"/>
      <w:pPr>
        <w:ind w:left="2921" w:hanging="496"/>
      </w:pPr>
      <w:rPr>
        <w:rFonts w:hint="default"/>
        <w:lang w:val="pt-PT" w:eastAsia="en-US" w:bidi="ar-SA"/>
      </w:rPr>
    </w:lvl>
    <w:lvl w:ilvl="3">
      <w:numFmt w:val="bullet"/>
      <w:lvlText w:val="•"/>
      <w:lvlJc w:val="left"/>
      <w:pPr>
        <w:ind w:left="4132" w:hanging="496"/>
      </w:pPr>
      <w:rPr>
        <w:rFonts w:hint="default"/>
        <w:lang w:val="pt-PT" w:eastAsia="en-US" w:bidi="ar-SA"/>
      </w:rPr>
    </w:lvl>
    <w:lvl w:ilvl="4">
      <w:numFmt w:val="bullet"/>
      <w:lvlText w:val="•"/>
      <w:lvlJc w:val="left"/>
      <w:pPr>
        <w:ind w:left="5343" w:hanging="496"/>
      </w:pPr>
      <w:rPr>
        <w:rFonts w:hint="default"/>
        <w:lang w:val="pt-PT" w:eastAsia="en-US" w:bidi="ar-SA"/>
      </w:rPr>
    </w:lvl>
    <w:lvl w:ilvl="5">
      <w:numFmt w:val="bullet"/>
      <w:lvlText w:val="•"/>
      <w:lvlJc w:val="left"/>
      <w:pPr>
        <w:ind w:left="6554" w:hanging="496"/>
      </w:pPr>
      <w:rPr>
        <w:rFonts w:hint="default"/>
        <w:lang w:val="pt-PT" w:eastAsia="en-US" w:bidi="ar-SA"/>
      </w:rPr>
    </w:lvl>
    <w:lvl w:ilvl="6">
      <w:numFmt w:val="bullet"/>
      <w:lvlText w:val="•"/>
      <w:lvlJc w:val="left"/>
      <w:pPr>
        <w:ind w:left="7765" w:hanging="496"/>
      </w:pPr>
      <w:rPr>
        <w:rFonts w:hint="default"/>
        <w:lang w:val="pt-PT" w:eastAsia="en-US" w:bidi="ar-SA"/>
      </w:rPr>
    </w:lvl>
    <w:lvl w:ilvl="7">
      <w:numFmt w:val="bullet"/>
      <w:lvlText w:val="•"/>
      <w:lvlJc w:val="left"/>
      <w:pPr>
        <w:ind w:left="8976" w:hanging="496"/>
      </w:pPr>
      <w:rPr>
        <w:rFonts w:hint="default"/>
        <w:lang w:val="pt-PT" w:eastAsia="en-US" w:bidi="ar-SA"/>
      </w:rPr>
    </w:lvl>
    <w:lvl w:ilvl="8">
      <w:numFmt w:val="bullet"/>
      <w:lvlText w:val="•"/>
      <w:lvlJc w:val="left"/>
      <w:pPr>
        <w:ind w:left="10187" w:hanging="496"/>
      </w:pPr>
      <w:rPr>
        <w:rFonts w:hint="default"/>
        <w:lang w:val="pt-PT" w:eastAsia="en-US" w:bidi="ar-SA"/>
      </w:rPr>
    </w:lvl>
  </w:abstractNum>
  <w:abstractNum w:abstractNumId="34" w15:restartNumberingAfterBreak="0">
    <w:nsid w:val="69FE71E0"/>
    <w:multiLevelType w:val="hybridMultilevel"/>
    <w:tmpl w:val="02944882"/>
    <w:lvl w:ilvl="0" w:tplc="1DD03E44">
      <w:start w:val="1"/>
      <w:numFmt w:val="lowerLetter"/>
      <w:lvlText w:val="%1)"/>
      <w:lvlJc w:val="left"/>
      <w:pPr>
        <w:ind w:left="227" w:hanging="223"/>
      </w:pPr>
      <w:rPr>
        <w:rFonts w:ascii="Calibri" w:eastAsia="Calibri" w:hAnsi="Calibri" w:cs="Calibri" w:hint="default"/>
        <w:w w:val="100"/>
        <w:sz w:val="22"/>
        <w:szCs w:val="22"/>
        <w:lang w:val="pt-PT" w:eastAsia="en-US" w:bidi="ar-SA"/>
      </w:rPr>
    </w:lvl>
    <w:lvl w:ilvl="1" w:tplc="2C4258FA">
      <w:numFmt w:val="bullet"/>
      <w:lvlText w:val="•"/>
      <w:lvlJc w:val="left"/>
      <w:pPr>
        <w:ind w:left="1458" w:hanging="223"/>
      </w:pPr>
      <w:rPr>
        <w:rFonts w:hint="default"/>
        <w:lang w:val="pt-PT" w:eastAsia="en-US" w:bidi="ar-SA"/>
      </w:rPr>
    </w:lvl>
    <w:lvl w:ilvl="2" w:tplc="CC289170">
      <w:numFmt w:val="bullet"/>
      <w:lvlText w:val="•"/>
      <w:lvlJc w:val="left"/>
      <w:pPr>
        <w:ind w:left="2697" w:hanging="223"/>
      </w:pPr>
      <w:rPr>
        <w:rFonts w:hint="default"/>
        <w:lang w:val="pt-PT" w:eastAsia="en-US" w:bidi="ar-SA"/>
      </w:rPr>
    </w:lvl>
    <w:lvl w:ilvl="3" w:tplc="16BC6B06">
      <w:numFmt w:val="bullet"/>
      <w:lvlText w:val="•"/>
      <w:lvlJc w:val="left"/>
      <w:pPr>
        <w:ind w:left="3936" w:hanging="223"/>
      </w:pPr>
      <w:rPr>
        <w:rFonts w:hint="default"/>
        <w:lang w:val="pt-PT" w:eastAsia="en-US" w:bidi="ar-SA"/>
      </w:rPr>
    </w:lvl>
    <w:lvl w:ilvl="4" w:tplc="4F967F6A">
      <w:numFmt w:val="bullet"/>
      <w:lvlText w:val="•"/>
      <w:lvlJc w:val="left"/>
      <w:pPr>
        <w:ind w:left="5175" w:hanging="223"/>
      </w:pPr>
      <w:rPr>
        <w:rFonts w:hint="default"/>
        <w:lang w:val="pt-PT" w:eastAsia="en-US" w:bidi="ar-SA"/>
      </w:rPr>
    </w:lvl>
    <w:lvl w:ilvl="5" w:tplc="A6BE3190">
      <w:numFmt w:val="bullet"/>
      <w:lvlText w:val="•"/>
      <w:lvlJc w:val="left"/>
      <w:pPr>
        <w:ind w:left="6414" w:hanging="223"/>
      </w:pPr>
      <w:rPr>
        <w:rFonts w:hint="default"/>
        <w:lang w:val="pt-PT" w:eastAsia="en-US" w:bidi="ar-SA"/>
      </w:rPr>
    </w:lvl>
    <w:lvl w:ilvl="6" w:tplc="A96623A6">
      <w:numFmt w:val="bullet"/>
      <w:lvlText w:val="•"/>
      <w:lvlJc w:val="left"/>
      <w:pPr>
        <w:ind w:left="7653" w:hanging="223"/>
      </w:pPr>
      <w:rPr>
        <w:rFonts w:hint="default"/>
        <w:lang w:val="pt-PT" w:eastAsia="en-US" w:bidi="ar-SA"/>
      </w:rPr>
    </w:lvl>
    <w:lvl w:ilvl="7" w:tplc="1F5C8422">
      <w:numFmt w:val="bullet"/>
      <w:lvlText w:val="•"/>
      <w:lvlJc w:val="left"/>
      <w:pPr>
        <w:ind w:left="8892" w:hanging="223"/>
      </w:pPr>
      <w:rPr>
        <w:rFonts w:hint="default"/>
        <w:lang w:val="pt-PT" w:eastAsia="en-US" w:bidi="ar-SA"/>
      </w:rPr>
    </w:lvl>
    <w:lvl w:ilvl="8" w:tplc="A7CA93C4">
      <w:numFmt w:val="bullet"/>
      <w:lvlText w:val="•"/>
      <w:lvlJc w:val="left"/>
      <w:pPr>
        <w:ind w:left="10131" w:hanging="223"/>
      </w:pPr>
      <w:rPr>
        <w:rFonts w:hint="default"/>
        <w:lang w:val="pt-PT" w:eastAsia="en-US" w:bidi="ar-SA"/>
      </w:rPr>
    </w:lvl>
  </w:abstractNum>
  <w:abstractNum w:abstractNumId="35" w15:restartNumberingAfterBreak="0">
    <w:nsid w:val="6CA37B89"/>
    <w:multiLevelType w:val="multilevel"/>
    <w:tmpl w:val="1EDE7C42"/>
    <w:lvl w:ilvl="0">
      <w:start w:val="19"/>
      <w:numFmt w:val="decimal"/>
      <w:lvlText w:val="%1"/>
      <w:lvlJc w:val="left"/>
      <w:pPr>
        <w:ind w:left="501" w:hanging="497"/>
      </w:pPr>
      <w:rPr>
        <w:rFonts w:hint="default"/>
        <w:lang w:val="pt-PT" w:eastAsia="en-US" w:bidi="ar-SA"/>
      </w:rPr>
    </w:lvl>
    <w:lvl w:ilvl="1">
      <w:start w:val="4"/>
      <w:numFmt w:val="decimal"/>
      <w:lvlText w:val="%1.%2."/>
      <w:lvlJc w:val="left"/>
      <w:pPr>
        <w:ind w:left="497" w:hanging="49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921" w:hanging="497"/>
      </w:pPr>
      <w:rPr>
        <w:rFonts w:hint="default"/>
        <w:lang w:val="pt-PT" w:eastAsia="en-US" w:bidi="ar-SA"/>
      </w:rPr>
    </w:lvl>
    <w:lvl w:ilvl="3">
      <w:numFmt w:val="bullet"/>
      <w:lvlText w:val="•"/>
      <w:lvlJc w:val="left"/>
      <w:pPr>
        <w:ind w:left="4132" w:hanging="497"/>
      </w:pPr>
      <w:rPr>
        <w:rFonts w:hint="default"/>
        <w:lang w:val="pt-PT" w:eastAsia="en-US" w:bidi="ar-SA"/>
      </w:rPr>
    </w:lvl>
    <w:lvl w:ilvl="4">
      <w:numFmt w:val="bullet"/>
      <w:lvlText w:val="•"/>
      <w:lvlJc w:val="left"/>
      <w:pPr>
        <w:ind w:left="5343" w:hanging="497"/>
      </w:pPr>
      <w:rPr>
        <w:rFonts w:hint="default"/>
        <w:lang w:val="pt-PT" w:eastAsia="en-US" w:bidi="ar-SA"/>
      </w:rPr>
    </w:lvl>
    <w:lvl w:ilvl="5">
      <w:numFmt w:val="bullet"/>
      <w:lvlText w:val="•"/>
      <w:lvlJc w:val="left"/>
      <w:pPr>
        <w:ind w:left="6554" w:hanging="497"/>
      </w:pPr>
      <w:rPr>
        <w:rFonts w:hint="default"/>
        <w:lang w:val="pt-PT" w:eastAsia="en-US" w:bidi="ar-SA"/>
      </w:rPr>
    </w:lvl>
    <w:lvl w:ilvl="6">
      <w:numFmt w:val="bullet"/>
      <w:lvlText w:val="•"/>
      <w:lvlJc w:val="left"/>
      <w:pPr>
        <w:ind w:left="7765" w:hanging="497"/>
      </w:pPr>
      <w:rPr>
        <w:rFonts w:hint="default"/>
        <w:lang w:val="pt-PT" w:eastAsia="en-US" w:bidi="ar-SA"/>
      </w:rPr>
    </w:lvl>
    <w:lvl w:ilvl="7">
      <w:numFmt w:val="bullet"/>
      <w:lvlText w:val="•"/>
      <w:lvlJc w:val="left"/>
      <w:pPr>
        <w:ind w:left="8976" w:hanging="497"/>
      </w:pPr>
      <w:rPr>
        <w:rFonts w:hint="default"/>
        <w:lang w:val="pt-PT" w:eastAsia="en-US" w:bidi="ar-SA"/>
      </w:rPr>
    </w:lvl>
    <w:lvl w:ilvl="8">
      <w:numFmt w:val="bullet"/>
      <w:lvlText w:val="•"/>
      <w:lvlJc w:val="left"/>
      <w:pPr>
        <w:ind w:left="10187" w:hanging="497"/>
      </w:pPr>
      <w:rPr>
        <w:rFonts w:hint="default"/>
        <w:lang w:val="pt-PT" w:eastAsia="en-US" w:bidi="ar-SA"/>
      </w:rPr>
    </w:lvl>
  </w:abstractNum>
  <w:abstractNum w:abstractNumId="36" w15:restartNumberingAfterBreak="0">
    <w:nsid w:val="6DC276D2"/>
    <w:multiLevelType w:val="multilevel"/>
    <w:tmpl w:val="5998A56C"/>
    <w:lvl w:ilvl="0">
      <w:start w:val="17"/>
      <w:numFmt w:val="decimal"/>
      <w:lvlText w:val="%1."/>
      <w:lvlJc w:val="left"/>
      <w:pPr>
        <w:ind w:left="435" w:hanging="435"/>
      </w:pPr>
      <w:rPr>
        <w:rFonts w:hint="default"/>
      </w:rPr>
    </w:lvl>
    <w:lvl w:ilvl="1">
      <w:start w:val="1"/>
      <w:numFmt w:val="decimal"/>
      <w:lvlText w:val="%1.%2."/>
      <w:lvlJc w:val="left"/>
      <w:pPr>
        <w:ind w:left="439" w:hanging="43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7" w15:restartNumberingAfterBreak="0">
    <w:nsid w:val="721F4EB9"/>
    <w:multiLevelType w:val="multilevel"/>
    <w:tmpl w:val="97728E78"/>
    <w:lvl w:ilvl="0">
      <w:start w:val="14"/>
      <w:numFmt w:val="decimal"/>
      <w:lvlText w:val="%1"/>
      <w:lvlJc w:val="left"/>
      <w:pPr>
        <w:ind w:left="612" w:hanging="608"/>
      </w:pPr>
      <w:rPr>
        <w:rFonts w:hint="default"/>
        <w:lang w:val="pt-PT" w:eastAsia="en-US" w:bidi="ar-SA"/>
      </w:rPr>
    </w:lvl>
    <w:lvl w:ilvl="1">
      <w:start w:val="12"/>
      <w:numFmt w:val="decimal"/>
      <w:lvlText w:val="%1.%2."/>
      <w:lvlJc w:val="left"/>
      <w:pPr>
        <w:ind w:left="612" w:hanging="60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78" w:hanging="774"/>
      </w:pPr>
      <w:rPr>
        <w:rFonts w:ascii="Calibri" w:eastAsia="Calibri" w:hAnsi="Calibri" w:cs="Calibri" w:hint="default"/>
        <w:spacing w:val="-3"/>
        <w:w w:val="100"/>
        <w:sz w:val="22"/>
        <w:szCs w:val="22"/>
        <w:lang w:val="pt-PT" w:eastAsia="en-US" w:bidi="ar-SA"/>
      </w:rPr>
    </w:lvl>
    <w:lvl w:ilvl="3">
      <w:numFmt w:val="bullet"/>
      <w:lvlText w:val="•"/>
      <w:lvlJc w:val="left"/>
      <w:pPr>
        <w:ind w:left="3408" w:hanging="774"/>
      </w:pPr>
      <w:rPr>
        <w:rFonts w:hint="default"/>
        <w:lang w:val="pt-PT" w:eastAsia="en-US" w:bidi="ar-SA"/>
      </w:rPr>
    </w:lvl>
    <w:lvl w:ilvl="4">
      <w:numFmt w:val="bullet"/>
      <w:lvlText w:val="•"/>
      <w:lvlJc w:val="left"/>
      <w:pPr>
        <w:ind w:left="4723" w:hanging="774"/>
      </w:pPr>
      <w:rPr>
        <w:rFonts w:hint="default"/>
        <w:lang w:val="pt-PT" w:eastAsia="en-US" w:bidi="ar-SA"/>
      </w:rPr>
    </w:lvl>
    <w:lvl w:ilvl="5">
      <w:numFmt w:val="bullet"/>
      <w:lvlText w:val="•"/>
      <w:lvlJc w:val="left"/>
      <w:pPr>
        <w:ind w:left="6037" w:hanging="774"/>
      </w:pPr>
      <w:rPr>
        <w:rFonts w:hint="default"/>
        <w:lang w:val="pt-PT" w:eastAsia="en-US" w:bidi="ar-SA"/>
      </w:rPr>
    </w:lvl>
    <w:lvl w:ilvl="6">
      <w:numFmt w:val="bullet"/>
      <w:lvlText w:val="•"/>
      <w:lvlJc w:val="left"/>
      <w:pPr>
        <w:ind w:left="7351" w:hanging="774"/>
      </w:pPr>
      <w:rPr>
        <w:rFonts w:hint="default"/>
        <w:lang w:val="pt-PT" w:eastAsia="en-US" w:bidi="ar-SA"/>
      </w:rPr>
    </w:lvl>
    <w:lvl w:ilvl="7">
      <w:numFmt w:val="bullet"/>
      <w:lvlText w:val="•"/>
      <w:lvlJc w:val="left"/>
      <w:pPr>
        <w:ind w:left="8666" w:hanging="774"/>
      </w:pPr>
      <w:rPr>
        <w:rFonts w:hint="default"/>
        <w:lang w:val="pt-PT" w:eastAsia="en-US" w:bidi="ar-SA"/>
      </w:rPr>
    </w:lvl>
    <w:lvl w:ilvl="8">
      <w:numFmt w:val="bullet"/>
      <w:lvlText w:val="•"/>
      <w:lvlJc w:val="left"/>
      <w:pPr>
        <w:ind w:left="9980" w:hanging="774"/>
      </w:pPr>
      <w:rPr>
        <w:rFonts w:hint="default"/>
        <w:lang w:val="pt-PT" w:eastAsia="en-US" w:bidi="ar-SA"/>
      </w:rPr>
    </w:lvl>
  </w:abstractNum>
  <w:abstractNum w:abstractNumId="38" w15:restartNumberingAfterBreak="0">
    <w:nsid w:val="7873235E"/>
    <w:multiLevelType w:val="multilevel"/>
    <w:tmpl w:val="E9C492F0"/>
    <w:lvl w:ilvl="0">
      <w:start w:val="10"/>
      <w:numFmt w:val="decimal"/>
      <w:lvlText w:val="%1"/>
      <w:lvlJc w:val="left"/>
      <w:pPr>
        <w:ind w:left="4" w:hanging="663"/>
      </w:pPr>
      <w:rPr>
        <w:rFonts w:hint="default"/>
        <w:lang w:val="pt-PT" w:eastAsia="en-US" w:bidi="ar-SA"/>
      </w:rPr>
    </w:lvl>
    <w:lvl w:ilvl="1">
      <w:start w:val="2"/>
      <w:numFmt w:val="decimal"/>
      <w:lvlText w:val="%1.%2"/>
      <w:lvlJc w:val="left"/>
      <w:pPr>
        <w:ind w:left="4" w:hanging="663"/>
      </w:pPr>
      <w:rPr>
        <w:rFonts w:hint="default"/>
        <w:lang w:val="pt-PT" w:eastAsia="en-US" w:bidi="ar-SA"/>
      </w:rPr>
    </w:lvl>
    <w:lvl w:ilvl="2">
      <w:start w:val="1"/>
      <w:numFmt w:val="decimal"/>
      <w:lvlText w:val="%1.%2.%3."/>
      <w:lvlJc w:val="left"/>
      <w:pPr>
        <w:ind w:left="4" w:hanging="663"/>
      </w:pPr>
      <w:rPr>
        <w:rFonts w:hint="default"/>
        <w:w w:val="100"/>
        <w:lang w:val="pt-PT" w:eastAsia="en-US" w:bidi="ar-SA"/>
      </w:rPr>
    </w:lvl>
    <w:lvl w:ilvl="3">
      <w:numFmt w:val="bullet"/>
      <w:lvlText w:val="•"/>
      <w:lvlJc w:val="left"/>
      <w:pPr>
        <w:ind w:left="3782" w:hanging="663"/>
      </w:pPr>
      <w:rPr>
        <w:rFonts w:hint="default"/>
        <w:lang w:val="pt-PT" w:eastAsia="en-US" w:bidi="ar-SA"/>
      </w:rPr>
    </w:lvl>
    <w:lvl w:ilvl="4">
      <w:numFmt w:val="bullet"/>
      <w:lvlText w:val="•"/>
      <w:lvlJc w:val="left"/>
      <w:pPr>
        <w:ind w:left="5043" w:hanging="663"/>
      </w:pPr>
      <w:rPr>
        <w:rFonts w:hint="default"/>
        <w:lang w:val="pt-PT" w:eastAsia="en-US" w:bidi="ar-SA"/>
      </w:rPr>
    </w:lvl>
    <w:lvl w:ilvl="5">
      <w:numFmt w:val="bullet"/>
      <w:lvlText w:val="•"/>
      <w:lvlJc w:val="left"/>
      <w:pPr>
        <w:ind w:left="6304" w:hanging="663"/>
      </w:pPr>
      <w:rPr>
        <w:rFonts w:hint="default"/>
        <w:lang w:val="pt-PT" w:eastAsia="en-US" w:bidi="ar-SA"/>
      </w:rPr>
    </w:lvl>
    <w:lvl w:ilvl="6">
      <w:numFmt w:val="bullet"/>
      <w:lvlText w:val="•"/>
      <w:lvlJc w:val="left"/>
      <w:pPr>
        <w:ind w:left="7565" w:hanging="663"/>
      </w:pPr>
      <w:rPr>
        <w:rFonts w:hint="default"/>
        <w:lang w:val="pt-PT" w:eastAsia="en-US" w:bidi="ar-SA"/>
      </w:rPr>
    </w:lvl>
    <w:lvl w:ilvl="7">
      <w:numFmt w:val="bullet"/>
      <w:lvlText w:val="•"/>
      <w:lvlJc w:val="left"/>
      <w:pPr>
        <w:ind w:left="8826" w:hanging="663"/>
      </w:pPr>
      <w:rPr>
        <w:rFonts w:hint="default"/>
        <w:lang w:val="pt-PT" w:eastAsia="en-US" w:bidi="ar-SA"/>
      </w:rPr>
    </w:lvl>
    <w:lvl w:ilvl="8">
      <w:numFmt w:val="bullet"/>
      <w:lvlText w:val="•"/>
      <w:lvlJc w:val="left"/>
      <w:pPr>
        <w:ind w:left="10087" w:hanging="663"/>
      </w:pPr>
      <w:rPr>
        <w:rFonts w:hint="default"/>
        <w:lang w:val="pt-PT" w:eastAsia="en-US" w:bidi="ar-SA"/>
      </w:rPr>
    </w:lvl>
  </w:abstractNum>
  <w:abstractNum w:abstractNumId="39" w15:restartNumberingAfterBreak="0">
    <w:nsid w:val="7CB04940"/>
    <w:multiLevelType w:val="multilevel"/>
    <w:tmpl w:val="C80AADB6"/>
    <w:lvl w:ilvl="0">
      <w:start w:val="10"/>
      <w:numFmt w:val="decimal"/>
      <w:lvlText w:val="%1"/>
      <w:lvlJc w:val="left"/>
      <w:pPr>
        <w:ind w:left="667" w:hanging="663"/>
      </w:pPr>
      <w:rPr>
        <w:rFonts w:hint="default"/>
        <w:lang w:val="pt-PT" w:eastAsia="en-US" w:bidi="ar-SA"/>
      </w:rPr>
    </w:lvl>
    <w:lvl w:ilvl="1">
      <w:start w:val="3"/>
      <w:numFmt w:val="decimal"/>
      <w:lvlText w:val="%1.%2"/>
      <w:lvlJc w:val="left"/>
      <w:pPr>
        <w:ind w:left="667" w:hanging="663"/>
      </w:pPr>
      <w:rPr>
        <w:rFonts w:hint="default"/>
        <w:lang w:val="pt-PT" w:eastAsia="en-US" w:bidi="ar-SA"/>
      </w:rPr>
    </w:lvl>
    <w:lvl w:ilvl="2">
      <w:start w:val="1"/>
      <w:numFmt w:val="decimal"/>
      <w:lvlText w:val="%1.%2.%3."/>
      <w:lvlJc w:val="left"/>
      <w:pPr>
        <w:ind w:left="667" w:hanging="66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244" w:hanging="663"/>
      </w:pPr>
      <w:rPr>
        <w:rFonts w:hint="default"/>
        <w:lang w:val="pt-PT" w:eastAsia="en-US" w:bidi="ar-SA"/>
      </w:rPr>
    </w:lvl>
    <w:lvl w:ilvl="4">
      <w:numFmt w:val="bullet"/>
      <w:lvlText w:val="•"/>
      <w:lvlJc w:val="left"/>
      <w:pPr>
        <w:ind w:left="5439" w:hanging="663"/>
      </w:pPr>
      <w:rPr>
        <w:rFonts w:hint="default"/>
        <w:lang w:val="pt-PT" w:eastAsia="en-US" w:bidi="ar-SA"/>
      </w:rPr>
    </w:lvl>
    <w:lvl w:ilvl="5">
      <w:numFmt w:val="bullet"/>
      <w:lvlText w:val="•"/>
      <w:lvlJc w:val="left"/>
      <w:pPr>
        <w:ind w:left="6634" w:hanging="663"/>
      </w:pPr>
      <w:rPr>
        <w:rFonts w:hint="default"/>
        <w:lang w:val="pt-PT" w:eastAsia="en-US" w:bidi="ar-SA"/>
      </w:rPr>
    </w:lvl>
    <w:lvl w:ilvl="6">
      <w:numFmt w:val="bullet"/>
      <w:lvlText w:val="•"/>
      <w:lvlJc w:val="left"/>
      <w:pPr>
        <w:ind w:left="7829" w:hanging="663"/>
      </w:pPr>
      <w:rPr>
        <w:rFonts w:hint="default"/>
        <w:lang w:val="pt-PT" w:eastAsia="en-US" w:bidi="ar-SA"/>
      </w:rPr>
    </w:lvl>
    <w:lvl w:ilvl="7">
      <w:numFmt w:val="bullet"/>
      <w:lvlText w:val="•"/>
      <w:lvlJc w:val="left"/>
      <w:pPr>
        <w:ind w:left="9024" w:hanging="663"/>
      </w:pPr>
      <w:rPr>
        <w:rFonts w:hint="default"/>
        <w:lang w:val="pt-PT" w:eastAsia="en-US" w:bidi="ar-SA"/>
      </w:rPr>
    </w:lvl>
    <w:lvl w:ilvl="8">
      <w:numFmt w:val="bullet"/>
      <w:lvlText w:val="•"/>
      <w:lvlJc w:val="left"/>
      <w:pPr>
        <w:ind w:left="10219" w:hanging="663"/>
      </w:pPr>
      <w:rPr>
        <w:rFonts w:hint="default"/>
        <w:lang w:val="pt-PT" w:eastAsia="en-US" w:bidi="ar-SA"/>
      </w:rPr>
    </w:lvl>
  </w:abstractNum>
  <w:num w:numId="1">
    <w:abstractNumId w:val="30"/>
  </w:num>
  <w:num w:numId="2">
    <w:abstractNumId w:val="35"/>
  </w:num>
  <w:num w:numId="3">
    <w:abstractNumId w:val="1"/>
  </w:num>
  <w:num w:numId="4">
    <w:abstractNumId w:val="15"/>
  </w:num>
  <w:num w:numId="5">
    <w:abstractNumId w:val="33"/>
  </w:num>
  <w:num w:numId="6">
    <w:abstractNumId w:val="10"/>
  </w:num>
  <w:num w:numId="7">
    <w:abstractNumId w:val="14"/>
  </w:num>
  <w:num w:numId="8">
    <w:abstractNumId w:val="24"/>
  </w:num>
  <w:num w:numId="9">
    <w:abstractNumId w:val="4"/>
  </w:num>
  <w:num w:numId="10">
    <w:abstractNumId w:val="27"/>
  </w:num>
  <w:num w:numId="11">
    <w:abstractNumId w:val="5"/>
  </w:num>
  <w:num w:numId="12">
    <w:abstractNumId w:val="37"/>
  </w:num>
  <w:num w:numId="13">
    <w:abstractNumId w:val="6"/>
  </w:num>
  <w:num w:numId="14">
    <w:abstractNumId w:val="3"/>
  </w:num>
  <w:num w:numId="15">
    <w:abstractNumId w:val="13"/>
  </w:num>
  <w:num w:numId="16">
    <w:abstractNumId w:val="19"/>
  </w:num>
  <w:num w:numId="17">
    <w:abstractNumId w:val="20"/>
  </w:num>
  <w:num w:numId="18">
    <w:abstractNumId w:val="0"/>
  </w:num>
  <w:num w:numId="19">
    <w:abstractNumId w:val="29"/>
  </w:num>
  <w:num w:numId="20">
    <w:abstractNumId w:val="8"/>
  </w:num>
  <w:num w:numId="21">
    <w:abstractNumId w:val="16"/>
  </w:num>
  <w:num w:numId="22">
    <w:abstractNumId w:val="34"/>
  </w:num>
  <w:num w:numId="23">
    <w:abstractNumId w:val="17"/>
  </w:num>
  <w:num w:numId="24">
    <w:abstractNumId w:val="26"/>
  </w:num>
  <w:num w:numId="25">
    <w:abstractNumId w:val="7"/>
  </w:num>
  <w:num w:numId="26">
    <w:abstractNumId w:val="21"/>
  </w:num>
  <w:num w:numId="27">
    <w:abstractNumId w:val="31"/>
  </w:num>
  <w:num w:numId="28">
    <w:abstractNumId w:val="12"/>
  </w:num>
  <w:num w:numId="29">
    <w:abstractNumId w:val="11"/>
  </w:num>
  <w:num w:numId="30">
    <w:abstractNumId w:val="22"/>
  </w:num>
  <w:num w:numId="31">
    <w:abstractNumId w:val="25"/>
  </w:num>
  <w:num w:numId="32">
    <w:abstractNumId w:val="18"/>
  </w:num>
  <w:num w:numId="33">
    <w:abstractNumId w:val="39"/>
  </w:num>
  <w:num w:numId="34">
    <w:abstractNumId w:val="32"/>
  </w:num>
  <w:num w:numId="35">
    <w:abstractNumId w:val="38"/>
  </w:num>
  <w:num w:numId="36">
    <w:abstractNumId w:val="2"/>
  </w:num>
  <w:num w:numId="37">
    <w:abstractNumId w:val="28"/>
  </w:num>
  <w:num w:numId="38">
    <w:abstractNumId w:val="9"/>
  </w:num>
  <w:num w:numId="39">
    <w:abstractNumId w:val="23"/>
  </w:num>
  <w:num w:numId="4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A4"/>
    <w:rsid w:val="0001293D"/>
    <w:rsid w:val="00012EC1"/>
    <w:rsid w:val="000160AE"/>
    <w:rsid w:val="00016702"/>
    <w:rsid w:val="000174E9"/>
    <w:rsid w:val="00033732"/>
    <w:rsid w:val="000424F9"/>
    <w:rsid w:val="00045F3F"/>
    <w:rsid w:val="00046C2F"/>
    <w:rsid w:val="00070852"/>
    <w:rsid w:val="00076591"/>
    <w:rsid w:val="0008376A"/>
    <w:rsid w:val="000D0F28"/>
    <w:rsid w:val="000D50BD"/>
    <w:rsid w:val="000E10D4"/>
    <w:rsid w:val="000E3D03"/>
    <w:rsid w:val="000E5929"/>
    <w:rsid w:val="000F6BFE"/>
    <w:rsid w:val="000F7DE5"/>
    <w:rsid w:val="00112833"/>
    <w:rsid w:val="00113BD4"/>
    <w:rsid w:val="00127A81"/>
    <w:rsid w:val="001337E9"/>
    <w:rsid w:val="001340EA"/>
    <w:rsid w:val="00141044"/>
    <w:rsid w:val="00142A30"/>
    <w:rsid w:val="00166574"/>
    <w:rsid w:val="00170411"/>
    <w:rsid w:val="001A5600"/>
    <w:rsid w:val="001C401A"/>
    <w:rsid w:val="001C50DC"/>
    <w:rsid w:val="001E44C5"/>
    <w:rsid w:val="001F151D"/>
    <w:rsid w:val="001F25F6"/>
    <w:rsid w:val="001F4E10"/>
    <w:rsid w:val="00201480"/>
    <w:rsid w:val="00204D36"/>
    <w:rsid w:val="00206229"/>
    <w:rsid w:val="00215070"/>
    <w:rsid w:val="00224C3C"/>
    <w:rsid w:val="0023572D"/>
    <w:rsid w:val="00237C02"/>
    <w:rsid w:val="00261094"/>
    <w:rsid w:val="00265ED9"/>
    <w:rsid w:val="002858C6"/>
    <w:rsid w:val="002A7EE1"/>
    <w:rsid w:val="002B421E"/>
    <w:rsid w:val="002C0D5A"/>
    <w:rsid w:val="002C446E"/>
    <w:rsid w:val="00305553"/>
    <w:rsid w:val="00306275"/>
    <w:rsid w:val="00332F92"/>
    <w:rsid w:val="0034068E"/>
    <w:rsid w:val="003416A4"/>
    <w:rsid w:val="00344427"/>
    <w:rsid w:val="00366814"/>
    <w:rsid w:val="00385493"/>
    <w:rsid w:val="003857F2"/>
    <w:rsid w:val="00385E1C"/>
    <w:rsid w:val="00391DF2"/>
    <w:rsid w:val="003A3C8D"/>
    <w:rsid w:val="003A7623"/>
    <w:rsid w:val="003B6F82"/>
    <w:rsid w:val="003C1C01"/>
    <w:rsid w:val="003C23D3"/>
    <w:rsid w:val="003D362F"/>
    <w:rsid w:val="003E2576"/>
    <w:rsid w:val="003E5D97"/>
    <w:rsid w:val="003E64E3"/>
    <w:rsid w:val="003F1F97"/>
    <w:rsid w:val="00400C73"/>
    <w:rsid w:val="004061E3"/>
    <w:rsid w:val="00443A21"/>
    <w:rsid w:val="00463501"/>
    <w:rsid w:val="00466F31"/>
    <w:rsid w:val="0048204A"/>
    <w:rsid w:val="00482471"/>
    <w:rsid w:val="00485CB3"/>
    <w:rsid w:val="004C3EEF"/>
    <w:rsid w:val="004C56BD"/>
    <w:rsid w:val="004D05F0"/>
    <w:rsid w:val="004E5F16"/>
    <w:rsid w:val="005131C6"/>
    <w:rsid w:val="00515C9D"/>
    <w:rsid w:val="00521905"/>
    <w:rsid w:val="00521CA0"/>
    <w:rsid w:val="00523AB7"/>
    <w:rsid w:val="00540C3F"/>
    <w:rsid w:val="00560171"/>
    <w:rsid w:val="00575833"/>
    <w:rsid w:val="0058636E"/>
    <w:rsid w:val="005940E5"/>
    <w:rsid w:val="005A563E"/>
    <w:rsid w:val="005C49E9"/>
    <w:rsid w:val="005C6C66"/>
    <w:rsid w:val="005D3524"/>
    <w:rsid w:val="005D5810"/>
    <w:rsid w:val="005D6472"/>
    <w:rsid w:val="005E5AF2"/>
    <w:rsid w:val="005F61AB"/>
    <w:rsid w:val="005F7C11"/>
    <w:rsid w:val="00614635"/>
    <w:rsid w:val="0062391D"/>
    <w:rsid w:val="00641259"/>
    <w:rsid w:val="00647BDF"/>
    <w:rsid w:val="00647F0D"/>
    <w:rsid w:val="00647F5E"/>
    <w:rsid w:val="006716BA"/>
    <w:rsid w:val="006831A8"/>
    <w:rsid w:val="00684981"/>
    <w:rsid w:val="006A27F8"/>
    <w:rsid w:val="006A35DE"/>
    <w:rsid w:val="006B34F4"/>
    <w:rsid w:val="006B6D4A"/>
    <w:rsid w:val="006E36A3"/>
    <w:rsid w:val="006F7077"/>
    <w:rsid w:val="007261EC"/>
    <w:rsid w:val="00744C3F"/>
    <w:rsid w:val="00756BFC"/>
    <w:rsid w:val="0075710C"/>
    <w:rsid w:val="00767170"/>
    <w:rsid w:val="007A5CEA"/>
    <w:rsid w:val="007A5E2C"/>
    <w:rsid w:val="007D2427"/>
    <w:rsid w:val="007D4FBE"/>
    <w:rsid w:val="007E2922"/>
    <w:rsid w:val="007E578B"/>
    <w:rsid w:val="008023A6"/>
    <w:rsid w:val="00807AFC"/>
    <w:rsid w:val="0081332E"/>
    <w:rsid w:val="0086545E"/>
    <w:rsid w:val="008676B7"/>
    <w:rsid w:val="00895C41"/>
    <w:rsid w:val="008B72D6"/>
    <w:rsid w:val="008C2133"/>
    <w:rsid w:val="008D1244"/>
    <w:rsid w:val="008E69AE"/>
    <w:rsid w:val="008F33CE"/>
    <w:rsid w:val="009001B6"/>
    <w:rsid w:val="009035F4"/>
    <w:rsid w:val="00920B54"/>
    <w:rsid w:val="009254F5"/>
    <w:rsid w:val="0093585F"/>
    <w:rsid w:val="0094723A"/>
    <w:rsid w:val="0095266E"/>
    <w:rsid w:val="0096176D"/>
    <w:rsid w:val="00963858"/>
    <w:rsid w:val="009748AF"/>
    <w:rsid w:val="009774A2"/>
    <w:rsid w:val="00983324"/>
    <w:rsid w:val="00992DF3"/>
    <w:rsid w:val="00995C2A"/>
    <w:rsid w:val="009A2478"/>
    <w:rsid w:val="009B5BBB"/>
    <w:rsid w:val="009C751A"/>
    <w:rsid w:val="009D4301"/>
    <w:rsid w:val="009E103F"/>
    <w:rsid w:val="009E3346"/>
    <w:rsid w:val="009E7E7F"/>
    <w:rsid w:val="00A13A9B"/>
    <w:rsid w:val="00A16713"/>
    <w:rsid w:val="00A178C2"/>
    <w:rsid w:val="00A27838"/>
    <w:rsid w:val="00A336B3"/>
    <w:rsid w:val="00A463AF"/>
    <w:rsid w:val="00A57C73"/>
    <w:rsid w:val="00A77064"/>
    <w:rsid w:val="00A90415"/>
    <w:rsid w:val="00A93C9E"/>
    <w:rsid w:val="00A97542"/>
    <w:rsid w:val="00AA25DA"/>
    <w:rsid w:val="00AB279D"/>
    <w:rsid w:val="00AB6B13"/>
    <w:rsid w:val="00AC3E2F"/>
    <w:rsid w:val="00AE1695"/>
    <w:rsid w:val="00AF6C86"/>
    <w:rsid w:val="00B14AFE"/>
    <w:rsid w:val="00B1647B"/>
    <w:rsid w:val="00B24435"/>
    <w:rsid w:val="00B259BB"/>
    <w:rsid w:val="00B307C9"/>
    <w:rsid w:val="00B4063B"/>
    <w:rsid w:val="00B50882"/>
    <w:rsid w:val="00B51CB9"/>
    <w:rsid w:val="00B54927"/>
    <w:rsid w:val="00B564A1"/>
    <w:rsid w:val="00B602F8"/>
    <w:rsid w:val="00B617D1"/>
    <w:rsid w:val="00B7490D"/>
    <w:rsid w:val="00B75FFF"/>
    <w:rsid w:val="00B80EA3"/>
    <w:rsid w:val="00B9682E"/>
    <w:rsid w:val="00BA65DD"/>
    <w:rsid w:val="00BA6C33"/>
    <w:rsid w:val="00BB24C3"/>
    <w:rsid w:val="00BD3D5E"/>
    <w:rsid w:val="00BE05FD"/>
    <w:rsid w:val="00BF2E5C"/>
    <w:rsid w:val="00C027EB"/>
    <w:rsid w:val="00C12520"/>
    <w:rsid w:val="00C23FA7"/>
    <w:rsid w:val="00C404A0"/>
    <w:rsid w:val="00C46A9A"/>
    <w:rsid w:val="00C50030"/>
    <w:rsid w:val="00C57D4F"/>
    <w:rsid w:val="00C63744"/>
    <w:rsid w:val="00C84DC5"/>
    <w:rsid w:val="00C86AA4"/>
    <w:rsid w:val="00C9622F"/>
    <w:rsid w:val="00C9788A"/>
    <w:rsid w:val="00CB2A95"/>
    <w:rsid w:val="00CC42BD"/>
    <w:rsid w:val="00CC4D38"/>
    <w:rsid w:val="00CD0EF3"/>
    <w:rsid w:val="00CD78A1"/>
    <w:rsid w:val="00CE3AF5"/>
    <w:rsid w:val="00CE7495"/>
    <w:rsid w:val="00CF2EAD"/>
    <w:rsid w:val="00CF7B14"/>
    <w:rsid w:val="00D03D1D"/>
    <w:rsid w:val="00D10289"/>
    <w:rsid w:val="00D13843"/>
    <w:rsid w:val="00D253FA"/>
    <w:rsid w:val="00D30B83"/>
    <w:rsid w:val="00D30C38"/>
    <w:rsid w:val="00D33464"/>
    <w:rsid w:val="00D463B1"/>
    <w:rsid w:val="00D50C12"/>
    <w:rsid w:val="00D719B7"/>
    <w:rsid w:val="00D74888"/>
    <w:rsid w:val="00DA3972"/>
    <w:rsid w:val="00DD042A"/>
    <w:rsid w:val="00DE79C2"/>
    <w:rsid w:val="00DF02B6"/>
    <w:rsid w:val="00E1159F"/>
    <w:rsid w:val="00E15EDF"/>
    <w:rsid w:val="00E16391"/>
    <w:rsid w:val="00E22234"/>
    <w:rsid w:val="00E43ED6"/>
    <w:rsid w:val="00E50273"/>
    <w:rsid w:val="00E50670"/>
    <w:rsid w:val="00E64FF6"/>
    <w:rsid w:val="00E7346E"/>
    <w:rsid w:val="00E74096"/>
    <w:rsid w:val="00E77654"/>
    <w:rsid w:val="00E855A0"/>
    <w:rsid w:val="00E87052"/>
    <w:rsid w:val="00E90C26"/>
    <w:rsid w:val="00E95AEF"/>
    <w:rsid w:val="00E96042"/>
    <w:rsid w:val="00E960A7"/>
    <w:rsid w:val="00EA07A3"/>
    <w:rsid w:val="00EA6A5C"/>
    <w:rsid w:val="00EC5B23"/>
    <w:rsid w:val="00ED07D3"/>
    <w:rsid w:val="00EF20B9"/>
    <w:rsid w:val="00EF677D"/>
    <w:rsid w:val="00F02B09"/>
    <w:rsid w:val="00F071C2"/>
    <w:rsid w:val="00F12CC8"/>
    <w:rsid w:val="00F2000B"/>
    <w:rsid w:val="00F27703"/>
    <w:rsid w:val="00F31137"/>
    <w:rsid w:val="00F41966"/>
    <w:rsid w:val="00F73DDF"/>
    <w:rsid w:val="00F96C34"/>
    <w:rsid w:val="00FA3232"/>
    <w:rsid w:val="00FB201C"/>
    <w:rsid w:val="00FB7FF8"/>
    <w:rsid w:val="00FC181A"/>
    <w:rsid w:val="00FE5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1FC7"/>
  <w15:docId w15:val="{7C2EDAE1-9FD3-4770-AF7B-FBF7E1B7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416A4"/>
    <w:pPr>
      <w:widowControl w:val="0"/>
      <w:autoSpaceDE w:val="0"/>
      <w:autoSpaceDN w:val="0"/>
      <w:spacing w:after="0" w:line="240" w:lineRule="auto"/>
      <w:ind w:left="28"/>
      <w:outlineLvl w:val="0"/>
    </w:pPr>
    <w:rPr>
      <w:rFonts w:ascii="Arial" w:eastAsia="Arial" w:hAnsi="Arial" w:cs="Arial"/>
      <w:b/>
      <w:bCs/>
      <w:kern w:val="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16A4"/>
    <w:rPr>
      <w:rFonts w:ascii="Arial" w:eastAsia="Arial" w:hAnsi="Arial" w:cs="Arial"/>
      <w:b/>
      <w:bCs/>
      <w:kern w:val="0"/>
      <w:lang w:val="pt-PT"/>
    </w:rPr>
  </w:style>
  <w:style w:type="numbering" w:customStyle="1" w:styleId="Semlista1">
    <w:name w:val="Sem lista1"/>
    <w:next w:val="Semlista"/>
    <w:uiPriority w:val="99"/>
    <w:semiHidden/>
    <w:unhideWhenUsed/>
    <w:rsid w:val="003416A4"/>
  </w:style>
  <w:style w:type="table" w:customStyle="1" w:styleId="TableNormal">
    <w:name w:val="Table Normal"/>
    <w:uiPriority w:val="2"/>
    <w:semiHidden/>
    <w:unhideWhenUsed/>
    <w:qFormat/>
    <w:rsid w:val="003416A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416A4"/>
    <w:pPr>
      <w:widowControl w:val="0"/>
      <w:autoSpaceDE w:val="0"/>
      <w:autoSpaceDN w:val="0"/>
      <w:spacing w:after="0" w:line="240" w:lineRule="auto"/>
    </w:pPr>
    <w:rPr>
      <w:rFonts w:ascii="Arial MT" w:eastAsia="Arial MT" w:hAnsi="Arial MT" w:cs="Arial MT"/>
      <w:kern w:val="0"/>
      <w:lang w:val="pt-PT"/>
    </w:rPr>
  </w:style>
  <w:style w:type="character" w:customStyle="1" w:styleId="CorpodetextoChar">
    <w:name w:val="Corpo de texto Char"/>
    <w:basedOn w:val="Fontepargpadro"/>
    <w:link w:val="Corpodetexto"/>
    <w:uiPriority w:val="1"/>
    <w:rsid w:val="003416A4"/>
    <w:rPr>
      <w:rFonts w:ascii="Arial MT" w:eastAsia="Arial MT" w:hAnsi="Arial MT" w:cs="Arial MT"/>
      <w:kern w:val="0"/>
      <w:lang w:val="pt-PT"/>
    </w:rPr>
  </w:style>
  <w:style w:type="paragraph" w:styleId="PargrafodaLista">
    <w:name w:val="List Paragraph"/>
    <w:basedOn w:val="Normal"/>
    <w:qFormat/>
    <w:rsid w:val="003416A4"/>
    <w:pPr>
      <w:widowControl w:val="0"/>
      <w:autoSpaceDE w:val="0"/>
      <w:autoSpaceDN w:val="0"/>
      <w:spacing w:after="0" w:line="240" w:lineRule="auto"/>
      <w:ind w:left="142"/>
      <w:jc w:val="both"/>
    </w:pPr>
    <w:rPr>
      <w:rFonts w:ascii="Arial MT" w:eastAsia="Arial MT" w:hAnsi="Arial MT" w:cs="Arial MT"/>
      <w:kern w:val="0"/>
      <w:lang w:val="pt-PT"/>
    </w:rPr>
  </w:style>
  <w:style w:type="paragraph" w:customStyle="1" w:styleId="TableParagraph">
    <w:name w:val="Table Paragraph"/>
    <w:basedOn w:val="Normal"/>
    <w:uiPriority w:val="1"/>
    <w:qFormat/>
    <w:rsid w:val="003416A4"/>
    <w:pPr>
      <w:widowControl w:val="0"/>
      <w:autoSpaceDE w:val="0"/>
      <w:autoSpaceDN w:val="0"/>
      <w:spacing w:after="0" w:line="240" w:lineRule="auto"/>
    </w:pPr>
    <w:rPr>
      <w:rFonts w:ascii="Calibri" w:eastAsia="Calibri" w:hAnsi="Calibri" w:cs="Calibri"/>
      <w:kern w:val="0"/>
      <w:lang w:val="pt-PT"/>
    </w:rPr>
  </w:style>
  <w:style w:type="paragraph" w:styleId="Cabealho">
    <w:name w:val="header"/>
    <w:basedOn w:val="Normal"/>
    <w:link w:val="CabealhoChar"/>
    <w:uiPriority w:val="99"/>
    <w:unhideWhenUsed/>
    <w:rsid w:val="000E59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5929"/>
  </w:style>
  <w:style w:type="paragraph" w:styleId="Rodap">
    <w:name w:val="footer"/>
    <w:basedOn w:val="Normal"/>
    <w:link w:val="RodapChar"/>
    <w:uiPriority w:val="99"/>
    <w:unhideWhenUsed/>
    <w:rsid w:val="000E5929"/>
    <w:pPr>
      <w:tabs>
        <w:tab w:val="center" w:pos="4252"/>
        <w:tab w:val="right" w:pos="8504"/>
      </w:tabs>
      <w:spacing w:after="0" w:line="240" w:lineRule="auto"/>
    </w:pPr>
  </w:style>
  <w:style w:type="character" w:customStyle="1" w:styleId="RodapChar">
    <w:name w:val="Rodapé Char"/>
    <w:basedOn w:val="Fontepargpadro"/>
    <w:link w:val="Rodap"/>
    <w:uiPriority w:val="99"/>
    <w:rsid w:val="000E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6891">
      <w:bodyDiv w:val="1"/>
      <w:marLeft w:val="0"/>
      <w:marRight w:val="0"/>
      <w:marTop w:val="0"/>
      <w:marBottom w:val="0"/>
      <w:divBdr>
        <w:top w:val="none" w:sz="0" w:space="0" w:color="auto"/>
        <w:left w:val="none" w:sz="0" w:space="0" w:color="auto"/>
        <w:bottom w:val="none" w:sz="0" w:space="0" w:color="auto"/>
        <w:right w:val="none" w:sz="0" w:space="0" w:color="auto"/>
      </w:divBdr>
    </w:div>
    <w:div w:id="82315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2D1E-0424-4721-A0BA-CD85A057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2126</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grazi</cp:lastModifiedBy>
  <cp:revision>9</cp:revision>
  <cp:lastPrinted>2024-03-06T16:55:00Z</cp:lastPrinted>
  <dcterms:created xsi:type="dcterms:W3CDTF">2024-08-09T17:42:00Z</dcterms:created>
  <dcterms:modified xsi:type="dcterms:W3CDTF">2024-08-19T02:43:00Z</dcterms:modified>
</cp:coreProperties>
</file>