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90FBEA" w14:textId="77777777" w:rsidR="00437569" w:rsidRPr="00437569" w:rsidRDefault="00437569" w:rsidP="00437569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72"/>
      </w:tblGrid>
      <w:tr w:rsidR="00437569" w:rsidRPr="00437569" w14:paraId="3EE501B5" w14:textId="77777777" w:rsidTr="009F1EEE">
        <w:tc>
          <w:tcPr>
            <w:tcW w:w="9072" w:type="dxa"/>
            <w:shd w:val="clear" w:color="auto" w:fill="auto"/>
          </w:tcPr>
          <w:p w14:paraId="27595316" w14:textId="20403FB2" w:rsidR="00437569" w:rsidRPr="001953AD" w:rsidRDefault="00437569" w:rsidP="00437569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1953AD">
              <w:rPr>
                <w:rFonts w:ascii="Times New Roman" w:hAnsi="Times New Roman" w:cs="Times New Roman"/>
                <w:b/>
              </w:rPr>
              <w:t xml:space="preserve">Solicitação nº </w:t>
            </w:r>
            <w:r w:rsidR="00923F3C">
              <w:rPr>
                <w:rFonts w:ascii="Times New Roman" w:hAnsi="Times New Roman" w:cs="Times New Roman"/>
                <w:b/>
              </w:rPr>
              <w:t>02</w:t>
            </w:r>
            <w:r w:rsidR="00412998">
              <w:rPr>
                <w:rFonts w:ascii="Times New Roman" w:hAnsi="Times New Roman" w:cs="Times New Roman"/>
                <w:b/>
              </w:rPr>
              <w:t>/</w:t>
            </w:r>
            <w:r w:rsidRPr="001953AD">
              <w:rPr>
                <w:rFonts w:ascii="Times New Roman" w:hAnsi="Times New Roman" w:cs="Times New Roman"/>
                <w:b/>
              </w:rPr>
              <w:t>202</w:t>
            </w:r>
            <w:r w:rsidR="00412998">
              <w:rPr>
                <w:rFonts w:ascii="Times New Roman" w:hAnsi="Times New Roman" w:cs="Times New Roman"/>
                <w:b/>
              </w:rPr>
              <w:t>5</w:t>
            </w:r>
          </w:p>
          <w:p w14:paraId="4D4DDB5B" w14:textId="3EA9B730" w:rsidR="00437569" w:rsidRPr="00437569" w:rsidRDefault="00437569" w:rsidP="004375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</w:rPr>
            </w:pPr>
            <w:r w:rsidRPr="00437569">
              <w:rPr>
                <w:rFonts w:ascii="Times New Roman" w:eastAsia="Times New Roman" w:hAnsi="Times New Roman" w:cs="Times New Roman"/>
              </w:rPr>
              <w:t xml:space="preserve">DOCUMENTO DE FORMALIZAÇÃO DE DEMANDA – DFD </w:t>
            </w:r>
          </w:p>
        </w:tc>
      </w:tr>
      <w:tr w:rsidR="00437569" w:rsidRPr="00437569" w14:paraId="57F98B97" w14:textId="77777777" w:rsidTr="009F1EEE">
        <w:tc>
          <w:tcPr>
            <w:tcW w:w="9072" w:type="dxa"/>
            <w:shd w:val="clear" w:color="auto" w:fill="auto"/>
          </w:tcPr>
          <w:p w14:paraId="727F59D0" w14:textId="7777777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>1. Órgão solicitante:</w:t>
            </w:r>
          </w:p>
          <w:p w14:paraId="1AA57155" w14:textId="0958E148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bookmarkStart w:id="0" w:name="_Hlk192572789"/>
            <w:r w:rsidRPr="00437569">
              <w:rPr>
                <w:rFonts w:ascii="Times New Roman" w:eastAsia="Times New Roman" w:hAnsi="Times New Roman" w:cs="Times New Roman"/>
              </w:rPr>
              <w:t xml:space="preserve">SECRETARIA DE </w:t>
            </w:r>
            <w:r w:rsidR="00FF148D">
              <w:rPr>
                <w:rFonts w:ascii="Times New Roman" w:eastAsia="Times New Roman" w:hAnsi="Times New Roman" w:cs="Times New Roman"/>
              </w:rPr>
              <w:t>TRANSPORTES, OBRAS E SERVIÇOS PÚBLICOS</w:t>
            </w:r>
            <w:bookmarkEnd w:id="0"/>
          </w:p>
        </w:tc>
      </w:tr>
      <w:tr w:rsidR="00437569" w:rsidRPr="00437569" w14:paraId="12237E7B" w14:textId="77777777" w:rsidTr="009F1EEE">
        <w:tc>
          <w:tcPr>
            <w:tcW w:w="9072" w:type="dxa"/>
            <w:shd w:val="clear" w:color="auto" w:fill="auto"/>
          </w:tcPr>
          <w:p w14:paraId="1B6D0529" w14:textId="7777777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>2. Justificativa da necessidade da contratação:</w:t>
            </w:r>
          </w:p>
          <w:p w14:paraId="20B31B1A" w14:textId="084BA286" w:rsidR="00437569" w:rsidRPr="00437569" w:rsidRDefault="0054158B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bookmarkStart w:id="1" w:name="_Hlk192573213"/>
            <w:r>
              <w:rPr>
                <w:rFonts w:ascii="Times New Roman" w:hAnsi="Times New Roman" w:cs="Times New Roman"/>
              </w:rPr>
              <w:t>J</w:t>
            </w:r>
            <w:r w:rsidR="00D265FF" w:rsidRPr="00CA33D1">
              <w:rPr>
                <w:rFonts w:ascii="Times New Roman" w:hAnsi="Times New Roman" w:cs="Times New Roman"/>
              </w:rPr>
              <w:t xml:space="preserve">ustifica-se pela necessidade </w:t>
            </w:r>
            <w:r w:rsidR="00412998" w:rsidRPr="00CE13BB">
              <w:rPr>
                <w:rFonts w:ascii="Times New Roman" w:hAnsi="Times New Roman" w:cs="Times New Roman"/>
              </w:rPr>
              <w:t xml:space="preserve">de restituir a empresa que prestou o serviço de </w:t>
            </w:r>
            <w:r w:rsidR="00412998">
              <w:rPr>
                <w:rFonts w:ascii="Times New Roman" w:hAnsi="Times New Roman" w:cs="Times New Roman"/>
              </w:rPr>
              <w:t xml:space="preserve">troca de </w:t>
            </w:r>
            <w:r w:rsidR="00EF781C">
              <w:rPr>
                <w:rFonts w:ascii="Times New Roman" w:hAnsi="Times New Roman" w:cs="Times New Roman"/>
              </w:rPr>
              <w:t>para-brisa</w:t>
            </w:r>
            <w:r w:rsidR="00412998">
              <w:rPr>
                <w:rFonts w:ascii="Times New Roman" w:hAnsi="Times New Roman" w:cs="Times New Roman"/>
              </w:rPr>
              <w:t xml:space="preserve"> dianteira do veículo </w:t>
            </w:r>
            <w:r w:rsidR="00CD2F8E">
              <w:rPr>
                <w:rFonts w:ascii="Times New Roman" w:hAnsi="Times New Roman" w:cs="Times New Roman"/>
              </w:rPr>
              <w:t>Caminhão,</w:t>
            </w:r>
            <w:r w:rsidR="00FF148D">
              <w:rPr>
                <w:rFonts w:ascii="Times New Roman" w:hAnsi="Times New Roman" w:cs="Times New Roman"/>
              </w:rPr>
              <w:t xml:space="preserve"> placas MIL 8B37 e a troca do vidro lateral do Caminhão, placas RAA 8B24</w:t>
            </w:r>
            <w:r w:rsidR="00412998">
              <w:rPr>
                <w:rFonts w:ascii="Times New Roman" w:hAnsi="Times New Roman" w:cs="Times New Roman"/>
              </w:rPr>
              <w:t xml:space="preserve">, </w:t>
            </w:r>
            <w:r w:rsidR="00412998" w:rsidRPr="00CE13BB">
              <w:rPr>
                <w:rFonts w:ascii="Times New Roman" w:hAnsi="Times New Roman" w:cs="Times New Roman"/>
              </w:rPr>
              <w:t>da qual foi descontada do pagamento que recebeu da seguradora, a franquia da apólice</w:t>
            </w:r>
            <w:r w:rsidR="00CD2F8E">
              <w:rPr>
                <w:rFonts w:ascii="Times New Roman" w:hAnsi="Times New Roman" w:cs="Times New Roman"/>
              </w:rPr>
              <w:t>.</w:t>
            </w:r>
            <w:bookmarkEnd w:id="1"/>
          </w:p>
        </w:tc>
      </w:tr>
      <w:tr w:rsidR="00437569" w:rsidRPr="00437569" w14:paraId="11856E80" w14:textId="77777777" w:rsidTr="009F1EEE">
        <w:tc>
          <w:tcPr>
            <w:tcW w:w="9072" w:type="dxa"/>
            <w:shd w:val="clear" w:color="auto" w:fill="auto"/>
          </w:tcPr>
          <w:p w14:paraId="76B7DEFA" w14:textId="7777777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>3. Descrição do objeto (não dos itens):</w:t>
            </w:r>
          </w:p>
          <w:p w14:paraId="06F21E6A" w14:textId="6EF3B8F2" w:rsidR="00437569" w:rsidRPr="00437569" w:rsidRDefault="00412998" w:rsidP="009640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bookmarkStart w:id="2" w:name="_Hlk192572552"/>
            <w:r w:rsidRPr="00CE13BB">
              <w:rPr>
                <w:rFonts w:ascii="Times New Roman" w:hAnsi="Times New Roman" w:cs="Times New Roman"/>
              </w:rPr>
              <w:t xml:space="preserve">REALIZAR O PAGAMENTO DA FRANQUIA DO SEGURO </w:t>
            </w:r>
            <w:r>
              <w:rPr>
                <w:rFonts w:ascii="Times New Roman" w:hAnsi="Times New Roman" w:cs="Times New Roman"/>
              </w:rPr>
              <w:t xml:space="preserve">REFERENTE A TROCA DE PARABRISA DIANTEIRO </w:t>
            </w:r>
            <w:r w:rsidRPr="00CE13BB">
              <w:rPr>
                <w:rFonts w:ascii="Times New Roman" w:hAnsi="Times New Roman" w:cs="Times New Roman"/>
              </w:rPr>
              <w:t xml:space="preserve">DO VEÍCULO </w:t>
            </w:r>
            <w:r w:rsidR="00FF148D">
              <w:rPr>
                <w:rFonts w:ascii="Times New Roman" w:hAnsi="Times New Roman" w:cs="Times New Roman"/>
              </w:rPr>
              <w:t>CAMINHÃO, PLACAS MIL 8B37 E A TROCA DO VIDRO LATERAL DO CAMINHÃO, PLACAS RAA 8B24</w:t>
            </w:r>
            <w:r w:rsidR="00FF148D" w:rsidRPr="00CE13BB">
              <w:rPr>
                <w:rFonts w:ascii="Times New Roman" w:eastAsia="Times New Roman" w:hAnsi="Times New Roman" w:cs="Times New Roman"/>
              </w:rPr>
              <w:t>.</w:t>
            </w:r>
            <w:bookmarkEnd w:id="2"/>
          </w:p>
        </w:tc>
      </w:tr>
      <w:tr w:rsidR="00437569" w:rsidRPr="00437569" w14:paraId="56806F20" w14:textId="77777777" w:rsidTr="00CD2F8E">
        <w:trPr>
          <w:trHeight w:val="5603"/>
        </w:trPr>
        <w:tc>
          <w:tcPr>
            <w:tcW w:w="9072" w:type="dxa"/>
            <w:shd w:val="clear" w:color="auto" w:fill="auto"/>
          </w:tcPr>
          <w:p w14:paraId="46ECDB7F" w14:textId="77777777" w:rsid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 xml:space="preserve">4. Quantidade a ser contratada, quando couber, considerada a expectativa de consumo anual e Estimativa de despesa e definição do valor estimado da contratação com base na realização de pesquisa de preços devidamente documentada, com os parâmetros estabelecidos no </w:t>
            </w:r>
            <w:hyperlink r:id="rId7" w:anchor="art23">
              <w:r w:rsidRPr="00437569">
                <w:rPr>
                  <w:rFonts w:ascii="Times New Roman" w:eastAsia="Times New Roman" w:hAnsi="Times New Roman" w:cs="Times New Roman"/>
                  <w:b/>
                  <w:color w:val="0563C1"/>
                  <w:u w:val="single"/>
                </w:rPr>
                <w:t xml:space="preserve">art. 23, </w:t>
              </w:r>
            </w:hyperlink>
            <w:hyperlink r:id="rId8" w:anchor="art23">
              <w:r w:rsidRPr="00437569">
                <w:rPr>
                  <w:rFonts w:ascii="Times New Roman" w:eastAsia="Times New Roman" w:hAnsi="Times New Roman" w:cs="Times New Roman"/>
                  <w:b/>
                  <w:i/>
                  <w:color w:val="0563C1"/>
                  <w:u w:val="single"/>
                </w:rPr>
                <w:t>caput</w:t>
              </w:r>
            </w:hyperlink>
            <w:r w:rsidRPr="00437569">
              <w:rPr>
                <w:rFonts w:ascii="Times New Roman" w:eastAsia="Times New Roman" w:hAnsi="Times New Roman" w:cs="Times New Roman"/>
                <w:b/>
              </w:rPr>
              <w:t xml:space="preserve"> c/c </w:t>
            </w:r>
            <w:hyperlink r:id="rId9" w:anchor="art23%C2%A74">
              <w:r w:rsidRPr="00437569">
                <w:rPr>
                  <w:rFonts w:ascii="Times New Roman" w:eastAsia="Times New Roman" w:hAnsi="Times New Roman" w:cs="Times New Roman"/>
                  <w:b/>
                  <w:color w:val="0563C1"/>
                  <w:u w:val="single"/>
                </w:rPr>
                <w:t>§ 4º</w:t>
              </w:r>
            </w:hyperlink>
            <w:r w:rsidRPr="00437569">
              <w:rPr>
                <w:rFonts w:ascii="Times New Roman" w:eastAsia="Times New Roman" w:hAnsi="Times New Roman" w:cs="Times New Roman"/>
                <w:b/>
              </w:rPr>
              <w:t>, da Lei nº 14.133/2021, justificando, assim, o preço da contratação:</w:t>
            </w:r>
          </w:p>
          <w:p w14:paraId="46D187F4" w14:textId="77777777" w:rsidR="00FF148D" w:rsidRDefault="00FF148D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p w14:paraId="602C6CB1" w14:textId="73C5E5A9" w:rsidR="00671786" w:rsidRDefault="00412998" w:rsidP="0067178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E13BB">
              <w:rPr>
                <w:rFonts w:ascii="Times New Roman" w:hAnsi="Times New Roman" w:cs="Times New Roman"/>
              </w:rPr>
              <w:t xml:space="preserve">Franquia da apólice </w:t>
            </w:r>
            <w:r w:rsidR="00D859F5" w:rsidRPr="00D859F5">
              <w:rPr>
                <w:rFonts w:ascii="Times New Roman" w:hAnsi="Times New Roman" w:cs="Times New Roman"/>
              </w:rPr>
              <w:t xml:space="preserve">01.31.0134364 </w:t>
            </w:r>
            <w:r w:rsidRPr="00CE13BB">
              <w:rPr>
                <w:rFonts w:ascii="Times New Roman" w:hAnsi="Times New Roman" w:cs="Times New Roman"/>
              </w:rPr>
              <w:t xml:space="preserve">da empresa </w:t>
            </w:r>
            <w:r>
              <w:rPr>
                <w:rFonts w:ascii="Times New Roman" w:hAnsi="Times New Roman" w:cs="Times New Roman"/>
              </w:rPr>
              <w:t>GENTE SEGURADORA</w:t>
            </w:r>
            <w:r w:rsidRPr="00CE13BB">
              <w:rPr>
                <w:rFonts w:ascii="Times New Roman" w:hAnsi="Times New Roman" w:cs="Times New Roman"/>
              </w:rPr>
              <w:t xml:space="preserve"> no valor de R$ </w:t>
            </w:r>
            <w:r w:rsidR="00FF148D">
              <w:rPr>
                <w:rFonts w:ascii="Times New Roman" w:hAnsi="Times New Roman" w:cs="Times New Roman"/>
              </w:rPr>
              <w:t>65</w:t>
            </w:r>
            <w:r w:rsidRPr="00CE13BB">
              <w:rPr>
                <w:rFonts w:ascii="Times New Roman" w:hAnsi="Times New Roman" w:cs="Times New Roman"/>
              </w:rPr>
              <w:t>,00</w:t>
            </w:r>
            <w:r>
              <w:rPr>
                <w:rFonts w:ascii="Times New Roman" w:hAnsi="Times New Roman" w:cs="Times New Roman"/>
              </w:rPr>
              <w:t xml:space="preserve"> (</w:t>
            </w:r>
            <w:r w:rsidR="00FF148D">
              <w:rPr>
                <w:rFonts w:ascii="Times New Roman" w:hAnsi="Times New Roman" w:cs="Times New Roman"/>
              </w:rPr>
              <w:t>sessenta e cinco</w:t>
            </w:r>
            <w:r>
              <w:rPr>
                <w:rFonts w:ascii="Times New Roman" w:hAnsi="Times New Roman" w:cs="Times New Roman"/>
              </w:rPr>
              <w:t xml:space="preserve"> reais)</w:t>
            </w:r>
            <w:r w:rsidRPr="00CE13BB">
              <w:rPr>
                <w:rFonts w:ascii="Times New Roman" w:hAnsi="Times New Roman" w:cs="Times New Roman"/>
              </w:rPr>
              <w:t xml:space="preserve">, referente à cobertura </w:t>
            </w:r>
            <w:r w:rsidR="0020646F">
              <w:rPr>
                <w:rFonts w:ascii="Times New Roman" w:hAnsi="Times New Roman" w:cs="Times New Roman"/>
              </w:rPr>
              <w:t xml:space="preserve">para troca de </w:t>
            </w:r>
            <w:r w:rsidR="00FF148D">
              <w:rPr>
                <w:rFonts w:ascii="Times New Roman" w:hAnsi="Times New Roman" w:cs="Times New Roman"/>
              </w:rPr>
              <w:t>vidro lateral direito</w:t>
            </w:r>
            <w:r w:rsidRPr="00CE13BB">
              <w:rPr>
                <w:rFonts w:ascii="Times New Roman" w:hAnsi="Times New Roman" w:cs="Times New Roman"/>
              </w:rPr>
              <w:t>.</w:t>
            </w:r>
          </w:p>
          <w:p w14:paraId="5012C753" w14:textId="77777777" w:rsidR="00FF148D" w:rsidRDefault="00FF148D" w:rsidP="00671786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3BB93CFD" w14:textId="4369E9B9" w:rsidR="00FF148D" w:rsidRDefault="00FF148D" w:rsidP="00FF148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E13BB">
              <w:rPr>
                <w:rFonts w:ascii="Times New Roman" w:hAnsi="Times New Roman" w:cs="Times New Roman"/>
              </w:rPr>
              <w:t xml:space="preserve">Franquia da apólice </w:t>
            </w:r>
            <w:r w:rsidR="00D859F5" w:rsidRPr="00D859F5">
              <w:rPr>
                <w:rFonts w:ascii="Times New Roman" w:hAnsi="Times New Roman" w:cs="Times New Roman"/>
              </w:rPr>
              <w:t>0531 16 11368954</w:t>
            </w:r>
            <w:r w:rsidRPr="00CE13BB">
              <w:rPr>
                <w:rFonts w:ascii="Times New Roman" w:hAnsi="Times New Roman" w:cs="Times New Roman"/>
              </w:rPr>
              <w:t xml:space="preserve"> da empresa </w:t>
            </w:r>
            <w:r>
              <w:rPr>
                <w:rFonts w:ascii="Times New Roman" w:hAnsi="Times New Roman" w:cs="Times New Roman"/>
              </w:rPr>
              <w:t>PORTO SEGURO CIA DE SEGUROS GERAIS</w:t>
            </w:r>
            <w:r w:rsidRPr="00CE13BB">
              <w:rPr>
                <w:rFonts w:ascii="Times New Roman" w:hAnsi="Times New Roman" w:cs="Times New Roman"/>
              </w:rPr>
              <w:t xml:space="preserve"> no valor de R$ </w:t>
            </w:r>
            <w:r>
              <w:rPr>
                <w:rFonts w:ascii="Times New Roman" w:hAnsi="Times New Roman" w:cs="Times New Roman"/>
              </w:rPr>
              <w:t>182</w:t>
            </w:r>
            <w:r w:rsidRPr="00CE13BB">
              <w:rPr>
                <w:rFonts w:ascii="Times New Roman" w:hAnsi="Times New Roman" w:cs="Times New Roman"/>
              </w:rPr>
              <w:t>,00</w:t>
            </w:r>
            <w:r>
              <w:rPr>
                <w:rFonts w:ascii="Times New Roman" w:hAnsi="Times New Roman" w:cs="Times New Roman"/>
              </w:rPr>
              <w:t xml:space="preserve"> (cento e oitenta e dois reais)</w:t>
            </w:r>
            <w:r w:rsidRPr="00CE13BB">
              <w:rPr>
                <w:rFonts w:ascii="Times New Roman" w:hAnsi="Times New Roman" w:cs="Times New Roman"/>
              </w:rPr>
              <w:t xml:space="preserve">, referente à cobertura </w:t>
            </w:r>
            <w:r>
              <w:rPr>
                <w:rFonts w:ascii="Times New Roman" w:hAnsi="Times New Roman" w:cs="Times New Roman"/>
              </w:rPr>
              <w:t>para troca de para-brisa dianteiro</w:t>
            </w:r>
          </w:p>
          <w:p w14:paraId="47476D7E" w14:textId="77777777" w:rsidR="00412998" w:rsidRPr="00437569" w:rsidRDefault="00412998" w:rsidP="006717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  <w:tbl>
            <w:tblPr>
              <w:tblW w:w="8817" w:type="dxa"/>
              <w:tblBorders>
                <w:top w:val="single" w:sz="8" w:space="0" w:color="000000"/>
                <w:left w:val="single" w:sz="8" w:space="0" w:color="000000"/>
                <w:bottom w:val="single" w:sz="8" w:space="0" w:color="000000"/>
                <w:right w:val="single" w:sz="8" w:space="0" w:color="000000"/>
                <w:insideH w:val="single" w:sz="8" w:space="0" w:color="000000"/>
                <w:insideV w:val="single" w:sz="8" w:space="0" w:color="000000"/>
              </w:tblBorders>
              <w:tblLayout w:type="fixed"/>
              <w:tblLook w:val="0600" w:firstRow="0" w:lastRow="0" w:firstColumn="0" w:lastColumn="0" w:noHBand="1" w:noVBand="1"/>
            </w:tblPr>
            <w:tblGrid>
              <w:gridCol w:w="750"/>
              <w:gridCol w:w="5799"/>
              <w:gridCol w:w="992"/>
              <w:gridCol w:w="1276"/>
            </w:tblGrid>
            <w:tr w:rsidR="00437569" w:rsidRPr="00437569" w14:paraId="26C13848" w14:textId="77777777" w:rsidTr="00437569">
              <w:tc>
                <w:tcPr>
                  <w:tcW w:w="75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14:paraId="067E9C4E" w14:textId="77777777" w:rsidR="00437569" w:rsidRPr="00437569" w:rsidRDefault="00437569" w:rsidP="00437569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437569">
                    <w:rPr>
                      <w:rFonts w:ascii="Times New Roman" w:eastAsia="Times New Roman" w:hAnsi="Times New Roman" w:cs="Times New Roman"/>
                      <w:b/>
                    </w:rPr>
                    <w:t>Item</w:t>
                  </w:r>
                </w:p>
              </w:tc>
              <w:tc>
                <w:tcPr>
                  <w:tcW w:w="5799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14:paraId="423F0639" w14:textId="09A8AFDD" w:rsidR="00437569" w:rsidRPr="00437569" w:rsidRDefault="00437569" w:rsidP="0043756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437569">
                    <w:rPr>
                      <w:rFonts w:ascii="Times New Roman" w:hAnsi="Times New Roman" w:cs="Times New Roman"/>
                    </w:rPr>
                    <w:t xml:space="preserve">Descrição do </w:t>
                  </w:r>
                  <w:r w:rsidR="0020646F">
                    <w:rPr>
                      <w:rFonts w:ascii="Times New Roman" w:hAnsi="Times New Roman" w:cs="Times New Roman"/>
                    </w:rPr>
                    <w:t>Objeto</w:t>
                  </w:r>
                </w:p>
              </w:tc>
              <w:tc>
                <w:tcPr>
                  <w:tcW w:w="9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14:paraId="06DE80CB" w14:textId="76BFF6DA" w:rsidR="00437569" w:rsidRPr="00437569" w:rsidRDefault="00437569" w:rsidP="0043756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437569">
                    <w:rPr>
                      <w:rFonts w:ascii="Times New Roman" w:hAnsi="Times New Roman" w:cs="Times New Roman"/>
                    </w:rPr>
                    <w:t xml:space="preserve">Total </w:t>
                  </w:r>
                </w:p>
              </w:tc>
              <w:tc>
                <w:tcPr>
                  <w:tcW w:w="127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hideMark/>
                </w:tcPr>
                <w:p w14:paraId="20FF952F" w14:textId="14AB34E8" w:rsidR="00437569" w:rsidRPr="00437569" w:rsidRDefault="00437569" w:rsidP="0043756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437569">
                    <w:rPr>
                      <w:rFonts w:ascii="Times New Roman" w:hAnsi="Times New Roman" w:cs="Times New Roman"/>
                    </w:rPr>
                    <w:t xml:space="preserve">Valor </w:t>
                  </w:r>
                </w:p>
              </w:tc>
            </w:tr>
            <w:tr w:rsidR="00437569" w:rsidRPr="00437569" w14:paraId="5E59963B" w14:textId="77777777" w:rsidTr="00437569">
              <w:tc>
                <w:tcPr>
                  <w:tcW w:w="75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14:paraId="5D98E48B" w14:textId="77777777" w:rsidR="00437569" w:rsidRPr="00437569" w:rsidRDefault="00437569" w:rsidP="0043756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437569">
                    <w:rPr>
                      <w:rFonts w:ascii="Times New Roman" w:eastAsia="Times New Roman" w:hAnsi="Times New Roman" w:cs="Times New Roman"/>
                    </w:rPr>
                    <w:t>01</w:t>
                  </w:r>
                </w:p>
              </w:tc>
              <w:tc>
                <w:tcPr>
                  <w:tcW w:w="5799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14:paraId="4D847FC9" w14:textId="0FB524E3" w:rsidR="00437569" w:rsidRPr="00D265FF" w:rsidRDefault="0020646F" w:rsidP="00437569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</w:rPr>
                  </w:pPr>
                  <w:r w:rsidRPr="00CE13BB">
                    <w:rPr>
                      <w:rFonts w:ascii="Times New Roman" w:hAnsi="Times New Roman" w:cs="Times New Roman"/>
                    </w:rPr>
                    <w:t xml:space="preserve">PAGAMENTO DA FRANQUIA DO SEGURO </w:t>
                  </w:r>
                  <w:r>
                    <w:rPr>
                      <w:rFonts w:ascii="Times New Roman" w:hAnsi="Times New Roman" w:cs="Times New Roman"/>
                    </w:rPr>
                    <w:t xml:space="preserve">REFERENTE A TROCA DE PARABRISA DIANTEIRO </w:t>
                  </w:r>
                  <w:r w:rsidRPr="00CE13BB">
                    <w:rPr>
                      <w:rFonts w:ascii="Times New Roman" w:hAnsi="Times New Roman" w:cs="Times New Roman"/>
                    </w:rPr>
                    <w:t xml:space="preserve">DO VEÍCULO </w:t>
                  </w:r>
                  <w:r w:rsidR="00FF148D">
                    <w:rPr>
                      <w:rFonts w:ascii="Times New Roman" w:hAnsi="Times New Roman" w:cs="Times New Roman"/>
                    </w:rPr>
                    <w:t>CAMINHÃO, PLACAS MIL 8B37</w:t>
                  </w:r>
                </w:p>
              </w:tc>
              <w:tc>
                <w:tcPr>
                  <w:tcW w:w="9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14:paraId="6F27334F" w14:textId="3E115671" w:rsidR="00437569" w:rsidRPr="00437569" w:rsidRDefault="0020646F" w:rsidP="004375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</w:p>
              </w:tc>
              <w:tc>
                <w:tcPr>
                  <w:tcW w:w="127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hideMark/>
                </w:tcPr>
                <w:p w14:paraId="4DE8501D" w14:textId="30348361" w:rsidR="00437569" w:rsidRPr="00437569" w:rsidRDefault="00FF148D" w:rsidP="0043756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182,00</w:t>
                  </w:r>
                </w:p>
              </w:tc>
            </w:tr>
            <w:tr w:rsidR="00FF148D" w:rsidRPr="00437569" w14:paraId="54D55711" w14:textId="77777777" w:rsidTr="00437569">
              <w:tc>
                <w:tcPr>
                  <w:tcW w:w="75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5AFC3EBE" w14:textId="42571C28" w:rsidR="00FF148D" w:rsidRPr="00437569" w:rsidRDefault="00FF148D" w:rsidP="0043756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</w:rPr>
                    <w:t>02</w:t>
                  </w:r>
                </w:p>
              </w:tc>
              <w:tc>
                <w:tcPr>
                  <w:tcW w:w="5799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19FFED3F" w14:textId="595CD907" w:rsidR="00FF148D" w:rsidRPr="00CE13BB" w:rsidRDefault="00FF148D" w:rsidP="00437569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CE13BB">
                    <w:rPr>
                      <w:rFonts w:ascii="Times New Roman" w:hAnsi="Times New Roman" w:cs="Times New Roman"/>
                    </w:rPr>
                    <w:t xml:space="preserve">PAGAMENTO DA FRANQUIA DO SEGURO </w:t>
                  </w:r>
                  <w:r>
                    <w:rPr>
                      <w:rFonts w:ascii="Times New Roman" w:hAnsi="Times New Roman" w:cs="Times New Roman"/>
                    </w:rPr>
                    <w:t xml:space="preserve">REFERENTE A TROCA DE VIDRO LATERAL DIREITO </w:t>
                  </w:r>
                  <w:r w:rsidRPr="00CE13BB">
                    <w:rPr>
                      <w:rFonts w:ascii="Times New Roman" w:hAnsi="Times New Roman" w:cs="Times New Roman"/>
                    </w:rPr>
                    <w:t xml:space="preserve">DO VEÍCULO </w:t>
                  </w:r>
                  <w:r>
                    <w:rPr>
                      <w:rFonts w:ascii="Times New Roman" w:hAnsi="Times New Roman" w:cs="Times New Roman"/>
                    </w:rPr>
                    <w:t>CAMINHÃO, PLACAS RAA 0B24</w:t>
                  </w:r>
                </w:p>
              </w:tc>
              <w:tc>
                <w:tcPr>
                  <w:tcW w:w="9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14:paraId="0A3D44C9" w14:textId="59FEB790" w:rsidR="00FF148D" w:rsidRDefault="00FF148D" w:rsidP="0043756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</w:p>
              </w:tc>
              <w:tc>
                <w:tcPr>
                  <w:tcW w:w="127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14:paraId="6B847DA7" w14:textId="04EA58CA" w:rsidR="00FF148D" w:rsidRDefault="00FF148D" w:rsidP="00437569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65,00</w:t>
                  </w:r>
                </w:p>
              </w:tc>
            </w:tr>
          </w:tbl>
          <w:p w14:paraId="03B51F5A" w14:textId="7081FDEE" w:rsidR="00FF148D" w:rsidRPr="00437569" w:rsidRDefault="00FF148D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437569" w:rsidRPr="00437569" w14:paraId="2BD4F083" w14:textId="77777777" w:rsidTr="009F1EEE">
        <w:tc>
          <w:tcPr>
            <w:tcW w:w="9072" w:type="dxa"/>
            <w:shd w:val="clear" w:color="auto" w:fill="auto"/>
          </w:tcPr>
          <w:p w14:paraId="1833F7A4" w14:textId="7777777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>5. Indicação do fiscal e do gestor</w:t>
            </w:r>
          </w:p>
          <w:p w14:paraId="235500D2" w14:textId="7BFD3814" w:rsidR="0020646F" w:rsidRPr="00CE13BB" w:rsidRDefault="0020646F" w:rsidP="0020646F">
            <w:pPr>
              <w:spacing w:after="0" w:line="240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bookmarkStart w:id="3" w:name="_heading=h.gjdgxs" w:colFirst="0" w:colLast="0"/>
            <w:bookmarkStart w:id="4" w:name="_Hlk192573406"/>
            <w:bookmarkEnd w:id="3"/>
            <w:r w:rsidRPr="00CE13BB">
              <w:rPr>
                <w:rFonts w:ascii="Times New Roman" w:hAnsi="Times New Roman" w:cs="Times New Roman"/>
                <w:lang w:eastAsia="en-US"/>
              </w:rPr>
              <w:t xml:space="preserve">O MUNICÍPIO DE PALMITOS designa como </w:t>
            </w:r>
            <w:r w:rsidRPr="00C16536">
              <w:rPr>
                <w:rFonts w:ascii="Times New Roman" w:hAnsi="Times New Roman"/>
                <w:bCs/>
              </w:rPr>
              <w:t>Gestor</w:t>
            </w:r>
            <w:r w:rsidR="0054158B">
              <w:rPr>
                <w:rFonts w:ascii="Times New Roman" w:hAnsi="Times New Roman"/>
                <w:bCs/>
              </w:rPr>
              <w:t xml:space="preserve"> </w:t>
            </w:r>
            <w:r w:rsidR="00FF148D">
              <w:rPr>
                <w:rFonts w:ascii="Times New Roman" w:hAnsi="Times New Roman"/>
                <w:bCs/>
              </w:rPr>
              <w:t>o</w:t>
            </w:r>
            <w:r w:rsidRPr="00C16536">
              <w:rPr>
                <w:rFonts w:ascii="Times New Roman" w:hAnsi="Times New Roman"/>
                <w:bCs/>
              </w:rPr>
              <w:t xml:space="preserve"> </w:t>
            </w:r>
            <w:r w:rsidRPr="00C16536">
              <w:rPr>
                <w:rFonts w:ascii="Times New Roman" w:hAnsi="Times New Roman"/>
              </w:rPr>
              <w:t xml:space="preserve">Sr. </w:t>
            </w:r>
            <w:r w:rsidR="00FF148D">
              <w:rPr>
                <w:rFonts w:ascii="Times New Roman" w:hAnsi="Times New Roman"/>
              </w:rPr>
              <w:t xml:space="preserve">Carlos </w:t>
            </w:r>
            <w:proofErr w:type="spellStart"/>
            <w:r w:rsidR="00FF148D">
              <w:rPr>
                <w:rFonts w:ascii="Times New Roman" w:hAnsi="Times New Roman"/>
              </w:rPr>
              <w:t>Schlemmer</w:t>
            </w:r>
            <w:proofErr w:type="spellEnd"/>
            <w:r w:rsidRPr="00C16536">
              <w:rPr>
                <w:rFonts w:ascii="Times New Roman" w:hAnsi="Times New Roman"/>
              </w:rPr>
              <w:t xml:space="preserve">, </w:t>
            </w:r>
            <w:r w:rsidRPr="00C16536">
              <w:rPr>
                <w:rFonts w:ascii="Times New Roman" w:hAnsi="Times New Roman"/>
                <w:bCs/>
              </w:rPr>
              <w:t xml:space="preserve">e </w:t>
            </w:r>
            <w:proofErr w:type="gramStart"/>
            <w:r w:rsidRPr="00C16536">
              <w:rPr>
                <w:rFonts w:ascii="Times New Roman" w:hAnsi="Times New Roman"/>
                <w:bCs/>
              </w:rPr>
              <w:t>como Fiscal</w:t>
            </w:r>
            <w:proofErr w:type="gramEnd"/>
            <w:r>
              <w:rPr>
                <w:rFonts w:ascii="Times New Roman" w:hAnsi="Times New Roman"/>
                <w:bCs/>
              </w:rPr>
              <w:t xml:space="preserve"> </w:t>
            </w:r>
            <w:r w:rsidR="00FF148D">
              <w:rPr>
                <w:rFonts w:ascii="Times New Roman" w:hAnsi="Times New Roman"/>
                <w:bCs/>
              </w:rPr>
              <w:t>o</w:t>
            </w:r>
            <w:r>
              <w:rPr>
                <w:rFonts w:ascii="Times New Roman" w:hAnsi="Times New Roman"/>
                <w:bCs/>
              </w:rPr>
              <w:t xml:space="preserve"> Sr. </w:t>
            </w:r>
            <w:r w:rsidR="00FF148D">
              <w:rPr>
                <w:rFonts w:ascii="Times New Roman" w:hAnsi="Times New Roman"/>
                <w:bCs/>
              </w:rPr>
              <w:t>Evandro Luiz Sgarbi</w:t>
            </w:r>
            <w:r w:rsidRPr="00CE13BB">
              <w:rPr>
                <w:rFonts w:ascii="Times New Roman" w:hAnsi="Times New Roman" w:cs="Times New Roman"/>
                <w:lang w:eastAsia="en-US"/>
              </w:rPr>
              <w:t xml:space="preserve">, </w:t>
            </w:r>
            <w:r w:rsidRPr="00CE13BB">
              <w:rPr>
                <w:rFonts w:ascii="Times New Roman" w:hAnsi="Times New Roman" w:cs="Times New Roman"/>
              </w:rPr>
              <w:t>para o acompanhamento formal nos aspectos administrativos, procedimentais contábeis, além do acompanhamento e fiscalização dos serviços, devendo registrar em relatório todas as ocorrências e as deficiências, nos termos da Lei, consolidada, cuja cópia será encaminhada à CONTRATADA, objetivando a correção das irregularidades apontadas no prazo que for estabelecido</w:t>
            </w:r>
            <w:r w:rsidRPr="00CE13BB">
              <w:rPr>
                <w:rFonts w:ascii="Times New Roman" w:hAnsi="Times New Roman" w:cs="Times New Roman"/>
                <w:lang w:eastAsia="en-US"/>
              </w:rPr>
              <w:t>.</w:t>
            </w:r>
          </w:p>
          <w:p w14:paraId="0F0D3CC7" w14:textId="77777777" w:rsidR="0020646F" w:rsidRPr="00CE13BB" w:rsidRDefault="0020646F" w:rsidP="0020646F">
            <w:pPr>
              <w:pStyle w:val="Padro"/>
              <w:jc w:val="both"/>
              <w:rPr>
                <w:sz w:val="22"/>
                <w:szCs w:val="22"/>
              </w:rPr>
            </w:pPr>
            <w:r w:rsidRPr="00CE13BB">
              <w:rPr>
                <w:sz w:val="22"/>
                <w:szCs w:val="22"/>
              </w:rPr>
              <w:t>O fiscal do contrato será responsável pelo fiel cumprimento das cláusulas contratuais, inclusive as pertinentes aos encargos complementares.</w:t>
            </w:r>
          </w:p>
          <w:p w14:paraId="1CB02054" w14:textId="0E51BBF6" w:rsidR="00437569" w:rsidRPr="00437569" w:rsidRDefault="0020646F" w:rsidP="00CD2F8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E13BB">
              <w:rPr>
                <w:rFonts w:ascii="Times New Roman" w:hAnsi="Times New Roman" w:cs="Times New Roman"/>
                <w:lang w:eastAsia="en-US"/>
              </w:rPr>
              <w:t>As exigências e a atuação da fiscalização pelo MUNICÍPIO em nada restringem a responsabilidade única, integral e exclusiva da CONTRATADA no que concerne à execução do objeto contratado</w:t>
            </w:r>
            <w:bookmarkEnd w:id="4"/>
            <w:r w:rsidRPr="00CE13BB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437569" w:rsidRPr="00437569" w14:paraId="6B6D7F33" w14:textId="77777777" w:rsidTr="00923F3C">
        <w:trPr>
          <w:trHeight w:val="1268"/>
        </w:trPr>
        <w:tc>
          <w:tcPr>
            <w:tcW w:w="9072" w:type="dxa"/>
            <w:shd w:val="clear" w:color="auto" w:fill="auto"/>
          </w:tcPr>
          <w:p w14:paraId="730289D1" w14:textId="0310FB9A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bookmarkStart w:id="5" w:name="_Hlk192572984"/>
            <w:r w:rsidRPr="00437569">
              <w:rPr>
                <w:rFonts w:ascii="Times New Roman" w:eastAsia="Times New Roman" w:hAnsi="Times New Roman" w:cs="Times New Roman"/>
                <w:b/>
              </w:rPr>
              <w:t>6. Indicação da dotação orçamentária</w:t>
            </w:r>
          </w:p>
          <w:p w14:paraId="436E13FB" w14:textId="77777777" w:rsidR="00437569" w:rsidRPr="00923F3C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23F3C">
              <w:rPr>
                <w:rFonts w:ascii="Times New Roman" w:eastAsia="Times New Roman" w:hAnsi="Times New Roman" w:cs="Times New Roman"/>
              </w:rPr>
              <w:t xml:space="preserve">As despesas com a devida aquisição correrão por conta da seguinte dotação orçamentária: </w:t>
            </w:r>
          </w:p>
          <w:p w14:paraId="26DB81F6" w14:textId="09B010AB" w:rsidR="00D265FF" w:rsidRPr="00923F3C" w:rsidRDefault="00D265FF" w:rsidP="00D265F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23F3C">
              <w:rPr>
                <w:rFonts w:ascii="Times New Roman" w:hAnsi="Times New Roman" w:cs="Times New Roman"/>
              </w:rPr>
              <w:t>ÓRGÃO: 0</w:t>
            </w:r>
            <w:r w:rsidR="00923F3C" w:rsidRPr="00923F3C">
              <w:rPr>
                <w:rFonts w:ascii="Times New Roman" w:hAnsi="Times New Roman" w:cs="Times New Roman"/>
              </w:rPr>
              <w:t>8</w:t>
            </w:r>
            <w:r w:rsidRPr="00923F3C">
              <w:rPr>
                <w:rFonts w:ascii="Times New Roman" w:hAnsi="Times New Roman" w:cs="Times New Roman"/>
              </w:rPr>
              <w:t>.00</w:t>
            </w:r>
            <w:r w:rsidR="00923F3C" w:rsidRPr="00923F3C">
              <w:rPr>
                <w:rFonts w:ascii="Times New Roman" w:hAnsi="Times New Roman" w:cs="Times New Roman"/>
              </w:rPr>
              <w:t>2</w:t>
            </w:r>
            <w:r w:rsidRPr="00923F3C">
              <w:rPr>
                <w:rFonts w:ascii="Times New Roman" w:hAnsi="Times New Roman" w:cs="Times New Roman"/>
              </w:rPr>
              <w:t xml:space="preserve"> – SECRETARIA DE </w:t>
            </w:r>
            <w:r w:rsidR="00D859F5" w:rsidRPr="00923F3C">
              <w:rPr>
                <w:rFonts w:ascii="Times New Roman" w:hAnsi="Times New Roman" w:cs="Times New Roman"/>
              </w:rPr>
              <w:t xml:space="preserve">TRANSPORTES, OBRAS E SERVIÇOS </w:t>
            </w:r>
            <w:r w:rsidR="00923F3C" w:rsidRPr="00923F3C">
              <w:rPr>
                <w:rFonts w:ascii="Times New Roman" w:hAnsi="Times New Roman" w:cs="Times New Roman"/>
              </w:rPr>
              <w:t>URBANOS</w:t>
            </w:r>
          </w:p>
          <w:p w14:paraId="4A19342A" w14:textId="14E462B7" w:rsidR="000C1A89" w:rsidRPr="00923F3C" w:rsidRDefault="00D265FF" w:rsidP="00923F3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23F3C">
              <w:rPr>
                <w:rFonts w:ascii="Times New Roman" w:hAnsi="Times New Roman" w:cs="Times New Roman"/>
              </w:rPr>
              <w:t>PROJETO ATIVIDADE 2</w:t>
            </w:r>
            <w:r w:rsidR="00923F3C" w:rsidRPr="00923F3C">
              <w:rPr>
                <w:rFonts w:ascii="Times New Roman" w:hAnsi="Times New Roman" w:cs="Times New Roman"/>
              </w:rPr>
              <w:t>053</w:t>
            </w:r>
            <w:r w:rsidRPr="00923F3C">
              <w:rPr>
                <w:rFonts w:ascii="Times New Roman" w:hAnsi="Times New Roman" w:cs="Times New Roman"/>
              </w:rPr>
              <w:t xml:space="preserve"> – </w:t>
            </w:r>
            <w:r w:rsidR="000C1A89" w:rsidRPr="00923F3C">
              <w:rPr>
                <w:rFonts w:ascii="Times New Roman" w:hAnsi="Times New Roman" w:cs="Times New Roman"/>
              </w:rPr>
              <w:t xml:space="preserve">MANUTENÇÃO </w:t>
            </w:r>
            <w:r w:rsidR="00923F3C" w:rsidRPr="00923F3C">
              <w:rPr>
                <w:rFonts w:ascii="Times New Roman" w:hAnsi="Times New Roman" w:cs="Times New Roman"/>
              </w:rPr>
              <w:t>DO DEPARTAMENTO DE TRANSPORTES</w:t>
            </w:r>
          </w:p>
          <w:p w14:paraId="7530C7CA" w14:textId="2DC1D0FE" w:rsidR="000C1A89" w:rsidRPr="00437569" w:rsidRDefault="00923F3C" w:rsidP="00923F3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23F3C">
              <w:rPr>
                <w:rFonts w:ascii="Times New Roman" w:hAnsi="Times New Roman" w:cs="Times New Roman"/>
              </w:rPr>
              <w:t>104</w:t>
            </w:r>
            <w:r w:rsidR="00D265FF" w:rsidRPr="00923F3C">
              <w:rPr>
                <w:rFonts w:ascii="Times New Roman" w:hAnsi="Times New Roman" w:cs="Times New Roman"/>
              </w:rPr>
              <w:t xml:space="preserve"> – 3.3.90.00.00.00.00.00 – </w:t>
            </w:r>
            <w:r w:rsidRPr="00923F3C">
              <w:rPr>
                <w:rFonts w:ascii="Times New Roman" w:hAnsi="Times New Roman" w:cs="Times New Roman"/>
              </w:rPr>
              <w:t>1.500.7000.0500</w:t>
            </w:r>
          </w:p>
        </w:tc>
      </w:tr>
      <w:bookmarkEnd w:id="5"/>
      <w:tr w:rsidR="00437569" w:rsidRPr="00437569" w14:paraId="2D08D940" w14:textId="77777777" w:rsidTr="009F1EEE">
        <w:tc>
          <w:tcPr>
            <w:tcW w:w="9072" w:type="dxa"/>
            <w:shd w:val="clear" w:color="auto" w:fill="auto"/>
          </w:tcPr>
          <w:p w14:paraId="62B5BA3E" w14:textId="77777777" w:rsidR="00437569" w:rsidRPr="00964027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 xml:space="preserve">7. </w:t>
            </w:r>
            <w:r w:rsidRPr="00964027">
              <w:rPr>
                <w:rFonts w:ascii="Times New Roman" w:eastAsia="Times New Roman" w:hAnsi="Times New Roman" w:cs="Times New Roman"/>
                <w:b/>
              </w:rPr>
              <w:t>Indicação da data pretendida para a conclusão da contratação, a fim de não gerar prejuízos ou descontinuidade das atividades do órgão ou da entidade:</w:t>
            </w:r>
          </w:p>
          <w:p w14:paraId="70B6B9F5" w14:textId="62C4CEA3" w:rsidR="00437569" w:rsidRPr="00FE0F01" w:rsidRDefault="00CD2F8E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D2F8E">
              <w:rPr>
                <w:rFonts w:ascii="Times New Roman" w:eastAsia="Times New Roman" w:hAnsi="Times New Roman" w:cs="Times New Roman"/>
              </w:rPr>
              <w:t>21</w:t>
            </w:r>
            <w:r w:rsidR="0020646F" w:rsidRPr="00CD2F8E">
              <w:rPr>
                <w:rFonts w:ascii="Times New Roman" w:eastAsia="Times New Roman" w:hAnsi="Times New Roman" w:cs="Times New Roman"/>
              </w:rPr>
              <w:t>/0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="0020646F" w:rsidRPr="00CD2F8E">
              <w:rPr>
                <w:rFonts w:ascii="Times New Roman" w:eastAsia="Times New Roman" w:hAnsi="Times New Roman" w:cs="Times New Roman"/>
              </w:rPr>
              <w:t>/2025</w:t>
            </w:r>
            <w:r w:rsidR="00FE0F01" w:rsidRPr="00CD2F8E">
              <w:rPr>
                <w:rFonts w:ascii="Times New Roman" w:eastAsia="Times New Roman" w:hAnsi="Times New Roman" w:cs="Times New Roman"/>
              </w:rPr>
              <w:t xml:space="preserve"> </w:t>
            </w:r>
            <w:r w:rsidR="00FE0F01" w:rsidRPr="00964027">
              <w:rPr>
                <w:rFonts w:ascii="Times New Roman" w:eastAsia="Times New Roman" w:hAnsi="Times New Roman" w:cs="Times New Roman"/>
              </w:rPr>
              <w:t xml:space="preserve">– </w:t>
            </w:r>
            <w:r w:rsidR="00964027" w:rsidRPr="00964027">
              <w:rPr>
                <w:rFonts w:ascii="Times New Roman" w:eastAsia="Times New Roman" w:hAnsi="Times New Roman" w:cs="Times New Roman"/>
              </w:rPr>
              <w:t>tendo em vista a data fim da liberação da seguradora</w:t>
            </w:r>
          </w:p>
        </w:tc>
      </w:tr>
      <w:tr w:rsidR="00437569" w:rsidRPr="00437569" w14:paraId="75B3D11D" w14:textId="77777777" w:rsidTr="009F1EEE">
        <w:tc>
          <w:tcPr>
            <w:tcW w:w="9072" w:type="dxa"/>
            <w:shd w:val="clear" w:color="auto" w:fill="auto"/>
          </w:tcPr>
          <w:p w14:paraId="47833FCB" w14:textId="7777777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>8. Grau de prioridade da contratação em baixo, médio ou alto e justificativa</w:t>
            </w:r>
          </w:p>
          <w:p w14:paraId="11333CE5" w14:textId="013EDBD4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</w:rPr>
              <w:lastRenderedPageBreak/>
              <w:t xml:space="preserve">Alta prioridade, visando proceder com a </w:t>
            </w:r>
            <w:r w:rsidR="0020646F">
              <w:rPr>
                <w:rFonts w:ascii="Times New Roman" w:eastAsia="Times New Roman" w:hAnsi="Times New Roman" w:cs="Times New Roman"/>
              </w:rPr>
              <w:t xml:space="preserve">troca do </w:t>
            </w:r>
            <w:r w:rsidR="00EF781C">
              <w:rPr>
                <w:rFonts w:ascii="Times New Roman" w:eastAsia="Times New Roman" w:hAnsi="Times New Roman" w:cs="Times New Roman"/>
              </w:rPr>
              <w:t>para-brisa</w:t>
            </w:r>
            <w:r w:rsidR="0020646F">
              <w:rPr>
                <w:rFonts w:ascii="Times New Roman" w:eastAsia="Times New Roman" w:hAnsi="Times New Roman" w:cs="Times New Roman"/>
              </w:rPr>
              <w:t xml:space="preserve"> dianteiro</w:t>
            </w:r>
            <w:r w:rsidRPr="00437569">
              <w:rPr>
                <w:rFonts w:ascii="Times New Roman" w:eastAsia="Times New Roman" w:hAnsi="Times New Roman" w:cs="Times New Roman"/>
              </w:rPr>
              <w:t xml:space="preserve"> </w:t>
            </w:r>
            <w:r w:rsidR="00FF148D">
              <w:rPr>
                <w:rFonts w:ascii="Times New Roman" w:eastAsia="Times New Roman" w:hAnsi="Times New Roman" w:cs="Times New Roman"/>
              </w:rPr>
              <w:t xml:space="preserve">e vidro lateral direito </w:t>
            </w:r>
            <w:r w:rsidRPr="00437569">
              <w:rPr>
                <w:rFonts w:ascii="Times New Roman" w:eastAsia="Times New Roman" w:hAnsi="Times New Roman" w:cs="Times New Roman"/>
              </w:rPr>
              <w:t xml:space="preserve">o mais breve possível, </w:t>
            </w:r>
            <w:r w:rsidR="0020646F">
              <w:rPr>
                <w:rFonts w:ascii="Times New Roman" w:eastAsia="Times New Roman" w:hAnsi="Times New Roman" w:cs="Times New Roman"/>
              </w:rPr>
              <w:t>visto que o</w:t>
            </w:r>
            <w:r w:rsidR="00FF148D">
              <w:rPr>
                <w:rFonts w:ascii="Times New Roman" w:eastAsia="Times New Roman" w:hAnsi="Times New Roman" w:cs="Times New Roman"/>
              </w:rPr>
              <w:t>s</w:t>
            </w:r>
            <w:r w:rsidR="0020646F">
              <w:rPr>
                <w:rFonts w:ascii="Times New Roman" w:eastAsia="Times New Roman" w:hAnsi="Times New Roman" w:cs="Times New Roman"/>
              </w:rPr>
              <w:t xml:space="preserve"> mesmo</w:t>
            </w:r>
            <w:r w:rsidR="00FF148D">
              <w:rPr>
                <w:rFonts w:ascii="Times New Roman" w:eastAsia="Times New Roman" w:hAnsi="Times New Roman" w:cs="Times New Roman"/>
              </w:rPr>
              <w:t>s</w:t>
            </w:r>
            <w:r w:rsidR="0020646F">
              <w:rPr>
                <w:rFonts w:ascii="Times New Roman" w:eastAsia="Times New Roman" w:hAnsi="Times New Roman" w:cs="Times New Roman"/>
              </w:rPr>
              <w:t xml:space="preserve"> </w:t>
            </w:r>
            <w:r w:rsidR="00E53A4D">
              <w:rPr>
                <w:rFonts w:ascii="Times New Roman" w:eastAsia="Times New Roman" w:hAnsi="Times New Roman" w:cs="Times New Roman"/>
              </w:rPr>
              <w:t>se encontra</w:t>
            </w:r>
            <w:r w:rsidR="00FF148D">
              <w:rPr>
                <w:rFonts w:ascii="Times New Roman" w:eastAsia="Times New Roman" w:hAnsi="Times New Roman" w:cs="Times New Roman"/>
              </w:rPr>
              <w:t>m</w:t>
            </w:r>
            <w:r w:rsidR="0020646F">
              <w:rPr>
                <w:rFonts w:ascii="Times New Roman" w:eastAsia="Times New Roman" w:hAnsi="Times New Roman" w:cs="Times New Roman"/>
              </w:rPr>
              <w:t xml:space="preserve"> danificado.</w:t>
            </w:r>
          </w:p>
        </w:tc>
      </w:tr>
      <w:tr w:rsidR="00437569" w:rsidRPr="00437569" w14:paraId="7ED1AAC0" w14:textId="77777777" w:rsidTr="00CD2F8E">
        <w:trPr>
          <w:trHeight w:val="2070"/>
        </w:trPr>
        <w:tc>
          <w:tcPr>
            <w:tcW w:w="9072" w:type="dxa"/>
            <w:shd w:val="clear" w:color="auto" w:fill="auto"/>
          </w:tcPr>
          <w:p w14:paraId="0E6A4105" w14:textId="7777777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lastRenderedPageBreak/>
              <w:t xml:space="preserve">9. Fundamento legal </w:t>
            </w:r>
          </w:p>
          <w:p w14:paraId="18575E96" w14:textId="7777777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37569">
              <w:rPr>
                <w:rFonts w:ascii="Times New Roman" w:hAnsi="Times New Roman" w:cs="Times New Roman"/>
              </w:rPr>
              <w:t xml:space="preserve">A licitação poderá ser dispensada nos termos da Lei Federal nº. 14.133/2021, em especial o disposto no art. 74, inciso III, letra ‘f’: </w:t>
            </w:r>
          </w:p>
          <w:p w14:paraId="6AD44EB8" w14:textId="77777777" w:rsidR="00437569" w:rsidRPr="00437569" w:rsidRDefault="00437569" w:rsidP="00437569">
            <w:pPr>
              <w:spacing w:after="0" w:line="240" w:lineRule="auto"/>
              <w:ind w:left="567"/>
              <w:jc w:val="both"/>
              <w:rPr>
                <w:rFonts w:ascii="Times New Roman" w:hAnsi="Times New Roman" w:cs="Times New Roman"/>
                <w:i/>
                <w:iCs/>
                <w:shd w:val="clear" w:color="auto" w:fill="FFFFFF"/>
              </w:rPr>
            </w:pPr>
            <w:r w:rsidRPr="00437569">
              <w:rPr>
                <w:rStyle w:val="Forte"/>
                <w:rFonts w:ascii="Times New Roman" w:hAnsi="Times New Roman" w:cs="Times New Roman"/>
                <w:i/>
                <w:iCs/>
                <w:shd w:val="clear" w:color="auto" w:fill="FFFFFF"/>
              </w:rPr>
              <w:t>Art. 74.</w:t>
            </w:r>
            <w:r w:rsidRPr="00437569">
              <w:rPr>
                <w:rFonts w:ascii="Times New Roman" w:hAnsi="Times New Roman" w:cs="Times New Roman"/>
                <w:i/>
                <w:iCs/>
                <w:shd w:val="clear" w:color="auto" w:fill="FFFFFF"/>
              </w:rPr>
              <w:t> É inexigível a licitação quando inviável a competição, em especial nos casos de:</w:t>
            </w:r>
          </w:p>
          <w:p w14:paraId="6DDCEBD1" w14:textId="77777777" w:rsidR="00437569" w:rsidRPr="00437569" w:rsidRDefault="00437569" w:rsidP="00437569">
            <w:pPr>
              <w:spacing w:after="0" w:line="240" w:lineRule="auto"/>
              <w:ind w:left="567"/>
              <w:jc w:val="both"/>
              <w:rPr>
                <w:rFonts w:ascii="Times New Roman" w:hAnsi="Times New Roman" w:cs="Times New Roman"/>
                <w:i/>
                <w:iCs/>
                <w:shd w:val="clear" w:color="auto" w:fill="FFFFFF"/>
              </w:rPr>
            </w:pPr>
            <w:r w:rsidRPr="00437569">
              <w:rPr>
                <w:rStyle w:val="Forte"/>
                <w:rFonts w:ascii="Times New Roman" w:hAnsi="Times New Roman" w:cs="Times New Roman"/>
                <w:i/>
                <w:iCs/>
                <w:shd w:val="clear" w:color="auto" w:fill="FFFFFF"/>
              </w:rPr>
              <w:t>III</w:t>
            </w:r>
            <w:r w:rsidRPr="00437569">
              <w:rPr>
                <w:rFonts w:ascii="Times New Roman" w:hAnsi="Times New Roman" w:cs="Times New Roman"/>
                <w:i/>
                <w:iCs/>
                <w:shd w:val="clear" w:color="auto" w:fill="FFFFFF"/>
              </w:rPr>
              <w:t> - contratação dos seguintes serviços técnicos especializados de natureza predominantemente intelectual com profissionais ou empresas de notória especialização, vedada a inexigibilidade para serviços de publicidade e divulgação:</w:t>
            </w:r>
          </w:p>
          <w:p w14:paraId="79F31DF8" w14:textId="22874F6A" w:rsidR="00437569" w:rsidRPr="00437569" w:rsidRDefault="00437569" w:rsidP="00437569">
            <w:pPr>
              <w:spacing w:after="0" w:line="240" w:lineRule="auto"/>
              <w:ind w:left="567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437569">
              <w:rPr>
                <w:rStyle w:val="Forte"/>
                <w:rFonts w:ascii="Times New Roman" w:hAnsi="Times New Roman" w:cs="Times New Roman"/>
                <w:i/>
                <w:iCs/>
                <w:shd w:val="clear" w:color="auto" w:fill="FFFFFF"/>
              </w:rPr>
              <w:t>f)</w:t>
            </w:r>
            <w:r w:rsidRPr="00437569">
              <w:rPr>
                <w:rFonts w:ascii="Times New Roman" w:hAnsi="Times New Roman" w:cs="Times New Roman"/>
                <w:i/>
                <w:iCs/>
                <w:shd w:val="clear" w:color="auto" w:fill="FFFFFF"/>
              </w:rPr>
              <w:t> treinamento e aperfeiçoamento de pessoal;</w:t>
            </w:r>
          </w:p>
        </w:tc>
      </w:tr>
      <w:tr w:rsidR="00437569" w:rsidRPr="00437569" w14:paraId="2643B335" w14:textId="77777777" w:rsidTr="002224E4">
        <w:trPr>
          <w:trHeight w:val="53"/>
        </w:trPr>
        <w:tc>
          <w:tcPr>
            <w:tcW w:w="9072" w:type="dxa"/>
            <w:shd w:val="clear" w:color="auto" w:fill="auto"/>
          </w:tcPr>
          <w:p w14:paraId="4C908B19" w14:textId="7777777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>10. Da razão de escolha da contratada e do valor</w:t>
            </w:r>
          </w:p>
          <w:p w14:paraId="53D9433C" w14:textId="5B2EC026" w:rsidR="00FF148D" w:rsidRDefault="00D265FF" w:rsidP="00D265F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bookmarkStart w:id="6" w:name="_heading=h.30j0zll" w:colFirst="0" w:colLast="0"/>
            <w:bookmarkStart w:id="7" w:name="_Hlk192573299"/>
            <w:bookmarkEnd w:id="6"/>
            <w:r w:rsidRPr="00CA33D1">
              <w:rPr>
                <w:rFonts w:ascii="Times New Roman" w:hAnsi="Times New Roman" w:cs="Times New Roman"/>
              </w:rPr>
              <w:t xml:space="preserve">RAZÃO SOCIAL: </w:t>
            </w:r>
            <w:r w:rsidR="00FF148D">
              <w:rPr>
                <w:rFonts w:ascii="Times New Roman" w:hAnsi="Times New Roman" w:cs="Times New Roman"/>
              </w:rPr>
              <w:t>CONRADO AUTO CENTER, CNPJ nº 17.884.069-0001-28, Endereço: Avenida Porto Alegre, 1651D, São Cristóvão, CEP: 89.803-057, Chapecó/SC</w:t>
            </w:r>
          </w:p>
          <w:p w14:paraId="5B5617F1" w14:textId="7737A7BD" w:rsidR="00D265FF" w:rsidRPr="00CA33D1" w:rsidRDefault="00FF148D" w:rsidP="00D265F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CENTRAL DOS PARABRISAS</w:t>
            </w:r>
            <w:r w:rsidR="0020646F">
              <w:rPr>
                <w:rFonts w:ascii="Times New Roman" w:hAnsi="Times New Roman" w:cs="Times New Roman"/>
              </w:rPr>
              <w:t xml:space="preserve">, </w:t>
            </w:r>
            <w:r w:rsidR="00D265FF" w:rsidRPr="00CA33D1">
              <w:rPr>
                <w:rFonts w:ascii="Times New Roman" w:hAnsi="Times New Roman" w:cs="Times New Roman"/>
              </w:rPr>
              <w:t xml:space="preserve">CNPJ: </w:t>
            </w:r>
            <w:r>
              <w:rPr>
                <w:rFonts w:ascii="Times New Roman" w:hAnsi="Times New Roman" w:cs="Times New Roman"/>
              </w:rPr>
              <w:t>22.566.135/0001-51</w:t>
            </w:r>
            <w:r w:rsidR="0020646F">
              <w:rPr>
                <w:rFonts w:ascii="Times New Roman" w:hAnsi="Times New Roman" w:cs="Times New Roman"/>
              </w:rPr>
              <w:t>,</w:t>
            </w:r>
            <w:r w:rsidR="00D265FF" w:rsidRPr="00CA33D1">
              <w:rPr>
                <w:rFonts w:ascii="Times New Roman" w:hAnsi="Times New Roman" w:cs="Times New Roman"/>
              </w:rPr>
              <w:t xml:space="preserve"> Endereço: </w:t>
            </w:r>
            <w:r>
              <w:rPr>
                <w:rFonts w:ascii="Times New Roman" w:hAnsi="Times New Roman" w:cs="Times New Roman"/>
              </w:rPr>
              <w:t xml:space="preserve">Rua Ivo Albino </w:t>
            </w:r>
            <w:proofErr w:type="spellStart"/>
            <w:r>
              <w:rPr>
                <w:rFonts w:ascii="Times New Roman" w:hAnsi="Times New Roman" w:cs="Times New Roman"/>
              </w:rPr>
              <w:t>Batisti</w:t>
            </w:r>
            <w:proofErr w:type="spellEnd"/>
            <w:r w:rsidR="0020646F">
              <w:rPr>
                <w:rFonts w:ascii="Times New Roman" w:hAnsi="Times New Roman" w:cs="Times New Roman"/>
              </w:rPr>
              <w:t>,</w:t>
            </w:r>
            <w:r w:rsidR="00FE0F01">
              <w:rPr>
                <w:rFonts w:ascii="Times New Roman" w:hAnsi="Times New Roman" w:cs="Times New Roman"/>
              </w:rPr>
              <w:t xml:space="preserve"> </w:t>
            </w:r>
            <w:r w:rsidR="00D859F5">
              <w:rPr>
                <w:rFonts w:ascii="Times New Roman" w:hAnsi="Times New Roman" w:cs="Times New Roman"/>
              </w:rPr>
              <w:t>416,</w:t>
            </w:r>
            <w:r w:rsidR="0020646F">
              <w:rPr>
                <w:rFonts w:ascii="Times New Roman" w:hAnsi="Times New Roman" w:cs="Times New Roman"/>
              </w:rPr>
              <w:t xml:space="preserve"> </w:t>
            </w:r>
            <w:r w:rsidR="00D859F5">
              <w:rPr>
                <w:rFonts w:ascii="Times New Roman" w:hAnsi="Times New Roman" w:cs="Times New Roman"/>
              </w:rPr>
              <w:t>EFACIP</w:t>
            </w:r>
            <w:r w:rsidR="00D265FF" w:rsidRPr="00CA33D1">
              <w:rPr>
                <w:rFonts w:ascii="Times New Roman" w:hAnsi="Times New Roman" w:cs="Times New Roman"/>
              </w:rPr>
              <w:t xml:space="preserve">, CEP: </w:t>
            </w:r>
            <w:r w:rsidR="00D859F5">
              <w:rPr>
                <w:rFonts w:ascii="Times New Roman" w:hAnsi="Times New Roman" w:cs="Times New Roman"/>
              </w:rPr>
              <w:t>89.870-000</w:t>
            </w:r>
            <w:r w:rsidR="00D265FF" w:rsidRPr="00CA33D1">
              <w:rPr>
                <w:rFonts w:ascii="Times New Roman" w:hAnsi="Times New Roman" w:cs="Times New Roman"/>
              </w:rPr>
              <w:t xml:space="preserve">, </w:t>
            </w:r>
            <w:r w:rsidR="00D859F5">
              <w:rPr>
                <w:rFonts w:ascii="Times New Roman" w:hAnsi="Times New Roman" w:cs="Times New Roman"/>
              </w:rPr>
              <w:t>Pinhalzinho</w:t>
            </w:r>
            <w:r w:rsidR="00D265FF" w:rsidRPr="00CA33D1">
              <w:rPr>
                <w:rFonts w:ascii="Times New Roman" w:hAnsi="Times New Roman" w:cs="Times New Roman"/>
              </w:rPr>
              <w:t>/SC.</w:t>
            </w:r>
          </w:p>
          <w:p w14:paraId="00EACD46" w14:textId="5E74A9AD" w:rsidR="00FE0F01" w:rsidRDefault="00D265FF" w:rsidP="00FE0F0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A33D1">
              <w:rPr>
                <w:rFonts w:ascii="Times New Roman" w:hAnsi="Times New Roman" w:cs="Times New Roman"/>
              </w:rPr>
              <w:t xml:space="preserve">Justificativa da Contratação: </w:t>
            </w:r>
            <w:bookmarkStart w:id="8" w:name="_Hlk192572936"/>
            <w:r w:rsidR="00FE0F01" w:rsidRPr="00CE13BB">
              <w:rPr>
                <w:rFonts w:ascii="Times New Roman" w:hAnsi="Times New Roman" w:cs="Times New Roman"/>
              </w:rPr>
              <w:t>O</w:t>
            </w:r>
            <w:r w:rsidR="00D859F5">
              <w:rPr>
                <w:rFonts w:ascii="Times New Roman" w:hAnsi="Times New Roman" w:cs="Times New Roman"/>
              </w:rPr>
              <w:t>s</w:t>
            </w:r>
            <w:r w:rsidR="00FE0F01" w:rsidRPr="00CE13BB">
              <w:rPr>
                <w:rFonts w:ascii="Times New Roman" w:hAnsi="Times New Roman" w:cs="Times New Roman"/>
              </w:rPr>
              <w:t xml:space="preserve"> fornecedor</w:t>
            </w:r>
            <w:r w:rsidR="00D859F5">
              <w:rPr>
                <w:rFonts w:ascii="Times New Roman" w:hAnsi="Times New Roman" w:cs="Times New Roman"/>
              </w:rPr>
              <w:t>es</w:t>
            </w:r>
            <w:r w:rsidR="00FE0F01" w:rsidRPr="00CE13BB">
              <w:rPr>
                <w:rFonts w:ascii="Times New Roman" w:hAnsi="Times New Roman" w:cs="Times New Roman"/>
              </w:rPr>
              <w:t xml:space="preserve"> fo</w:t>
            </w:r>
            <w:r w:rsidR="00D859F5">
              <w:rPr>
                <w:rFonts w:ascii="Times New Roman" w:hAnsi="Times New Roman" w:cs="Times New Roman"/>
              </w:rPr>
              <w:t>ram</w:t>
            </w:r>
            <w:r w:rsidR="00FE0F01" w:rsidRPr="00CE13BB">
              <w:rPr>
                <w:rFonts w:ascii="Times New Roman" w:hAnsi="Times New Roman" w:cs="Times New Roman"/>
              </w:rPr>
              <w:t xml:space="preserve"> selecionado</w:t>
            </w:r>
            <w:r w:rsidR="00D859F5">
              <w:rPr>
                <w:rFonts w:ascii="Times New Roman" w:hAnsi="Times New Roman" w:cs="Times New Roman"/>
              </w:rPr>
              <w:t>s</w:t>
            </w:r>
            <w:r w:rsidR="00FE0F01" w:rsidRPr="00CE13BB">
              <w:rPr>
                <w:rFonts w:ascii="Times New Roman" w:hAnsi="Times New Roman" w:cs="Times New Roman"/>
              </w:rPr>
              <w:t>, dentre outros autorizados pela</w:t>
            </w:r>
            <w:r w:rsidR="00D859F5">
              <w:rPr>
                <w:rFonts w:ascii="Times New Roman" w:hAnsi="Times New Roman" w:cs="Times New Roman"/>
              </w:rPr>
              <w:t>s</w:t>
            </w:r>
            <w:r w:rsidR="00FE0F01" w:rsidRPr="00CE13BB">
              <w:rPr>
                <w:rFonts w:ascii="Times New Roman" w:hAnsi="Times New Roman" w:cs="Times New Roman"/>
              </w:rPr>
              <w:t xml:space="preserve"> seguradora</w:t>
            </w:r>
            <w:r w:rsidR="00D859F5">
              <w:rPr>
                <w:rFonts w:ascii="Times New Roman" w:hAnsi="Times New Roman" w:cs="Times New Roman"/>
              </w:rPr>
              <w:t>s</w:t>
            </w:r>
            <w:r w:rsidR="00FE0F01" w:rsidRPr="00CE13BB">
              <w:rPr>
                <w:rFonts w:ascii="Times New Roman" w:hAnsi="Times New Roman" w:cs="Times New Roman"/>
              </w:rPr>
              <w:t xml:space="preserve">, pelo reconhecido padrão de qualidade no serviço, atendimento e prazo de entrega. Esta escolha ficou a cargo </w:t>
            </w:r>
            <w:r w:rsidR="00FE0F01">
              <w:rPr>
                <w:rFonts w:ascii="Times New Roman" w:hAnsi="Times New Roman" w:cs="Times New Roman"/>
              </w:rPr>
              <w:t xml:space="preserve">da seguradora, conforme Solicitação de Assistência nº </w:t>
            </w:r>
            <w:r w:rsidR="00D859F5">
              <w:rPr>
                <w:rFonts w:ascii="Times New Roman" w:hAnsi="Times New Roman" w:cs="Times New Roman"/>
              </w:rPr>
              <w:t>234031 e nº 17356019</w:t>
            </w:r>
            <w:r w:rsidR="00FE0F01" w:rsidRPr="00CE13BB">
              <w:rPr>
                <w:rFonts w:ascii="Times New Roman" w:hAnsi="Times New Roman" w:cs="Times New Roman"/>
              </w:rPr>
              <w:t>.</w:t>
            </w:r>
          </w:p>
          <w:p w14:paraId="3B361EAD" w14:textId="250539F6" w:rsidR="002224E4" w:rsidRPr="00671786" w:rsidRDefault="00437569" w:rsidP="002224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bookmarkStart w:id="9" w:name="_heading=h.1fob9te" w:colFirst="0" w:colLast="0"/>
            <w:bookmarkEnd w:id="9"/>
            <w:r w:rsidRPr="00437569">
              <w:rPr>
                <w:rFonts w:ascii="Times New Roman" w:eastAsia="Times New Roman" w:hAnsi="Times New Roman" w:cs="Times New Roman"/>
              </w:rPr>
              <w:t xml:space="preserve">O valor da contratação total é de R$ </w:t>
            </w:r>
            <w:r w:rsidR="00D859F5">
              <w:rPr>
                <w:rFonts w:ascii="Times New Roman" w:eastAsia="Times New Roman" w:hAnsi="Times New Roman" w:cs="Times New Roman"/>
              </w:rPr>
              <w:t>247</w:t>
            </w:r>
            <w:r w:rsidR="00FE0F01">
              <w:rPr>
                <w:rFonts w:ascii="Times New Roman" w:eastAsia="Times New Roman" w:hAnsi="Times New Roman" w:cs="Times New Roman"/>
              </w:rPr>
              <w:t>,00</w:t>
            </w:r>
            <w:r w:rsidRPr="00437569">
              <w:rPr>
                <w:rFonts w:ascii="Times New Roman" w:eastAsia="Times New Roman" w:hAnsi="Times New Roman" w:cs="Times New Roman"/>
              </w:rPr>
              <w:t xml:space="preserve"> (</w:t>
            </w:r>
            <w:r w:rsidR="00D859F5">
              <w:rPr>
                <w:rFonts w:ascii="Times New Roman" w:eastAsia="Times New Roman" w:hAnsi="Times New Roman" w:cs="Times New Roman"/>
              </w:rPr>
              <w:t>duzentos e quarenta e sete</w:t>
            </w:r>
            <w:r w:rsidRPr="00437569">
              <w:rPr>
                <w:rFonts w:ascii="Times New Roman" w:eastAsia="Times New Roman" w:hAnsi="Times New Roman" w:cs="Times New Roman"/>
              </w:rPr>
              <w:t xml:space="preserve"> reais</w:t>
            </w:r>
            <w:r w:rsidR="00FE0F01">
              <w:rPr>
                <w:rFonts w:ascii="Times New Roman" w:eastAsia="Times New Roman" w:hAnsi="Times New Roman" w:cs="Times New Roman"/>
              </w:rPr>
              <w:t>)</w:t>
            </w:r>
            <w:r w:rsidRPr="00437569">
              <w:rPr>
                <w:rFonts w:ascii="Times New Roman" w:eastAsia="Times New Roman" w:hAnsi="Times New Roman" w:cs="Times New Roman"/>
              </w:rPr>
              <w:t>.</w:t>
            </w:r>
            <w:bookmarkEnd w:id="8"/>
            <w:bookmarkEnd w:id="7"/>
          </w:p>
        </w:tc>
      </w:tr>
      <w:tr w:rsidR="00437569" w:rsidRPr="00437569" w14:paraId="1F9EC6E6" w14:textId="77777777" w:rsidTr="009F1EEE">
        <w:tc>
          <w:tcPr>
            <w:tcW w:w="9072" w:type="dxa"/>
            <w:shd w:val="clear" w:color="auto" w:fill="auto"/>
          </w:tcPr>
          <w:p w14:paraId="3910F786" w14:textId="4E78850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>1</w:t>
            </w:r>
            <w:r w:rsidR="006153C5">
              <w:rPr>
                <w:rFonts w:ascii="Times New Roman" w:eastAsia="Times New Roman" w:hAnsi="Times New Roman" w:cs="Times New Roman"/>
                <w:b/>
              </w:rPr>
              <w:t>1</w:t>
            </w:r>
            <w:r w:rsidRPr="00437569">
              <w:rPr>
                <w:rFonts w:ascii="Times New Roman" w:eastAsia="Times New Roman" w:hAnsi="Times New Roman" w:cs="Times New Roman"/>
                <w:b/>
              </w:rPr>
              <w:t xml:space="preserve">. Requisitos da contratação </w:t>
            </w:r>
          </w:p>
          <w:p w14:paraId="5AF4A3F9" w14:textId="77777777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7569">
              <w:rPr>
                <w:rFonts w:ascii="Times New Roman" w:eastAsia="Times New Roman" w:hAnsi="Times New Roman" w:cs="Times New Roman"/>
              </w:rPr>
              <w:t xml:space="preserve">PESSOA JURÍDICA – As exigências de habilitação a serem atendidas pelo fornecedor são aquelas discriminadas nos itens a seguir: </w:t>
            </w:r>
          </w:p>
          <w:p w14:paraId="25E03494" w14:textId="76591040" w:rsidR="00630B79" w:rsidRPr="00437569" w:rsidRDefault="00630B79" w:rsidP="00437569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7569">
              <w:rPr>
                <w:rFonts w:ascii="Times New Roman" w:eastAsia="Times New Roman" w:hAnsi="Times New Roman" w:cs="Times New Roman"/>
              </w:rPr>
              <w:t>Comprovante de Inscrição no CNPJ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14:paraId="13F53B65" w14:textId="77777777" w:rsidR="00437569" w:rsidRPr="00437569" w:rsidRDefault="00437569" w:rsidP="00437569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7569">
              <w:rPr>
                <w:rFonts w:ascii="Times New Roman" w:eastAsia="Times New Roman" w:hAnsi="Times New Roman" w:cs="Times New Roman"/>
              </w:rPr>
              <w:t>Certidão Negativa de Débitos Relativos aos Tributos Federais e à Dívida Ativa da União;</w:t>
            </w:r>
          </w:p>
          <w:p w14:paraId="41F44445" w14:textId="77777777" w:rsidR="00437569" w:rsidRPr="00437569" w:rsidRDefault="00437569" w:rsidP="00437569">
            <w:pPr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7569">
              <w:rPr>
                <w:rFonts w:ascii="Times New Roman" w:eastAsia="Times New Roman" w:hAnsi="Times New Roman" w:cs="Times New Roman"/>
              </w:rPr>
              <w:t>Certidão Negativa de Débitos Estaduais;</w:t>
            </w:r>
          </w:p>
          <w:p w14:paraId="52EBD5D8" w14:textId="77777777" w:rsidR="00437569" w:rsidRPr="00437569" w:rsidRDefault="00437569" w:rsidP="00437569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7569">
              <w:rPr>
                <w:rFonts w:ascii="Times New Roman" w:eastAsia="Times New Roman" w:hAnsi="Times New Roman" w:cs="Times New Roman"/>
              </w:rPr>
              <w:t>Certidão Negativa de Débitos Municipais;</w:t>
            </w:r>
          </w:p>
          <w:p w14:paraId="3C77A3F3" w14:textId="77777777" w:rsidR="00437569" w:rsidRPr="00437569" w:rsidRDefault="00437569" w:rsidP="00437569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7569">
              <w:rPr>
                <w:rFonts w:ascii="Times New Roman" w:eastAsia="Times New Roman" w:hAnsi="Times New Roman" w:cs="Times New Roman"/>
              </w:rPr>
              <w:t>Certificado de Regularidade do FGTS;</w:t>
            </w:r>
          </w:p>
          <w:p w14:paraId="54D96B01" w14:textId="77777777" w:rsidR="00437569" w:rsidRPr="00437569" w:rsidRDefault="00437569" w:rsidP="00437569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7569">
              <w:rPr>
                <w:rFonts w:ascii="Times New Roman" w:eastAsia="Times New Roman" w:hAnsi="Times New Roman" w:cs="Times New Roman"/>
              </w:rPr>
              <w:t>Certidão Negativa de Débitos Trabalhistas (Lei 12.440/2011);</w:t>
            </w:r>
          </w:p>
          <w:p w14:paraId="33EAFB60" w14:textId="77777777" w:rsidR="00437569" w:rsidRDefault="00437569" w:rsidP="0043756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37569">
              <w:rPr>
                <w:rFonts w:ascii="Times New Roman" w:eastAsia="Times New Roman" w:hAnsi="Times New Roman" w:cs="Times New Roman"/>
                <w:color w:val="000000"/>
              </w:rPr>
              <w:t>Contrato Social;</w:t>
            </w:r>
          </w:p>
          <w:p w14:paraId="15A31833" w14:textId="0EC51BFA" w:rsidR="00AA3470" w:rsidRPr="00437569" w:rsidRDefault="00AA3470" w:rsidP="0043756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Certidão de Falência ou concordata;</w:t>
            </w:r>
          </w:p>
          <w:p w14:paraId="58BA6EEF" w14:textId="77777777" w:rsidR="00437569" w:rsidRPr="00437569" w:rsidRDefault="00437569" w:rsidP="0043756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437569">
              <w:rPr>
                <w:rFonts w:ascii="Times New Roman" w:eastAsia="Times New Roman" w:hAnsi="Times New Roman" w:cs="Times New Roman"/>
                <w:color w:val="000000"/>
              </w:rPr>
              <w:t xml:space="preserve">Consulta Consolidada de Pessoa Jurídica expedida pelo Tribunal de Contas da União, obtida no site </w:t>
            </w:r>
            <w:hyperlink r:id="rId10">
              <w:r w:rsidRPr="00437569"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https://certidoes-apf.apps.tcu.gov.br</w:t>
              </w:r>
            </w:hyperlink>
            <w:r w:rsidRPr="00437569">
              <w:rPr>
                <w:rFonts w:ascii="Times New Roman" w:eastAsia="Times New Roman" w:hAnsi="Times New Roman" w:cs="Times New Roman"/>
                <w:color w:val="000000"/>
              </w:rPr>
              <w:t>, comprovando a regularidade em relação as certidões integrantes;</w:t>
            </w:r>
          </w:p>
          <w:p w14:paraId="181603DC" w14:textId="43E62583" w:rsidR="00437569" w:rsidRPr="00630B79" w:rsidRDefault="00AA3470" w:rsidP="00630B7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Declaração unificada;</w:t>
            </w:r>
          </w:p>
        </w:tc>
      </w:tr>
      <w:tr w:rsidR="00437569" w:rsidRPr="00437569" w14:paraId="028C8032" w14:textId="77777777" w:rsidTr="009F1EEE">
        <w:tc>
          <w:tcPr>
            <w:tcW w:w="9072" w:type="dxa"/>
            <w:shd w:val="clear" w:color="auto" w:fill="auto"/>
          </w:tcPr>
          <w:p w14:paraId="294123F9" w14:textId="639585AB" w:rsidR="00437569" w:rsidRPr="006153C5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437569">
              <w:rPr>
                <w:rFonts w:ascii="Times New Roman" w:eastAsia="Times New Roman" w:hAnsi="Times New Roman" w:cs="Times New Roman"/>
                <w:b/>
              </w:rPr>
              <w:t>1</w:t>
            </w:r>
            <w:r w:rsidR="006153C5">
              <w:rPr>
                <w:rFonts w:ascii="Times New Roman" w:eastAsia="Times New Roman" w:hAnsi="Times New Roman" w:cs="Times New Roman"/>
                <w:b/>
              </w:rPr>
              <w:t>2</w:t>
            </w:r>
            <w:r w:rsidRPr="006153C5">
              <w:rPr>
                <w:rFonts w:ascii="Times New Roman" w:eastAsia="Times New Roman" w:hAnsi="Times New Roman" w:cs="Times New Roman"/>
                <w:b/>
              </w:rPr>
              <w:t xml:space="preserve">. Vigência </w:t>
            </w:r>
          </w:p>
          <w:p w14:paraId="430DC6B2" w14:textId="4966819C" w:rsidR="00437569" w:rsidRPr="00437569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6153C5">
              <w:rPr>
                <w:rFonts w:ascii="Times New Roman" w:eastAsia="Times New Roman" w:hAnsi="Times New Roman" w:cs="Times New Roman"/>
              </w:rPr>
              <w:t xml:space="preserve">O prazo de vigência do contrato será de </w:t>
            </w:r>
            <w:r w:rsidR="006153C5" w:rsidRPr="006153C5">
              <w:rPr>
                <w:rFonts w:ascii="Times New Roman" w:eastAsia="Times New Roman" w:hAnsi="Times New Roman" w:cs="Times New Roman"/>
              </w:rPr>
              <w:t>12</w:t>
            </w:r>
            <w:r w:rsidRPr="006153C5">
              <w:rPr>
                <w:rFonts w:ascii="Times New Roman" w:eastAsia="Times New Roman" w:hAnsi="Times New Roman" w:cs="Times New Roman"/>
              </w:rPr>
              <w:t>0 (</w:t>
            </w:r>
            <w:r w:rsidR="006153C5" w:rsidRPr="006153C5">
              <w:rPr>
                <w:rFonts w:ascii="Times New Roman" w:eastAsia="Times New Roman" w:hAnsi="Times New Roman" w:cs="Times New Roman"/>
              </w:rPr>
              <w:t>cento e vinte</w:t>
            </w:r>
            <w:r w:rsidRPr="006153C5">
              <w:rPr>
                <w:rFonts w:ascii="Times New Roman" w:eastAsia="Times New Roman" w:hAnsi="Times New Roman" w:cs="Times New Roman"/>
              </w:rPr>
              <w:t>) dias, podendo ser prorrogado por iguais e sucessivos períodos, conforme Lei.</w:t>
            </w:r>
            <w:r w:rsidR="00FE0F01" w:rsidRPr="006153C5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437569" w:rsidRPr="00437569" w14:paraId="05842E91" w14:textId="77777777" w:rsidTr="009F1EEE">
        <w:tc>
          <w:tcPr>
            <w:tcW w:w="9072" w:type="dxa"/>
            <w:shd w:val="clear" w:color="auto" w:fill="auto"/>
          </w:tcPr>
          <w:p w14:paraId="631EB65C" w14:textId="7F363453" w:rsidR="00437569" w:rsidRPr="001953AD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1953AD">
              <w:rPr>
                <w:rFonts w:ascii="Times New Roman" w:eastAsia="Times New Roman" w:hAnsi="Times New Roman" w:cs="Times New Roman"/>
                <w:b/>
              </w:rPr>
              <w:t>1</w:t>
            </w:r>
            <w:r w:rsidR="006153C5">
              <w:rPr>
                <w:rFonts w:ascii="Times New Roman" w:eastAsia="Times New Roman" w:hAnsi="Times New Roman" w:cs="Times New Roman"/>
                <w:b/>
              </w:rPr>
              <w:t>3</w:t>
            </w:r>
            <w:r w:rsidRPr="001953AD">
              <w:rPr>
                <w:rFonts w:ascii="Times New Roman" w:eastAsia="Times New Roman" w:hAnsi="Times New Roman" w:cs="Times New Roman"/>
                <w:b/>
              </w:rPr>
              <w:t xml:space="preserve">. Critérios de pagamento </w:t>
            </w:r>
          </w:p>
          <w:p w14:paraId="2C46CA1B" w14:textId="77777777" w:rsidR="00437569" w:rsidRPr="001953AD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953AD">
              <w:rPr>
                <w:rFonts w:ascii="Times New Roman" w:eastAsia="Times New Roman" w:hAnsi="Times New Roman" w:cs="Times New Roman"/>
              </w:rPr>
              <w:t xml:space="preserve">O contratante realizará o pagamento em até 30 (trinta) dias contados da apresentação do documento fiscal/fatura correspondente. </w:t>
            </w:r>
          </w:p>
          <w:p w14:paraId="32C440C1" w14:textId="77777777" w:rsidR="00437569" w:rsidRPr="001953AD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953AD">
              <w:rPr>
                <w:rFonts w:ascii="Times New Roman" w:eastAsia="Times New Roman" w:hAnsi="Times New Roman" w:cs="Times New Roman"/>
              </w:rPr>
              <w:t xml:space="preserve">O pagamento será realizado por meio de pagamento de fatura em favor da contratada. </w:t>
            </w:r>
          </w:p>
          <w:p w14:paraId="2DF508E0" w14:textId="77777777" w:rsidR="00437569" w:rsidRPr="001953AD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953AD">
              <w:rPr>
                <w:rFonts w:ascii="Times New Roman" w:eastAsia="Times New Roman" w:hAnsi="Times New Roman" w:cs="Times New Roman"/>
              </w:rPr>
              <w:t xml:space="preserve">A nota fiscal/fatura será emitida pela contratada após o recebimento definitivo dos bens e em inteira conformidade com as exigências legais, especialmente as de natureza fiscal, acrescida, sempre que possível, das seguintes informações: </w:t>
            </w:r>
          </w:p>
          <w:p w14:paraId="2C624E45" w14:textId="77777777" w:rsidR="00437569" w:rsidRPr="001953AD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953AD">
              <w:rPr>
                <w:rFonts w:ascii="Times New Roman" w:eastAsia="Times New Roman" w:hAnsi="Times New Roman" w:cs="Times New Roman"/>
              </w:rPr>
              <w:t xml:space="preserve">a) indicação do número do contrato; </w:t>
            </w:r>
          </w:p>
          <w:p w14:paraId="52617F30" w14:textId="77777777" w:rsidR="00437569" w:rsidRPr="001953AD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953AD">
              <w:rPr>
                <w:rFonts w:ascii="Times New Roman" w:eastAsia="Times New Roman" w:hAnsi="Times New Roman" w:cs="Times New Roman"/>
              </w:rPr>
              <w:t xml:space="preserve">b) indicação do objeto do contrato; </w:t>
            </w:r>
          </w:p>
          <w:p w14:paraId="01593147" w14:textId="77777777" w:rsidR="00437569" w:rsidRPr="001953AD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953AD">
              <w:rPr>
                <w:rFonts w:ascii="Times New Roman" w:eastAsia="Times New Roman" w:hAnsi="Times New Roman" w:cs="Times New Roman"/>
              </w:rPr>
              <w:t xml:space="preserve">c) destaque, conforme regulação específica, das retenções incidentes sobre o faturamento, (ISS, INSS, IRRF e outros), se houver; </w:t>
            </w:r>
          </w:p>
          <w:p w14:paraId="55C4264A" w14:textId="77777777" w:rsidR="00437569" w:rsidRPr="001953AD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953AD">
              <w:rPr>
                <w:rFonts w:ascii="Times New Roman" w:eastAsia="Times New Roman" w:hAnsi="Times New Roman" w:cs="Times New Roman"/>
              </w:rPr>
              <w:t>d) conta bancária, conforme indicado pela contratada na nota fiscal. A nota fiscal/fatura deverá ser emitida com o Imposto de Renda retido na fonte, conforme tabela de retenção constante no Anexo I da Instrução Normativa da Receita Federal do Brasil nº 1.234 de 2012 e suas alterações posteriores. Cabe à contratada o destaque deste imposto no corpo das notas fiscais.</w:t>
            </w:r>
          </w:p>
          <w:p w14:paraId="60FDD93F" w14:textId="77777777" w:rsidR="00437569" w:rsidRPr="001953AD" w:rsidRDefault="00437569" w:rsidP="004375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1953AD">
              <w:rPr>
                <w:rFonts w:ascii="Times New Roman" w:eastAsia="Times New Roman" w:hAnsi="Times New Roman" w:cs="Times New Roman"/>
              </w:rPr>
              <w:t xml:space="preserve">As pessoas jurídicas amparadas por isenção, não incidência ou alíquota zero devem informar essa condição no documento fiscal, inclusive o enquadramento legal, sob pena de, se não o fizerem, </w:t>
            </w:r>
            <w:r w:rsidRPr="001953AD">
              <w:rPr>
                <w:rFonts w:ascii="Times New Roman" w:eastAsia="Times New Roman" w:hAnsi="Times New Roman" w:cs="Times New Roman"/>
              </w:rPr>
              <w:lastRenderedPageBreak/>
              <w:t>sujeitarem-se à retenção do IR e das contribuições sobre o valor total do documento fiscal, no percentual total correspondente à natureza do bem ou serviço. Havendo erro no documento de cobrança ou outra circunstância que impeça a liquidação da despesa, esta ficará com o pagamento pendente até que a contratada providencie as medidas saneadoras necessárias, não ocorrendo, neste caso, qualquer ônus à contratante.</w:t>
            </w:r>
          </w:p>
        </w:tc>
      </w:tr>
      <w:tr w:rsidR="00437569" w:rsidRPr="00437569" w14:paraId="48B0EC70" w14:textId="77777777" w:rsidTr="009F1EEE">
        <w:trPr>
          <w:trHeight w:val="1654"/>
        </w:trPr>
        <w:tc>
          <w:tcPr>
            <w:tcW w:w="9072" w:type="dxa"/>
            <w:shd w:val="clear" w:color="auto" w:fill="auto"/>
          </w:tcPr>
          <w:p w14:paraId="3AFB1AA3" w14:textId="656270DD" w:rsidR="00437569" w:rsidRPr="001953AD" w:rsidRDefault="00437569" w:rsidP="004375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953AD">
              <w:rPr>
                <w:rFonts w:ascii="Times New Roman" w:eastAsia="Times New Roman" w:hAnsi="Times New Roman" w:cs="Times New Roman"/>
                <w:b/>
              </w:rPr>
              <w:lastRenderedPageBreak/>
              <w:t xml:space="preserve">Palmitos/SC, </w:t>
            </w:r>
            <w:r w:rsidR="00D859F5">
              <w:rPr>
                <w:rFonts w:ascii="Times New Roman" w:eastAsia="Times New Roman" w:hAnsi="Times New Roman" w:cs="Times New Roman"/>
                <w:b/>
              </w:rPr>
              <w:t>10</w:t>
            </w:r>
            <w:r w:rsidR="00FE0F01">
              <w:rPr>
                <w:rFonts w:ascii="Times New Roman" w:eastAsia="Times New Roman" w:hAnsi="Times New Roman" w:cs="Times New Roman"/>
                <w:b/>
              </w:rPr>
              <w:t xml:space="preserve"> de </w:t>
            </w:r>
            <w:proofErr w:type="gramStart"/>
            <w:r w:rsidR="00D859F5">
              <w:rPr>
                <w:rFonts w:ascii="Times New Roman" w:eastAsia="Times New Roman" w:hAnsi="Times New Roman" w:cs="Times New Roman"/>
                <w:b/>
              </w:rPr>
              <w:t>Março</w:t>
            </w:r>
            <w:proofErr w:type="gramEnd"/>
            <w:r w:rsidR="00FE0F01">
              <w:rPr>
                <w:rFonts w:ascii="Times New Roman" w:eastAsia="Times New Roman" w:hAnsi="Times New Roman" w:cs="Times New Roman"/>
                <w:b/>
              </w:rPr>
              <w:t xml:space="preserve"> de 2025.</w:t>
            </w:r>
          </w:p>
          <w:p w14:paraId="4E39AE43" w14:textId="77777777" w:rsidR="00437569" w:rsidRPr="001953AD" w:rsidRDefault="00437569" w:rsidP="004375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14:paraId="7C05D455" w14:textId="77777777" w:rsidR="0046286E" w:rsidRPr="001953AD" w:rsidRDefault="0046286E" w:rsidP="004375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1E8C6004" w14:textId="77777777" w:rsidR="0046286E" w:rsidRPr="001953AD" w:rsidRDefault="0046286E" w:rsidP="004375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2ED8A464" w14:textId="77777777" w:rsidR="00324FD6" w:rsidRPr="001953AD" w:rsidRDefault="00324FD6" w:rsidP="00324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bookmarkStart w:id="10" w:name="_Hlk192573523"/>
          </w:p>
          <w:p w14:paraId="482762AD" w14:textId="190D16D3" w:rsidR="00324FD6" w:rsidRPr="001953AD" w:rsidRDefault="00D859F5" w:rsidP="00324F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CARLOS SCHLEMMER</w:t>
            </w:r>
          </w:p>
          <w:p w14:paraId="752FDFFD" w14:textId="0F981696" w:rsidR="00437569" w:rsidRPr="001953AD" w:rsidRDefault="00D859F5" w:rsidP="00324FD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SECRETÁRIO DE TRANSPORTES, OBRAS E SERVIÇOS URBANOS</w:t>
            </w:r>
            <w:bookmarkEnd w:id="10"/>
          </w:p>
        </w:tc>
      </w:tr>
    </w:tbl>
    <w:p w14:paraId="03CCFCA3" w14:textId="77777777" w:rsidR="00437569" w:rsidRPr="00437569" w:rsidRDefault="00437569" w:rsidP="00437569">
      <w:pPr>
        <w:spacing w:after="0" w:line="240" w:lineRule="auto"/>
        <w:rPr>
          <w:rFonts w:ascii="Times New Roman" w:hAnsi="Times New Roman" w:cs="Times New Roman"/>
        </w:rPr>
      </w:pPr>
    </w:p>
    <w:sectPr w:rsidR="00437569" w:rsidRPr="00437569" w:rsidSect="00437569">
      <w:headerReference w:type="default" r:id="rId11"/>
      <w:footerReference w:type="default" r:id="rId12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653B26" w14:textId="77777777" w:rsidR="00855EE7" w:rsidRDefault="00855EE7" w:rsidP="00437569">
      <w:pPr>
        <w:spacing w:after="0" w:line="240" w:lineRule="auto"/>
      </w:pPr>
      <w:r>
        <w:separator/>
      </w:r>
    </w:p>
  </w:endnote>
  <w:endnote w:type="continuationSeparator" w:id="0">
    <w:p w14:paraId="17076F34" w14:textId="77777777" w:rsidR="00855EE7" w:rsidRDefault="00855EE7" w:rsidP="004375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A8196F" w14:textId="77777777" w:rsidR="004149F0" w:rsidRDefault="00C029C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Página 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begin"/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instrText>PAGE</w:instrTex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separate"/>
    </w:r>
    <w:r>
      <w:rPr>
        <w:rFonts w:ascii="Times New Roman" w:eastAsia="Times New Roman" w:hAnsi="Times New Roman" w:cs="Times New Roman"/>
        <w:b/>
        <w:noProof/>
        <w:color w:val="000000"/>
        <w:sz w:val="16"/>
        <w:szCs w:val="16"/>
      </w:rPr>
      <w:t>1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end"/>
    </w: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 de 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begin"/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instrText>NUMPAGES</w:instrTex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separate"/>
    </w:r>
    <w:r>
      <w:rPr>
        <w:rFonts w:ascii="Times New Roman" w:eastAsia="Times New Roman" w:hAnsi="Times New Roman" w:cs="Times New Roman"/>
        <w:b/>
        <w:noProof/>
        <w:color w:val="000000"/>
        <w:sz w:val="16"/>
        <w:szCs w:val="16"/>
      </w:rPr>
      <w:t>2</w:t>
    </w: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7EF4A0" w14:textId="77777777" w:rsidR="00855EE7" w:rsidRDefault="00855EE7" w:rsidP="00437569">
      <w:pPr>
        <w:spacing w:after="0" w:line="240" w:lineRule="auto"/>
      </w:pPr>
      <w:r>
        <w:separator/>
      </w:r>
    </w:p>
  </w:footnote>
  <w:footnote w:type="continuationSeparator" w:id="0">
    <w:p w14:paraId="4926D966" w14:textId="77777777" w:rsidR="00855EE7" w:rsidRDefault="00855EE7" w:rsidP="004375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FC285F" w14:textId="77777777" w:rsidR="004149F0" w:rsidRDefault="00C029C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ESTADO DE SANTA CATARINA</w:t>
    </w:r>
  </w:p>
  <w:p w14:paraId="04A58720" w14:textId="30848577" w:rsidR="004149F0" w:rsidRDefault="0043756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Times New Roman" w:eastAsia="Times New Roman" w:hAnsi="Times New Roman" w:cs="Times New Roman"/>
        <w:b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>MUNICÍPIO DE PALMITOS SC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F02056"/>
    <w:multiLevelType w:val="multilevel"/>
    <w:tmpl w:val="88465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70E0BA2"/>
    <w:multiLevelType w:val="hybridMultilevel"/>
    <w:tmpl w:val="FFFFFFFF"/>
    <w:lvl w:ilvl="0" w:tplc="B9348900">
      <w:start w:val="1"/>
      <w:numFmt w:val="upperRoman"/>
      <w:lvlText w:val="%1"/>
      <w:lvlJc w:val="left"/>
      <w:pPr>
        <w:ind w:left="362" w:hanging="129"/>
      </w:pPr>
      <w:rPr>
        <w:rFonts w:ascii="Times New Roman" w:eastAsia="Times New Roman" w:hAnsi="Times New Roman" w:cs="Times New Roman" w:hint="default"/>
        <w:w w:val="99"/>
        <w:sz w:val="22"/>
        <w:szCs w:val="22"/>
      </w:rPr>
    </w:lvl>
    <w:lvl w:ilvl="1" w:tplc="44CCC94A">
      <w:numFmt w:val="bullet"/>
      <w:lvlText w:val="•"/>
      <w:lvlJc w:val="left"/>
      <w:pPr>
        <w:ind w:left="1409" w:hanging="129"/>
      </w:pPr>
    </w:lvl>
    <w:lvl w:ilvl="2" w:tplc="9A1A4C82">
      <w:numFmt w:val="bullet"/>
      <w:lvlText w:val="•"/>
      <w:lvlJc w:val="left"/>
      <w:pPr>
        <w:ind w:left="2459" w:hanging="129"/>
      </w:pPr>
    </w:lvl>
    <w:lvl w:ilvl="3" w:tplc="7FDC985A">
      <w:numFmt w:val="bullet"/>
      <w:lvlText w:val="•"/>
      <w:lvlJc w:val="left"/>
      <w:pPr>
        <w:ind w:left="3509" w:hanging="129"/>
      </w:pPr>
    </w:lvl>
    <w:lvl w:ilvl="4" w:tplc="42AE5A38">
      <w:numFmt w:val="bullet"/>
      <w:lvlText w:val="•"/>
      <w:lvlJc w:val="left"/>
      <w:pPr>
        <w:ind w:left="4559" w:hanging="129"/>
      </w:pPr>
    </w:lvl>
    <w:lvl w:ilvl="5" w:tplc="9940B05A">
      <w:numFmt w:val="bullet"/>
      <w:lvlText w:val="•"/>
      <w:lvlJc w:val="left"/>
      <w:pPr>
        <w:ind w:left="5609" w:hanging="129"/>
      </w:pPr>
    </w:lvl>
    <w:lvl w:ilvl="6" w:tplc="ED740556">
      <w:numFmt w:val="bullet"/>
      <w:lvlText w:val="•"/>
      <w:lvlJc w:val="left"/>
      <w:pPr>
        <w:ind w:left="6659" w:hanging="129"/>
      </w:pPr>
    </w:lvl>
    <w:lvl w:ilvl="7" w:tplc="FC5ACC48">
      <w:numFmt w:val="bullet"/>
      <w:lvlText w:val="•"/>
      <w:lvlJc w:val="left"/>
      <w:pPr>
        <w:ind w:left="7709" w:hanging="129"/>
      </w:pPr>
    </w:lvl>
    <w:lvl w:ilvl="8" w:tplc="A356B152">
      <w:numFmt w:val="bullet"/>
      <w:lvlText w:val="•"/>
      <w:lvlJc w:val="left"/>
      <w:pPr>
        <w:ind w:left="8759" w:hanging="129"/>
      </w:pPr>
    </w:lvl>
  </w:abstractNum>
  <w:abstractNum w:abstractNumId="2" w15:restartNumberingAfterBreak="0">
    <w:nsid w:val="3C9A0FF3"/>
    <w:multiLevelType w:val="multilevel"/>
    <w:tmpl w:val="294CACB8"/>
    <w:lvl w:ilvl="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b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067A8B"/>
    <w:multiLevelType w:val="hybridMultilevel"/>
    <w:tmpl w:val="CE1825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0E421E"/>
    <w:multiLevelType w:val="multilevel"/>
    <w:tmpl w:val="63787CB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01560259">
    <w:abstractNumId w:val="4"/>
  </w:num>
  <w:num w:numId="2" w16cid:durableId="1155150274">
    <w:abstractNumId w:val="2"/>
  </w:num>
  <w:num w:numId="3" w16cid:durableId="1979605801">
    <w:abstractNumId w:val="3"/>
  </w:num>
  <w:num w:numId="4" w16cid:durableId="1255044373">
    <w:abstractNumId w:val="0"/>
  </w:num>
  <w:num w:numId="5" w16cid:durableId="48138582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569"/>
    <w:rsid w:val="00027A6E"/>
    <w:rsid w:val="00035A61"/>
    <w:rsid w:val="00057FDD"/>
    <w:rsid w:val="00071188"/>
    <w:rsid w:val="000C1A89"/>
    <w:rsid w:val="00112745"/>
    <w:rsid w:val="001953AD"/>
    <w:rsid w:val="0020646F"/>
    <w:rsid w:val="002224E4"/>
    <w:rsid w:val="00227616"/>
    <w:rsid w:val="002805D3"/>
    <w:rsid w:val="002953F2"/>
    <w:rsid w:val="002A4424"/>
    <w:rsid w:val="00324FD6"/>
    <w:rsid w:val="00366F90"/>
    <w:rsid w:val="003A25D4"/>
    <w:rsid w:val="00412998"/>
    <w:rsid w:val="004149F0"/>
    <w:rsid w:val="00414C92"/>
    <w:rsid w:val="00437569"/>
    <w:rsid w:val="004424D1"/>
    <w:rsid w:val="00445191"/>
    <w:rsid w:val="0046286E"/>
    <w:rsid w:val="004744CF"/>
    <w:rsid w:val="0054158B"/>
    <w:rsid w:val="00583C90"/>
    <w:rsid w:val="00586546"/>
    <w:rsid w:val="005A53EB"/>
    <w:rsid w:val="006153C5"/>
    <w:rsid w:val="00630B79"/>
    <w:rsid w:val="00671786"/>
    <w:rsid w:val="00691907"/>
    <w:rsid w:val="006B781E"/>
    <w:rsid w:val="006C39A3"/>
    <w:rsid w:val="006F4BD4"/>
    <w:rsid w:val="007C0F67"/>
    <w:rsid w:val="00855EE7"/>
    <w:rsid w:val="008933C8"/>
    <w:rsid w:val="008A2700"/>
    <w:rsid w:val="008C3412"/>
    <w:rsid w:val="008C535E"/>
    <w:rsid w:val="00923F3C"/>
    <w:rsid w:val="00964027"/>
    <w:rsid w:val="009D2377"/>
    <w:rsid w:val="00A05A8E"/>
    <w:rsid w:val="00AA3470"/>
    <w:rsid w:val="00BD7897"/>
    <w:rsid w:val="00C029CF"/>
    <w:rsid w:val="00CD2F8E"/>
    <w:rsid w:val="00CF24C7"/>
    <w:rsid w:val="00D11386"/>
    <w:rsid w:val="00D265FF"/>
    <w:rsid w:val="00D761AB"/>
    <w:rsid w:val="00D859F5"/>
    <w:rsid w:val="00DC2F38"/>
    <w:rsid w:val="00DE0E93"/>
    <w:rsid w:val="00E528E3"/>
    <w:rsid w:val="00E53A4D"/>
    <w:rsid w:val="00EA7337"/>
    <w:rsid w:val="00EF68EE"/>
    <w:rsid w:val="00EF781C"/>
    <w:rsid w:val="00F014A2"/>
    <w:rsid w:val="00FE0F01"/>
    <w:rsid w:val="00FF1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0C09E"/>
  <w15:chartTrackingRefBased/>
  <w15:docId w15:val="{501A6FC4-4ADE-4100-BF79-16AA3F559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7569"/>
    <w:rPr>
      <w:rFonts w:ascii="Calibri" w:eastAsia="Calibri" w:hAnsi="Calibri" w:cs="Calibri"/>
      <w:kern w:val="0"/>
      <w:lang w:eastAsia="pt-BR"/>
      <w14:ligatures w14:val="none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3756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2761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375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37569"/>
    <w:rPr>
      <w:rFonts w:ascii="Calibri" w:eastAsia="Calibri" w:hAnsi="Calibri" w:cs="Calibri"/>
      <w:kern w:val="0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4375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37569"/>
    <w:rPr>
      <w:rFonts w:ascii="Calibri" w:eastAsia="Calibri" w:hAnsi="Calibri" w:cs="Calibri"/>
      <w:kern w:val="0"/>
      <w:lang w:eastAsia="pt-BR"/>
      <w14:ligatures w14:val="none"/>
    </w:rPr>
  </w:style>
  <w:style w:type="character" w:customStyle="1" w:styleId="Ttulo2Char">
    <w:name w:val="Título 2 Char"/>
    <w:basedOn w:val="Fontepargpadro"/>
    <w:link w:val="Ttulo2"/>
    <w:uiPriority w:val="9"/>
    <w:rsid w:val="00437569"/>
    <w:rPr>
      <w:rFonts w:ascii="Calibri" w:eastAsia="Calibri" w:hAnsi="Calibri" w:cs="Calibri"/>
      <w:b/>
      <w:kern w:val="0"/>
      <w:sz w:val="36"/>
      <w:szCs w:val="36"/>
      <w:lang w:eastAsia="pt-BR"/>
      <w14:ligatures w14:val="none"/>
    </w:rPr>
  </w:style>
  <w:style w:type="paragraph" w:customStyle="1" w:styleId="Padro">
    <w:name w:val="Padrão"/>
    <w:link w:val="PadroChar"/>
    <w:rsid w:val="00437569"/>
    <w:pPr>
      <w:widowControl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val="pt-PT" w:eastAsia="pt-BR"/>
      <w14:ligatures w14:val="none"/>
    </w:rPr>
  </w:style>
  <w:style w:type="character" w:customStyle="1" w:styleId="PadroChar">
    <w:name w:val="Padrão Char"/>
    <w:link w:val="Padro"/>
    <w:locked/>
    <w:rsid w:val="00437569"/>
    <w:rPr>
      <w:rFonts w:ascii="Times New Roman" w:eastAsia="Times New Roman" w:hAnsi="Times New Roman" w:cs="Times New Roman"/>
      <w:color w:val="000000"/>
      <w:kern w:val="0"/>
      <w:sz w:val="24"/>
      <w:szCs w:val="24"/>
      <w:lang w:val="pt-PT" w:eastAsia="pt-BR"/>
      <w14:ligatures w14:val="none"/>
    </w:rPr>
  </w:style>
  <w:style w:type="character" w:styleId="Forte">
    <w:name w:val="Strong"/>
    <w:basedOn w:val="Fontepargpadro"/>
    <w:uiPriority w:val="22"/>
    <w:qFormat/>
    <w:rsid w:val="00437569"/>
    <w:rPr>
      <w:b/>
      <w:bCs/>
    </w:rPr>
  </w:style>
  <w:style w:type="paragraph" w:styleId="PargrafodaLista">
    <w:name w:val="List Paragraph"/>
    <w:basedOn w:val="Normal"/>
    <w:uiPriority w:val="34"/>
    <w:qFormat/>
    <w:rsid w:val="00437569"/>
    <w:pPr>
      <w:ind w:left="720"/>
      <w:contextualSpacing/>
    </w:pPr>
  </w:style>
  <w:style w:type="character" w:customStyle="1" w:styleId="Ttulo4Char">
    <w:name w:val="Título 4 Char"/>
    <w:basedOn w:val="Fontepargpadro"/>
    <w:link w:val="Ttulo4"/>
    <w:uiPriority w:val="9"/>
    <w:semiHidden/>
    <w:rsid w:val="00227616"/>
    <w:rPr>
      <w:rFonts w:asciiTheme="majorHAnsi" w:eastAsiaTheme="majorEastAsia" w:hAnsiTheme="majorHAnsi" w:cstheme="majorBidi"/>
      <w:i/>
      <w:iCs/>
      <w:color w:val="2F5496" w:themeColor="accent1" w:themeShade="BF"/>
      <w:kern w:val="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87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6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6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alto.gov.br/ccivil_03/_ato2019-2022/2021/lei/l14133.ht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planalto.gov.br/ccivil_03/_ato2019-2022/2021/lei/l14133.htm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certidoes-apf.apps.tcu.gov.br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planalto.gov.br/ccivil_03/_ato2019-2022/2021/lei/l14133.ht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1182</Words>
  <Characters>6385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Particular</dc:creator>
  <cp:keywords/>
  <dc:description/>
  <cp:lastModifiedBy>Silene Capoani</cp:lastModifiedBy>
  <cp:revision>10</cp:revision>
  <cp:lastPrinted>2025-03-14T13:17:00Z</cp:lastPrinted>
  <dcterms:created xsi:type="dcterms:W3CDTF">2025-02-17T12:53:00Z</dcterms:created>
  <dcterms:modified xsi:type="dcterms:W3CDTF">2025-03-14T14:17:00Z</dcterms:modified>
</cp:coreProperties>
</file>